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CC7" w:rsidRDefault="00DE0CC7" w:rsidP="00DE0CC7">
      <w:pPr>
        <w:spacing w:after="620" w:line="243" w:lineRule="auto"/>
      </w:pPr>
      <w:r>
        <w:rPr>
          <w:rFonts w:eastAsia="Arial" w:cs="Arial"/>
        </w:rPr>
        <w:t xml:space="preserve">Completed booking request forms should be sent to; </w:t>
      </w:r>
      <w:hyperlink r:id="rId8" w:history="1">
        <w:r w:rsidR="005D5E47" w:rsidRPr="005D5E47">
          <w:rPr>
            <w:rStyle w:val="Hyperlink"/>
            <w:rFonts w:eastAsia="Arial" w:cs="Arial"/>
          </w:rPr>
          <w:t xml:space="preserve">reception@rbfrs.co.uk </w:t>
        </w:r>
      </w:hyperlink>
    </w:p>
    <w:p w:rsidR="00DE0CC7" w:rsidRDefault="00DE0CC7" w:rsidP="00DE0CC7">
      <w:pPr>
        <w:spacing w:after="620" w:line="243" w:lineRule="auto"/>
      </w:pPr>
      <w:r>
        <w:rPr>
          <w:rFonts w:eastAsia="Arial" w:cs="Arial"/>
        </w:rPr>
        <w:t xml:space="preserve">Or via post to; </w:t>
      </w:r>
    </w:p>
    <w:p w:rsidR="00DE0CC7" w:rsidRDefault="00DE0CC7" w:rsidP="00DE0CC7">
      <w:pPr>
        <w:spacing w:after="4" w:line="251" w:lineRule="auto"/>
        <w:ind w:left="715" w:hanging="10"/>
      </w:pPr>
      <w:r>
        <w:rPr>
          <w:rFonts w:eastAsia="Arial" w:cs="Arial"/>
        </w:rPr>
        <w:t xml:space="preserve">Reception (Community Access) </w:t>
      </w:r>
    </w:p>
    <w:p w:rsidR="00DE0CC7" w:rsidRDefault="00DE0CC7" w:rsidP="00DE0CC7">
      <w:pPr>
        <w:spacing w:after="4" w:line="251" w:lineRule="auto"/>
        <w:ind w:left="715" w:hanging="10"/>
      </w:pPr>
      <w:r>
        <w:rPr>
          <w:rFonts w:eastAsia="Arial" w:cs="Arial"/>
        </w:rPr>
        <w:t xml:space="preserve">Royal Berkshire Fire and Rescue Service </w:t>
      </w:r>
    </w:p>
    <w:p w:rsidR="00DE0CC7" w:rsidRDefault="00DE0CC7" w:rsidP="00DE0CC7">
      <w:pPr>
        <w:spacing w:after="4" w:line="251" w:lineRule="auto"/>
        <w:ind w:left="715" w:hanging="10"/>
      </w:pPr>
      <w:r>
        <w:rPr>
          <w:rFonts w:eastAsia="Arial" w:cs="Arial"/>
        </w:rPr>
        <w:t xml:space="preserve">HQ Newsham Court  </w:t>
      </w:r>
    </w:p>
    <w:p w:rsidR="00DE0CC7" w:rsidRDefault="00DE0CC7" w:rsidP="00DE0CC7">
      <w:pPr>
        <w:spacing w:after="4" w:line="251" w:lineRule="auto"/>
        <w:ind w:left="715" w:hanging="10"/>
      </w:pPr>
      <w:r>
        <w:rPr>
          <w:rFonts w:eastAsia="Arial" w:cs="Arial"/>
        </w:rPr>
        <w:t xml:space="preserve">Pincents Kiln  </w:t>
      </w:r>
    </w:p>
    <w:p w:rsidR="00DE0CC7" w:rsidRDefault="00DE0CC7" w:rsidP="00DE0CC7">
      <w:pPr>
        <w:spacing w:after="4" w:line="251" w:lineRule="auto"/>
        <w:ind w:left="715" w:hanging="10"/>
      </w:pPr>
      <w:r>
        <w:rPr>
          <w:rFonts w:eastAsia="Arial" w:cs="Arial"/>
        </w:rPr>
        <w:t xml:space="preserve">Calcot Reading </w:t>
      </w:r>
    </w:p>
    <w:p w:rsidR="00DE0CC7" w:rsidRDefault="00DE0CC7" w:rsidP="00DE0CC7">
      <w:pPr>
        <w:spacing w:after="270" w:line="251" w:lineRule="auto"/>
        <w:ind w:left="715" w:hanging="10"/>
      </w:pPr>
      <w:r>
        <w:rPr>
          <w:rFonts w:eastAsia="Arial" w:cs="Arial"/>
        </w:rPr>
        <w:t xml:space="preserve">RG31 7SD </w:t>
      </w:r>
    </w:p>
    <w:p w:rsidR="00DE0CC7" w:rsidRDefault="00DE0CC7" w:rsidP="00DE0CC7">
      <w:pPr>
        <w:spacing w:after="271" w:line="251" w:lineRule="auto"/>
        <w:ind w:left="715" w:hanging="10"/>
      </w:pPr>
      <w:r>
        <w:rPr>
          <w:rFonts w:eastAsia="Arial" w:cs="Arial"/>
          <w:b/>
        </w:rPr>
        <w:t xml:space="preserve">Please ensure that all sections of the booking request form are completed fully and legibly. Incomplete forms will not receive a response. </w:t>
      </w:r>
    </w:p>
    <w:p w:rsidR="007C135C" w:rsidRDefault="007C135C" w:rsidP="007C135C">
      <w:pPr>
        <w:spacing w:after="271" w:line="251" w:lineRule="auto"/>
        <w:ind w:left="715" w:hanging="10"/>
      </w:pPr>
      <w:r>
        <w:rPr>
          <w:rFonts w:eastAsia="Arial" w:cs="Arial"/>
          <w:b/>
        </w:rPr>
        <w:t xml:space="preserve">Please also be aware that as the community meeting rooms are for use by all community groups, bookings will be restricted to once or twice per week and for a maximum period of 3 months.     </w:t>
      </w:r>
    </w:p>
    <w:p w:rsidR="007C135C" w:rsidRDefault="007C135C" w:rsidP="007C135C">
      <w:pPr>
        <w:spacing w:after="272" w:line="251" w:lineRule="auto"/>
        <w:ind w:left="715" w:hanging="10"/>
      </w:pPr>
      <w:r>
        <w:rPr>
          <w:rFonts w:eastAsia="Arial" w:cs="Arial"/>
        </w:rPr>
        <w:t>Once we receive your booking request we will make ever</w:t>
      </w:r>
      <w:r w:rsidR="006846B0">
        <w:rPr>
          <w:rFonts w:eastAsia="Arial" w:cs="Arial"/>
        </w:rPr>
        <w:t>y effort to contact you within 5 working</w:t>
      </w:r>
      <w:r>
        <w:rPr>
          <w:rFonts w:eastAsia="Arial" w:cs="Arial"/>
        </w:rPr>
        <w:t xml:space="preserve"> days. </w:t>
      </w:r>
    </w:p>
    <w:p w:rsidR="00DE0CC7" w:rsidRDefault="007C135C" w:rsidP="00C9325D">
      <w:pPr>
        <w:spacing w:after="272" w:line="251" w:lineRule="auto"/>
        <w:ind w:left="715" w:hanging="10"/>
      </w:pPr>
      <w:r>
        <w:rPr>
          <w:rFonts w:eastAsia="Arial" w:cs="Arial"/>
        </w:rPr>
        <w:t xml:space="preserve">If you wish to make enquires about your booking request or to obtain the access code for the site you have booked, please contact </w:t>
      </w:r>
      <w:r w:rsidR="00CF2ADD">
        <w:rPr>
          <w:rFonts w:eastAsia="Arial" w:cs="Arial"/>
        </w:rPr>
        <w:t>our</w:t>
      </w:r>
      <w:r>
        <w:rPr>
          <w:rFonts w:eastAsia="Arial" w:cs="Arial"/>
        </w:rPr>
        <w:t xml:space="preserve"> </w:t>
      </w:r>
      <w:r w:rsidR="00CF2ADD">
        <w:rPr>
          <w:rFonts w:eastAsia="Arial" w:cs="Arial"/>
        </w:rPr>
        <w:t>R</w:t>
      </w:r>
      <w:r>
        <w:rPr>
          <w:rFonts w:eastAsia="Arial" w:cs="Arial"/>
        </w:rPr>
        <w:t>eception</w:t>
      </w:r>
      <w:r w:rsidR="00CF2ADD">
        <w:rPr>
          <w:rFonts w:eastAsia="Arial" w:cs="Arial"/>
        </w:rPr>
        <w:t xml:space="preserve"> Team</w:t>
      </w:r>
      <w:r>
        <w:rPr>
          <w:rFonts w:eastAsia="Arial" w:cs="Arial"/>
        </w:rPr>
        <w:t xml:space="preserve"> on</w:t>
      </w:r>
      <w:r w:rsidR="00C9325D">
        <w:rPr>
          <w:rFonts w:eastAsia="Arial" w:cs="Arial"/>
        </w:rPr>
        <w:t xml:space="preserve"> </w:t>
      </w:r>
      <w:r w:rsidR="00DE0CC7">
        <w:rPr>
          <w:rFonts w:eastAsia="Arial" w:cs="Arial"/>
        </w:rPr>
        <w:t>0118</w:t>
      </w:r>
      <w:r w:rsidR="00C9325D">
        <w:rPr>
          <w:rFonts w:eastAsia="Arial" w:cs="Arial"/>
        </w:rPr>
        <w:t xml:space="preserve"> </w:t>
      </w:r>
      <w:r w:rsidR="00DE0CC7">
        <w:rPr>
          <w:rFonts w:eastAsia="Arial" w:cs="Arial"/>
        </w:rPr>
        <w:t>938</w:t>
      </w:r>
      <w:r w:rsidR="00C9325D">
        <w:rPr>
          <w:rFonts w:eastAsia="Arial" w:cs="Arial"/>
        </w:rPr>
        <w:t xml:space="preserve"> </w:t>
      </w:r>
      <w:r w:rsidR="00DE0CC7">
        <w:rPr>
          <w:rFonts w:eastAsia="Arial" w:cs="Arial"/>
        </w:rPr>
        <w:t>4000 quoting community access booking information  (</w:t>
      </w:r>
      <w:r w:rsidR="0001580E">
        <w:rPr>
          <w:rFonts w:eastAsia="Arial" w:cs="Arial"/>
        </w:rPr>
        <w:t>9am – 5pm</w:t>
      </w:r>
      <w:r w:rsidR="00C9325D">
        <w:rPr>
          <w:rFonts w:eastAsia="Arial" w:cs="Arial"/>
        </w:rPr>
        <w:t xml:space="preserve"> Monday to Friday).  Please be aware that access codes are changed daily and will only be given out on the day the room has been booked for.</w:t>
      </w:r>
    </w:p>
    <w:p w:rsidR="00DE0CC7" w:rsidRDefault="005D5E47" w:rsidP="00DE0CC7">
      <w:pPr>
        <w:spacing w:after="271" w:line="251" w:lineRule="auto"/>
        <w:ind w:left="715" w:hanging="10"/>
      </w:pPr>
      <w:r>
        <w:rPr>
          <w:rFonts w:eastAsia="Arial" w:cs="Arial"/>
          <w:b/>
        </w:rPr>
        <w:t>Locations Currently in Use:</w:t>
      </w:r>
      <w:r w:rsidR="00DE0CC7">
        <w:rPr>
          <w:rFonts w:eastAsia="Arial" w:cs="Arial"/>
          <w:b/>
        </w:rPr>
        <w:t xml:space="preserve"> </w:t>
      </w:r>
    </w:p>
    <w:p w:rsidR="00C34A0F" w:rsidRPr="00C34A0F" w:rsidRDefault="00C34A0F" w:rsidP="00C34A0F">
      <w:pPr>
        <w:numPr>
          <w:ilvl w:val="0"/>
          <w:numId w:val="6"/>
        </w:numPr>
        <w:spacing w:after="0" w:line="251" w:lineRule="auto"/>
        <w:rPr>
          <w:rFonts w:cs="Arial"/>
        </w:rPr>
      </w:pPr>
      <w:r w:rsidRPr="00C34A0F">
        <w:rPr>
          <w:rFonts w:cs="Arial"/>
        </w:rPr>
        <w:t>Hungerford Fire Station - Church Street Hungerford RG17 0JG (maximum capacity of 10 people). </w:t>
      </w:r>
    </w:p>
    <w:p w:rsidR="00C34A0F" w:rsidRPr="00C34A0F" w:rsidRDefault="00C34A0F" w:rsidP="00C34A0F">
      <w:pPr>
        <w:numPr>
          <w:ilvl w:val="0"/>
          <w:numId w:val="6"/>
        </w:numPr>
        <w:spacing w:after="0" w:line="251" w:lineRule="auto"/>
        <w:rPr>
          <w:rFonts w:cs="Arial"/>
        </w:rPr>
      </w:pPr>
      <w:r w:rsidRPr="00C34A0F">
        <w:rPr>
          <w:rFonts w:cs="Arial"/>
        </w:rPr>
        <w:t>Crowthorne Fire Station - High Street Crowthorne RG45 7AH (maximum capacity of 15 people).</w:t>
      </w:r>
    </w:p>
    <w:p w:rsidR="00C34A0F" w:rsidRPr="00C34A0F" w:rsidRDefault="00C34A0F" w:rsidP="00C34A0F">
      <w:pPr>
        <w:numPr>
          <w:ilvl w:val="0"/>
          <w:numId w:val="6"/>
        </w:numPr>
        <w:spacing w:after="0" w:line="251" w:lineRule="auto"/>
        <w:rPr>
          <w:rFonts w:cs="Arial"/>
        </w:rPr>
      </w:pPr>
      <w:r w:rsidRPr="00C34A0F">
        <w:rPr>
          <w:rFonts w:cs="Arial"/>
        </w:rPr>
        <w:t>Newbury Fire Station, Hawthorn Road, RG14 1LD (maximum capacity of 22 people).</w:t>
      </w:r>
    </w:p>
    <w:p w:rsidR="00C34A0F" w:rsidRPr="00C34A0F" w:rsidRDefault="00C34A0F" w:rsidP="00C34A0F">
      <w:pPr>
        <w:numPr>
          <w:ilvl w:val="0"/>
          <w:numId w:val="6"/>
        </w:numPr>
        <w:spacing w:after="0" w:line="251" w:lineRule="auto"/>
        <w:rPr>
          <w:rFonts w:cs="Arial"/>
        </w:rPr>
      </w:pPr>
      <w:r w:rsidRPr="00C34A0F">
        <w:rPr>
          <w:rFonts w:cs="Arial"/>
        </w:rPr>
        <w:t>Newsham Court – Service HQ Pincents Kiln Calcot RG31 7SD (various rooms, please contact 011894</w:t>
      </w:r>
      <w:bookmarkStart w:id="0" w:name="_GoBack"/>
      <w:bookmarkEnd w:id="0"/>
      <w:r w:rsidRPr="00C34A0F">
        <w:rPr>
          <w:rFonts w:cs="Arial"/>
        </w:rPr>
        <w:t>5288 for further information). </w:t>
      </w:r>
    </w:p>
    <w:p w:rsidR="00C34A0F" w:rsidRPr="00C34A0F" w:rsidRDefault="00C34A0F" w:rsidP="00C34A0F">
      <w:pPr>
        <w:numPr>
          <w:ilvl w:val="0"/>
          <w:numId w:val="6"/>
        </w:numPr>
        <w:spacing w:after="0" w:line="251" w:lineRule="auto"/>
        <w:rPr>
          <w:rFonts w:cs="Arial"/>
        </w:rPr>
      </w:pPr>
      <w:r w:rsidRPr="00C34A0F">
        <w:rPr>
          <w:rFonts w:cs="Arial"/>
        </w:rPr>
        <w:t>Wokingham Fire Station - Easthampstead Road RG40 2EH (maximum capacity of 12 people).</w:t>
      </w:r>
    </w:p>
    <w:p w:rsidR="00C34A0F" w:rsidRPr="00C34A0F" w:rsidRDefault="00C34A0F" w:rsidP="00C34A0F">
      <w:pPr>
        <w:numPr>
          <w:ilvl w:val="0"/>
          <w:numId w:val="6"/>
        </w:numPr>
        <w:spacing w:after="0" w:line="251" w:lineRule="auto"/>
        <w:rPr>
          <w:rFonts w:cs="Arial"/>
        </w:rPr>
      </w:pPr>
      <w:r w:rsidRPr="00C34A0F">
        <w:rPr>
          <w:rFonts w:cs="Arial"/>
        </w:rPr>
        <w:t>Theale Community Fire Station - Wigmore Lane, Theale, RG7 5HH (maximum capacity of 20 people).</w:t>
      </w:r>
    </w:p>
    <w:p w:rsidR="00533BB1" w:rsidRDefault="00533BB1" w:rsidP="00533BB1">
      <w:pPr>
        <w:spacing w:after="0" w:line="251" w:lineRule="auto"/>
        <w:ind w:left="715" w:hanging="10"/>
      </w:pPr>
    </w:p>
    <w:p w:rsidR="0004692C" w:rsidRDefault="00DE0CC7" w:rsidP="007347B4">
      <w:pPr>
        <w:spacing w:after="271" w:line="251" w:lineRule="auto"/>
        <w:ind w:left="715" w:hanging="10"/>
        <w:rPr>
          <w:rFonts w:eastAsia="Arial" w:cs="Arial"/>
          <w:b/>
        </w:rPr>
      </w:pPr>
      <w:r>
        <w:rPr>
          <w:rFonts w:eastAsia="Arial" w:cs="Arial"/>
          <w:b/>
        </w:rPr>
        <w:t xml:space="preserve">You </w:t>
      </w:r>
      <w:r w:rsidR="00533BB1">
        <w:rPr>
          <w:rFonts w:eastAsia="Arial" w:cs="Arial"/>
          <w:b/>
        </w:rPr>
        <w:t>may</w:t>
      </w:r>
      <w:r>
        <w:rPr>
          <w:rFonts w:eastAsia="Arial" w:cs="Arial"/>
          <w:b/>
        </w:rPr>
        <w:t xml:space="preserve"> be required to show proof of identity (Photo driving licen</w:t>
      </w:r>
      <w:r w:rsidR="00CF2ADD">
        <w:rPr>
          <w:rFonts w:eastAsia="Arial" w:cs="Arial"/>
          <w:b/>
        </w:rPr>
        <w:t>c</w:t>
      </w:r>
      <w:r>
        <w:rPr>
          <w:rFonts w:eastAsia="Arial" w:cs="Arial"/>
          <w:b/>
        </w:rPr>
        <w:t xml:space="preserve">e or Passport only please). Please bring these with you if invited for an initial booking meeting. </w:t>
      </w:r>
    </w:p>
    <w:p w:rsidR="009F1C0A" w:rsidRDefault="009F1C0A" w:rsidP="009F1C0A">
      <w:pPr>
        <w:spacing w:after="271" w:line="251" w:lineRule="auto"/>
        <w:ind w:left="715" w:hanging="10"/>
        <w:rPr>
          <w:rFonts w:eastAsia="Arial" w:cs="Arial"/>
          <w:b/>
        </w:rPr>
      </w:pPr>
      <w:r>
        <w:rPr>
          <w:rFonts w:eastAsia="Arial" w:cs="Arial"/>
          <w:b/>
        </w:rPr>
        <w:t>Please</w:t>
      </w:r>
      <w:r w:rsidRPr="009F1C0A">
        <w:rPr>
          <w:rFonts w:eastAsia="Arial" w:cs="Arial"/>
          <w:b/>
        </w:rPr>
        <w:t xml:space="preserve"> ensure that </w:t>
      </w:r>
      <w:r>
        <w:rPr>
          <w:rFonts w:eastAsia="Arial" w:cs="Arial"/>
          <w:b/>
        </w:rPr>
        <w:t xml:space="preserve">an </w:t>
      </w:r>
      <w:r w:rsidRPr="009F1C0A">
        <w:rPr>
          <w:rFonts w:eastAsia="Arial" w:cs="Arial"/>
          <w:b/>
        </w:rPr>
        <w:t>adequate number of first aider</w:t>
      </w:r>
      <w:r>
        <w:rPr>
          <w:rFonts w:eastAsia="Arial" w:cs="Arial"/>
          <w:b/>
        </w:rPr>
        <w:t>s are available where required. The r</w:t>
      </w:r>
      <w:r w:rsidRPr="009F1C0A">
        <w:rPr>
          <w:rFonts w:eastAsia="Arial" w:cs="Arial"/>
          <w:b/>
        </w:rPr>
        <w:t>oom will have access to a first aid box.</w:t>
      </w:r>
    </w:p>
    <w:p w:rsidR="00F22158" w:rsidRDefault="00340185" w:rsidP="00DE0CC7">
      <w:pPr>
        <w:spacing w:after="271" w:line="251" w:lineRule="auto"/>
        <w:ind w:left="715" w:hanging="10"/>
        <w:rPr>
          <w:rFonts w:eastAsia="Arial" w:cs="Arial"/>
          <w:b/>
        </w:rPr>
      </w:pPr>
      <w:r>
        <w:rPr>
          <w:rFonts w:eastAsia="Arial" w:cs="Arial"/>
          <w:b/>
        </w:rPr>
        <w:t>Safety</w:t>
      </w:r>
      <w:r w:rsidR="00F22158">
        <w:rPr>
          <w:rFonts w:eastAsia="Arial" w:cs="Arial"/>
          <w:b/>
        </w:rPr>
        <w:t xml:space="preserve"> Measures</w:t>
      </w:r>
    </w:p>
    <w:p w:rsidR="00F22158" w:rsidRPr="003117B0" w:rsidRDefault="00F22158" w:rsidP="00F22158">
      <w:pPr>
        <w:pStyle w:val="ListParagraph"/>
        <w:numPr>
          <w:ilvl w:val="0"/>
          <w:numId w:val="5"/>
        </w:numPr>
        <w:ind w:right="-188"/>
        <w:rPr>
          <w:rFonts w:ascii="Arial" w:hAnsi="Arial" w:cs="Arial"/>
          <w:sz w:val="24"/>
          <w:szCs w:val="24"/>
        </w:rPr>
      </w:pPr>
      <w:r w:rsidRPr="003117B0">
        <w:rPr>
          <w:rFonts w:ascii="Arial" w:hAnsi="Arial" w:cs="Arial"/>
          <w:sz w:val="24"/>
          <w:szCs w:val="24"/>
        </w:rPr>
        <w:lastRenderedPageBreak/>
        <w:t xml:space="preserve">Hand sanitiser is available within the entrance of the site, and within the meeting room. Please use the sanitisers as you enter site. </w:t>
      </w:r>
    </w:p>
    <w:p w:rsidR="0004692C" w:rsidRPr="0004692C" w:rsidRDefault="0004692C" w:rsidP="0004692C">
      <w:pPr>
        <w:pStyle w:val="ListParagraph"/>
        <w:numPr>
          <w:ilvl w:val="0"/>
          <w:numId w:val="5"/>
        </w:numPr>
        <w:rPr>
          <w:rFonts w:ascii="Arial" w:hAnsi="Arial" w:cs="Arial"/>
          <w:sz w:val="24"/>
          <w:szCs w:val="24"/>
        </w:rPr>
      </w:pPr>
      <w:r w:rsidRPr="0004692C">
        <w:rPr>
          <w:rFonts w:ascii="Arial" w:hAnsi="Arial" w:cs="Arial"/>
          <w:sz w:val="24"/>
          <w:szCs w:val="24"/>
        </w:rPr>
        <w:t>You will find within all meeting rooms, anti-bacterial wipes and sprays are provided for use. We ask that when the room is finished, that all tables, sides and coffee areas be wiped and cleaned before leaving the site.</w:t>
      </w:r>
    </w:p>
    <w:p w:rsidR="00F22158" w:rsidRPr="003117B0" w:rsidRDefault="00F22158" w:rsidP="00F22158">
      <w:pPr>
        <w:pStyle w:val="ListParagraph"/>
        <w:numPr>
          <w:ilvl w:val="0"/>
          <w:numId w:val="5"/>
        </w:numPr>
        <w:ind w:right="-188"/>
        <w:rPr>
          <w:rFonts w:ascii="Arial" w:hAnsi="Arial" w:cs="Arial"/>
          <w:sz w:val="24"/>
          <w:szCs w:val="24"/>
        </w:rPr>
      </w:pPr>
      <w:r w:rsidRPr="003117B0">
        <w:rPr>
          <w:rFonts w:ascii="Arial" w:hAnsi="Arial" w:cs="Arial"/>
          <w:sz w:val="24"/>
          <w:szCs w:val="24"/>
        </w:rPr>
        <w:t xml:space="preserve">Please ensure that you leave the room tidy and should left how the room was found. </w:t>
      </w:r>
    </w:p>
    <w:p w:rsidR="00D26556" w:rsidRDefault="00F22158" w:rsidP="00D26556">
      <w:pPr>
        <w:pStyle w:val="ListParagraph"/>
        <w:numPr>
          <w:ilvl w:val="0"/>
          <w:numId w:val="5"/>
        </w:numPr>
        <w:ind w:right="-188"/>
        <w:rPr>
          <w:rFonts w:ascii="Arial" w:hAnsi="Arial" w:cs="Arial"/>
          <w:sz w:val="24"/>
          <w:szCs w:val="24"/>
        </w:rPr>
      </w:pPr>
      <w:r w:rsidRPr="003117B0">
        <w:rPr>
          <w:rFonts w:ascii="Arial" w:hAnsi="Arial" w:cs="Arial"/>
          <w:sz w:val="24"/>
          <w:szCs w:val="24"/>
        </w:rPr>
        <w:t xml:space="preserve">Please ensure that all rubbish is placed in rubbish bins provided. </w:t>
      </w:r>
    </w:p>
    <w:p w:rsidR="00DE0CC7" w:rsidRDefault="00DE0CC7" w:rsidP="00DE0CC7">
      <w:pPr>
        <w:spacing w:after="0"/>
        <w:ind w:left="-720" w:right="10442"/>
      </w:pPr>
    </w:p>
    <w:tbl>
      <w:tblPr>
        <w:tblStyle w:val="TableGrid0"/>
        <w:tblW w:w="9010" w:type="dxa"/>
        <w:tblInd w:w="725" w:type="dxa"/>
        <w:tblCellMar>
          <w:top w:w="80" w:type="dxa"/>
          <w:left w:w="75" w:type="dxa"/>
          <w:right w:w="81" w:type="dxa"/>
        </w:tblCellMar>
        <w:tblLook w:val="04A0" w:firstRow="1" w:lastRow="0" w:firstColumn="1" w:lastColumn="0" w:noHBand="0" w:noVBand="1"/>
        <w:tblCaption w:val="Booking table"/>
      </w:tblPr>
      <w:tblGrid>
        <w:gridCol w:w="4538"/>
        <w:gridCol w:w="4472"/>
      </w:tblGrid>
      <w:tr w:rsidR="00541995" w:rsidTr="00541995">
        <w:trPr>
          <w:trHeight w:val="722"/>
          <w:tblHeader/>
        </w:trPr>
        <w:tc>
          <w:tcPr>
            <w:tcW w:w="4538" w:type="dxa"/>
            <w:tcBorders>
              <w:top w:val="single" w:sz="4" w:space="0" w:color="7F7F7F"/>
              <w:left w:val="single" w:sz="4" w:space="0" w:color="7F7F7F"/>
              <w:bottom w:val="single" w:sz="4" w:space="0" w:color="7F7F7F"/>
              <w:right w:val="single" w:sz="4" w:space="0" w:color="7F7F7F"/>
            </w:tcBorders>
          </w:tcPr>
          <w:p w:rsidR="00541995" w:rsidRDefault="00541995" w:rsidP="00DE0CC7">
            <w:pPr>
              <w:rPr>
                <w:rFonts w:eastAsia="Arial" w:cs="Arial"/>
              </w:rPr>
            </w:pPr>
            <w:r>
              <w:rPr>
                <w:rFonts w:ascii="Arial" w:eastAsia="Arial" w:hAnsi="Arial" w:cs="Arial"/>
                <w:sz w:val="24"/>
              </w:rPr>
              <w:t>Location of premises requested</w:t>
            </w:r>
          </w:p>
        </w:tc>
        <w:tc>
          <w:tcPr>
            <w:tcW w:w="4472" w:type="dxa"/>
            <w:tcBorders>
              <w:top w:val="single" w:sz="4" w:space="0" w:color="7F7F7F"/>
              <w:left w:val="single" w:sz="4" w:space="0" w:color="7F7F7F"/>
              <w:bottom w:val="single" w:sz="4" w:space="0" w:color="7F7F7F"/>
              <w:right w:val="single" w:sz="4" w:space="0" w:color="7F7F7F"/>
            </w:tcBorders>
          </w:tcPr>
          <w:p w:rsidR="00541995" w:rsidRPr="00514349" w:rsidRDefault="00803250" w:rsidP="00DE0CC7">
            <w:pPr>
              <w:rPr>
                <w:b/>
              </w:rPr>
            </w:pPr>
            <w:r>
              <w:rPr>
                <w:b/>
              </w:rPr>
              <w:fldChar w:fldCharType="begin">
                <w:ffData>
                  <w:name w:val="Premises"/>
                  <w:enabled/>
                  <w:calcOnExit w:val="0"/>
                  <w:statusText w:type="text" w:val="Enter the location of the premises requested in this field  "/>
                  <w:textInput/>
                </w:ffData>
              </w:fldChar>
            </w:r>
            <w:bookmarkStart w:id="1" w:name="Premises"/>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
          </w:p>
        </w:tc>
      </w:tr>
      <w:tr w:rsidR="00DE0CC7" w:rsidTr="00541995">
        <w:trPr>
          <w:trHeight w:val="722"/>
          <w:tblHeader/>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Name or organisation (the user) making the booking request</w:t>
            </w:r>
          </w:p>
        </w:tc>
        <w:tc>
          <w:tcPr>
            <w:tcW w:w="4472" w:type="dxa"/>
            <w:tcBorders>
              <w:top w:val="single" w:sz="4" w:space="0" w:color="7F7F7F"/>
              <w:left w:val="single" w:sz="4" w:space="0" w:color="7F7F7F"/>
              <w:bottom w:val="single" w:sz="4" w:space="0" w:color="7F7F7F"/>
              <w:right w:val="single" w:sz="4" w:space="0" w:color="7F7F7F"/>
            </w:tcBorders>
          </w:tcPr>
          <w:p w:rsidR="00DE0CC7" w:rsidRPr="00514349" w:rsidRDefault="00803250" w:rsidP="00DE0CC7">
            <w:pPr>
              <w:rPr>
                <w:b/>
              </w:rPr>
            </w:pPr>
            <w:r>
              <w:rPr>
                <w:b/>
              </w:rPr>
              <w:fldChar w:fldCharType="begin">
                <w:ffData>
                  <w:name w:val="Organisation"/>
                  <w:enabled/>
                  <w:calcOnExit w:val="0"/>
                  <w:statusText w:type="text" w:val="Enter the name of the organisation (the user) making the booking request in this field"/>
                  <w:textInput/>
                </w:ffData>
              </w:fldChar>
            </w:r>
            <w:bookmarkStart w:id="2" w:name="Organisation"/>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Address of person or organisation making the booking request</w:t>
            </w:r>
          </w:p>
        </w:tc>
        <w:tc>
          <w:tcPr>
            <w:tcW w:w="4472" w:type="dxa"/>
            <w:tcBorders>
              <w:top w:val="single" w:sz="4" w:space="0" w:color="7F7F7F"/>
              <w:left w:val="single" w:sz="4" w:space="0" w:color="7F7F7F"/>
              <w:bottom w:val="single" w:sz="4" w:space="0" w:color="7F7F7F"/>
              <w:right w:val="single" w:sz="4" w:space="0" w:color="7F7F7F"/>
            </w:tcBorders>
          </w:tcPr>
          <w:p w:rsidR="00DE0CC7" w:rsidRPr="00514349" w:rsidRDefault="00803250" w:rsidP="00DE0CC7">
            <w:pPr>
              <w:rPr>
                <w:b/>
              </w:rPr>
            </w:pPr>
            <w:r>
              <w:rPr>
                <w:b/>
              </w:rPr>
              <w:fldChar w:fldCharType="begin">
                <w:ffData>
                  <w:name w:val="Address"/>
                  <w:enabled/>
                  <w:calcOnExit w:val="0"/>
                  <w:statusText w:type="text" w:val="Enter the address of the person or organisation making the booking request in this field"/>
                  <w:textInput/>
                </w:ffData>
              </w:fldChar>
            </w:r>
            <w:bookmarkStart w:id="3" w:name="Address"/>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Telephone number of person or organisation making the booking request</w:t>
            </w:r>
          </w:p>
        </w:tc>
        <w:tc>
          <w:tcPr>
            <w:tcW w:w="4472" w:type="dxa"/>
            <w:tcBorders>
              <w:top w:val="single" w:sz="4" w:space="0" w:color="7F7F7F"/>
              <w:left w:val="single" w:sz="4" w:space="0" w:color="7F7F7F"/>
              <w:bottom w:val="single" w:sz="4" w:space="0" w:color="7F7F7F"/>
              <w:right w:val="single" w:sz="4" w:space="0" w:color="7F7F7F"/>
            </w:tcBorders>
          </w:tcPr>
          <w:p w:rsidR="00DE0CC7" w:rsidRPr="00514349" w:rsidRDefault="00803250" w:rsidP="00DE0CC7">
            <w:pPr>
              <w:rPr>
                <w:b/>
              </w:rPr>
            </w:pPr>
            <w:r>
              <w:rPr>
                <w:b/>
              </w:rPr>
              <w:fldChar w:fldCharType="begin">
                <w:ffData>
                  <w:name w:val="Contact"/>
                  <w:enabled/>
                  <w:calcOnExit w:val="0"/>
                  <w:statusText w:type="text" w:val="Enter the telephone number of person or organisation making the booking request in this field"/>
                  <w:textInput/>
                </w:ffData>
              </w:fldChar>
            </w:r>
            <w:bookmarkStart w:id="4" w:name="Contact"/>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
          </w:p>
        </w:tc>
      </w:tr>
      <w:tr w:rsidR="00DE0CC7" w:rsidTr="00DE0CC7">
        <w:trPr>
          <w:trHeight w:val="92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 xml:space="preserve">Name of single point of contact (SPOC) </w:t>
            </w:r>
          </w:p>
          <w:p w:rsidR="00DE0CC7" w:rsidRDefault="00DE0CC7" w:rsidP="00DE0CC7">
            <w:r>
              <w:rPr>
                <w:rFonts w:ascii="Arial" w:eastAsia="Arial" w:hAnsi="Arial" w:cs="Arial"/>
                <w:i/>
                <w:sz w:val="18"/>
              </w:rPr>
              <w:t>The person contactable in the event of short notice cancellation by RBFRS</w:t>
            </w:r>
            <w:r>
              <w:rPr>
                <w:rFonts w:ascii="Arial" w:eastAsia="Arial" w:hAnsi="Arial" w:cs="Arial"/>
                <w:sz w:val="24"/>
              </w:rPr>
              <w:t xml:space="preserve"> </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SPOC"/>
                  <w:enabled/>
                  <w:calcOnExit w:val="0"/>
                  <w:statusText w:type="text" w:val="Enter the name of the single point of contact (SPOC) in this field"/>
                  <w:textInput/>
                </w:ffData>
              </w:fldChar>
            </w:r>
            <w:bookmarkStart w:id="5" w:name="SPOC"/>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vAlign w:val="center"/>
          </w:tcPr>
          <w:p w:rsidR="00DE0CC7" w:rsidRDefault="00DE0CC7" w:rsidP="00DE0CC7">
            <w:r>
              <w:rPr>
                <w:rFonts w:ascii="Arial" w:eastAsia="Arial" w:hAnsi="Arial" w:cs="Arial"/>
                <w:sz w:val="24"/>
              </w:rPr>
              <w:t xml:space="preserve">Address of SPOC </w:t>
            </w:r>
            <w:r>
              <w:rPr>
                <w:rFonts w:ascii="Arial" w:eastAsia="Arial" w:hAnsi="Arial" w:cs="Arial"/>
                <w:i/>
                <w:sz w:val="18"/>
              </w:rPr>
              <w:t>The person contactable in the event of short notice cancellation by RBFRS</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SPOC2"/>
                  <w:enabled/>
                  <w:calcOnExit w:val="0"/>
                  <w:statusText w:type="text" w:val="Enter the address of the single point of contact in this field"/>
                  <w:textInput/>
                </w:ffData>
              </w:fldChar>
            </w:r>
            <w:bookmarkStart w:id="6" w:name="SPOC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E0CC7" w:rsidTr="00DE0CC7">
        <w:trPr>
          <w:trHeight w:val="844"/>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 xml:space="preserve">Telephone numbers of SPOC </w:t>
            </w:r>
            <w:r>
              <w:rPr>
                <w:rFonts w:ascii="Arial" w:eastAsia="Arial" w:hAnsi="Arial" w:cs="Arial"/>
                <w:i/>
                <w:sz w:val="18"/>
              </w:rPr>
              <w:t xml:space="preserve">The person </w:t>
            </w:r>
          </w:p>
          <w:p w:rsidR="00DE0CC7" w:rsidRDefault="00DE0CC7" w:rsidP="00DE0CC7">
            <w:r>
              <w:rPr>
                <w:rFonts w:ascii="Arial" w:eastAsia="Arial" w:hAnsi="Arial" w:cs="Arial"/>
                <w:i/>
                <w:sz w:val="18"/>
              </w:rPr>
              <w:t xml:space="preserve">contactable in the event of short notice cancellation by </w:t>
            </w:r>
          </w:p>
          <w:p w:rsidR="00DE0CC7" w:rsidRDefault="00DE0CC7" w:rsidP="00DE0CC7">
            <w:r>
              <w:rPr>
                <w:rFonts w:ascii="Arial" w:eastAsia="Arial" w:hAnsi="Arial" w:cs="Arial"/>
                <w:i/>
                <w:sz w:val="18"/>
              </w:rPr>
              <w:t>RBFRS</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SPOC3"/>
                  <w:enabled/>
                  <w:calcOnExit w:val="0"/>
                  <w:statusText w:type="text" w:val="Enter the telephone number of the single point of contact in this field"/>
                  <w:textInput/>
                </w:ffData>
              </w:fldChar>
            </w:r>
            <w:bookmarkStart w:id="7" w:name="SPOC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vAlign w:val="center"/>
          </w:tcPr>
          <w:p w:rsidR="00DE0CC7" w:rsidRDefault="00DE0CC7" w:rsidP="00DE0CC7">
            <w:r>
              <w:rPr>
                <w:rFonts w:ascii="Arial" w:eastAsia="Arial" w:hAnsi="Arial" w:cs="Arial"/>
                <w:sz w:val="24"/>
              </w:rPr>
              <w:t xml:space="preserve">E-mail of SPOC </w:t>
            </w:r>
            <w:r>
              <w:rPr>
                <w:rFonts w:ascii="Arial" w:eastAsia="Arial" w:hAnsi="Arial" w:cs="Arial"/>
                <w:i/>
                <w:sz w:val="18"/>
              </w:rPr>
              <w:t>The person contactable in the event of short notice cancellation by RBFRS</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SPOC4"/>
                  <w:enabled/>
                  <w:calcOnExit w:val="0"/>
                  <w:statusText w:type="text" w:val="Enter the email address of the single point of contact in this field"/>
                  <w:textInput/>
                </w:ffData>
              </w:fldChar>
            </w:r>
            <w:bookmarkStart w:id="8" w:name="SPOC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Dates room required</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Date"/>
                  <w:enabled/>
                  <w:calcOnExit w:val="0"/>
                  <w:statusText w:type="text" w:val="Enter the dates that the room is required here"/>
                  <w:textInput/>
                </w:ffData>
              </w:fldChar>
            </w:r>
            <w:bookmarkStart w:id="9" w:name="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 xml:space="preserve">Start and finish times required (minimum of one hour) </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Times"/>
                  <w:enabled/>
                  <w:calcOnExit w:val="0"/>
                  <w:statusText w:type="text" w:val="Enter the start and finish times of the room (minimum of one hour) in this field"/>
                  <w:textInput/>
                </w:ffData>
              </w:fldChar>
            </w:r>
            <w:bookmarkStart w:id="10" w:name="Time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vAlign w:val="center"/>
          </w:tcPr>
          <w:p w:rsidR="00DE0CC7" w:rsidRDefault="00DE0CC7" w:rsidP="00DE0CC7">
            <w:pPr>
              <w:jc w:val="both"/>
            </w:pPr>
            <w:r>
              <w:rPr>
                <w:rFonts w:ascii="Arial" w:eastAsia="Arial" w:hAnsi="Arial" w:cs="Arial"/>
                <w:sz w:val="24"/>
              </w:rPr>
              <w:t xml:space="preserve">Proposed use of room </w:t>
            </w:r>
            <w:r>
              <w:rPr>
                <w:rFonts w:ascii="Arial" w:eastAsia="Arial" w:hAnsi="Arial" w:cs="Arial"/>
                <w:i/>
                <w:sz w:val="20"/>
              </w:rPr>
              <w:t>(What are you going to use the room for)</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Room"/>
                  <w:enabled/>
                  <w:calcOnExit w:val="0"/>
                  <w:statusText w:type="text" w:val="Enter the proposed use of room in this field"/>
                  <w:textInput/>
                </w:ffData>
              </w:fldChar>
            </w:r>
            <w:bookmarkStart w:id="11" w:name="Ro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DE0CC7" w:rsidTr="00DE0CC7">
        <w:trPr>
          <w:trHeight w:val="72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t xml:space="preserve">Maximum number of people who will be present </w:t>
            </w:r>
          </w:p>
        </w:tc>
        <w:tc>
          <w:tcPr>
            <w:tcW w:w="4472" w:type="dxa"/>
            <w:tcBorders>
              <w:top w:val="single" w:sz="4" w:space="0" w:color="7F7F7F"/>
              <w:left w:val="single" w:sz="4" w:space="0" w:color="7F7F7F"/>
              <w:bottom w:val="single" w:sz="4" w:space="0" w:color="7F7F7F"/>
              <w:right w:val="single" w:sz="4" w:space="0" w:color="7F7F7F"/>
            </w:tcBorders>
          </w:tcPr>
          <w:p w:rsidR="00DE0CC7" w:rsidRDefault="00803250" w:rsidP="00DE0CC7">
            <w:r>
              <w:fldChar w:fldCharType="begin">
                <w:ffData>
                  <w:name w:val="People"/>
                  <w:enabled/>
                  <w:calcOnExit w:val="0"/>
                  <w:statusText w:type="text" w:val="Enter the maximum number of people who will be present in this field"/>
                  <w:textInput/>
                </w:ffData>
              </w:fldChar>
            </w:r>
            <w:bookmarkStart w:id="12" w:name="Peop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DE0CC7" w:rsidTr="00DE0CC7">
        <w:trPr>
          <w:trHeight w:val="156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r>
              <w:rPr>
                <w:rFonts w:ascii="Arial" w:eastAsia="Arial" w:hAnsi="Arial" w:cs="Arial"/>
                <w:sz w:val="24"/>
              </w:rPr>
              <w:lastRenderedPageBreak/>
              <w:t xml:space="preserve">I confirm that my organisation has public liability insurance with a minimum cover of £5 million pounds and a copy of the insurance premium has been submitted with this request. </w:t>
            </w:r>
          </w:p>
        </w:tc>
        <w:tc>
          <w:tcPr>
            <w:tcW w:w="4472" w:type="dxa"/>
            <w:tcBorders>
              <w:top w:val="single" w:sz="4" w:space="0" w:color="7F7F7F"/>
              <w:left w:val="single" w:sz="4" w:space="0" w:color="7F7F7F"/>
              <w:bottom w:val="single" w:sz="4" w:space="0" w:color="7F7F7F"/>
              <w:right w:val="single" w:sz="4" w:space="0" w:color="7F7F7F"/>
            </w:tcBorders>
          </w:tcPr>
          <w:p w:rsidR="00DE0CC7" w:rsidRDefault="00DE0CC7" w:rsidP="00803250">
            <w:pPr>
              <w:ind w:left="2"/>
            </w:pPr>
            <w:r>
              <w:rPr>
                <w:rFonts w:ascii="Arial" w:eastAsia="Arial" w:hAnsi="Arial" w:cs="Arial"/>
                <w:sz w:val="24"/>
              </w:rPr>
              <w:t xml:space="preserve">SPOC to sign here </w:t>
            </w:r>
            <w:r w:rsidR="00803250">
              <w:rPr>
                <w:rFonts w:eastAsia="Arial" w:cs="Arial"/>
              </w:rPr>
              <w:fldChar w:fldCharType="begin">
                <w:ffData>
                  <w:name w:val="Terms"/>
                  <w:enabled/>
                  <w:calcOnExit w:val="0"/>
                  <w:statusText w:type="text" w:val="Single point of contact to sign here that they agree to to the terms "/>
                  <w:textInput/>
                </w:ffData>
              </w:fldChar>
            </w:r>
            <w:bookmarkStart w:id="13" w:name="Terms"/>
            <w:r w:rsidR="00803250">
              <w:rPr>
                <w:rFonts w:ascii="Arial" w:eastAsia="Arial" w:hAnsi="Arial" w:cs="Arial"/>
                <w:sz w:val="24"/>
              </w:rPr>
              <w:instrText xml:space="preserve"> FORMTEXT </w:instrText>
            </w:r>
            <w:r w:rsidR="00803250">
              <w:rPr>
                <w:rFonts w:eastAsia="Arial" w:cs="Arial"/>
              </w:rPr>
            </w:r>
            <w:r w:rsidR="00803250">
              <w:rPr>
                <w:rFonts w:eastAsia="Arial" w:cs="Arial"/>
              </w:rPr>
              <w:fldChar w:fldCharType="separate"/>
            </w:r>
            <w:r w:rsidR="00803250">
              <w:rPr>
                <w:rFonts w:ascii="Arial" w:eastAsia="Arial" w:hAnsi="Arial" w:cs="Arial"/>
                <w:noProof/>
                <w:sz w:val="24"/>
              </w:rPr>
              <w:t> </w:t>
            </w:r>
            <w:r w:rsidR="00803250">
              <w:rPr>
                <w:rFonts w:ascii="Arial" w:eastAsia="Arial" w:hAnsi="Arial" w:cs="Arial"/>
                <w:noProof/>
                <w:sz w:val="24"/>
              </w:rPr>
              <w:t> </w:t>
            </w:r>
            <w:r w:rsidR="00803250">
              <w:rPr>
                <w:rFonts w:ascii="Arial" w:eastAsia="Arial" w:hAnsi="Arial" w:cs="Arial"/>
                <w:noProof/>
                <w:sz w:val="24"/>
              </w:rPr>
              <w:t> </w:t>
            </w:r>
            <w:r w:rsidR="00803250">
              <w:rPr>
                <w:rFonts w:ascii="Arial" w:eastAsia="Arial" w:hAnsi="Arial" w:cs="Arial"/>
                <w:noProof/>
                <w:sz w:val="24"/>
              </w:rPr>
              <w:t> </w:t>
            </w:r>
            <w:r w:rsidR="00803250">
              <w:rPr>
                <w:rFonts w:ascii="Arial" w:eastAsia="Arial" w:hAnsi="Arial" w:cs="Arial"/>
                <w:noProof/>
                <w:sz w:val="24"/>
              </w:rPr>
              <w:t> </w:t>
            </w:r>
            <w:r w:rsidR="00803250">
              <w:rPr>
                <w:rFonts w:eastAsia="Arial" w:cs="Arial"/>
              </w:rPr>
              <w:fldChar w:fldCharType="end"/>
            </w:r>
            <w:bookmarkEnd w:id="13"/>
          </w:p>
        </w:tc>
      </w:tr>
      <w:tr w:rsidR="00DE0CC7" w:rsidTr="00DE0CC7">
        <w:trPr>
          <w:trHeight w:val="1562"/>
        </w:trPr>
        <w:tc>
          <w:tcPr>
            <w:tcW w:w="4538" w:type="dxa"/>
            <w:tcBorders>
              <w:top w:val="single" w:sz="4" w:space="0" w:color="7F7F7F"/>
              <w:left w:val="single" w:sz="4" w:space="0" w:color="7F7F7F"/>
              <w:bottom w:val="single" w:sz="4" w:space="0" w:color="7F7F7F"/>
              <w:right w:val="single" w:sz="4" w:space="0" w:color="7F7F7F"/>
            </w:tcBorders>
          </w:tcPr>
          <w:p w:rsidR="00DE0CC7" w:rsidRDefault="00DE0CC7" w:rsidP="00DE0CC7">
            <w:pPr>
              <w:ind w:right="6"/>
            </w:pPr>
            <w:r>
              <w:rPr>
                <w:rFonts w:ascii="Arial" w:eastAsia="Arial" w:hAnsi="Arial" w:cs="Arial"/>
                <w:sz w:val="24"/>
              </w:rPr>
              <w:t xml:space="preserve">I confirm that I am authorised to sign the terms and conditions of use of RBFRS rooms and that I agree to be bound by its terms and conditions (part two of this form). </w:t>
            </w:r>
          </w:p>
        </w:tc>
        <w:tc>
          <w:tcPr>
            <w:tcW w:w="4472" w:type="dxa"/>
            <w:tcBorders>
              <w:top w:val="single" w:sz="4" w:space="0" w:color="7F7F7F"/>
              <w:left w:val="single" w:sz="4" w:space="0" w:color="7F7F7F"/>
              <w:bottom w:val="single" w:sz="4" w:space="0" w:color="7F7F7F"/>
              <w:right w:val="single" w:sz="4" w:space="0" w:color="7F7F7F"/>
            </w:tcBorders>
          </w:tcPr>
          <w:p w:rsidR="00DE0CC7" w:rsidRDefault="00DE0CC7" w:rsidP="00803250">
            <w:pPr>
              <w:ind w:left="2"/>
            </w:pPr>
            <w:r>
              <w:rPr>
                <w:rFonts w:ascii="Arial" w:eastAsia="Arial" w:hAnsi="Arial" w:cs="Arial"/>
                <w:sz w:val="24"/>
              </w:rPr>
              <w:t xml:space="preserve">SPOC to sign here </w:t>
            </w:r>
            <w:r w:rsidR="00803250">
              <w:rPr>
                <w:rFonts w:eastAsia="Arial" w:cs="Arial"/>
              </w:rPr>
              <w:fldChar w:fldCharType="begin">
                <w:ffData>
                  <w:name w:val="Terms2"/>
                  <w:enabled/>
                  <w:calcOnExit w:val="0"/>
                  <w:statusText w:type="text" w:val="Single point of contact to sign here that they agree to the terms"/>
                  <w:textInput/>
                </w:ffData>
              </w:fldChar>
            </w:r>
            <w:bookmarkStart w:id="14" w:name="Terms2"/>
            <w:r w:rsidR="00803250">
              <w:rPr>
                <w:rFonts w:ascii="Arial" w:eastAsia="Arial" w:hAnsi="Arial" w:cs="Arial"/>
                <w:sz w:val="24"/>
              </w:rPr>
              <w:instrText xml:space="preserve"> FORMTEXT </w:instrText>
            </w:r>
            <w:r w:rsidR="00803250">
              <w:rPr>
                <w:rFonts w:eastAsia="Arial" w:cs="Arial"/>
              </w:rPr>
            </w:r>
            <w:r w:rsidR="00803250">
              <w:rPr>
                <w:rFonts w:eastAsia="Arial" w:cs="Arial"/>
              </w:rPr>
              <w:fldChar w:fldCharType="separate"/>
            </w:r>
            <w:r w:rsidR="00803250">
              <w:rPr>
                <w:rFonts w:ascii="Arial" w:eastAsia="Arial" w:hAnsi="Arial" w:cs="Arial"/>
                <w:noProof/>
                <w:sz w:val="24"/>
              </w:rPr>
              <w:t> </w:t>
            </w:r>
            <w:r w:rsidR="00803250">
              <w:rPr>
                <w:rFonts w:ascii="Arial" w:eastAsia="Arial" w:hAnsi="Arial" w:cs="Arial"/>
                <w:noProof/>
                <w:sz w:val="24"/>
              </w:rPr>
              <w:t> </w:t>
            </w:r>
            <w:r w:rsidR="00803250">
              <w:rPr>
                <w:rFonts w:ascii="Arial" w:eastAsia="Arial" w:hAnsi="Arial" w:cs="Arial"/>
                <w:noProof/>
                <w:sz w:val="24"/>
              </w:rPr>
              <w:t> </w:t>
            </w:r>
            <w:r w:rsidR="00803250">
              <w:rPr>
                <w:rFonts w:ascii="Arial" w:eastAsia="Arial" w:hAnsi="Arial" w:cs="Arial"/>
                <w:noProof/>
                <w:sz w:val="24"/>
              </w:rPr>
              <w:t> </w:t>
            </w:r>
            <w:r w:rsidR="00803250">
              <w:rPr>
                <w:rFonts w:ascii="Arial" w:eastAsia="Arial" w:hAnsi="Arial" w:cs="Arial"/>
                <w:noProof/>
                <w:sz w:val="24"/>
              </w:rPr>
              <w:t> </w:t>
            </w:r>
            <w:r w:rsidR="00803250">
              <w:rPr>
                <w:rFonts w:eastAsia="Arial" w:cs="Arial"/>
              </w:rPr>
              <w:fldChar w:fldCharType="end"/>
            </w:r>
            <w:bookmarkEnd w:id="14"/>
          </w:p>
        </w:tc>
      </w:tr>
      <w:tr w:rsidR="00541995" w:rsidTr="00541995">
        <w:trPr>
          <w:trHeight w:val="1393"/>
        </w:trPr>
        <w:tc>
          <w:tcPr>
            <w:tcW w:w="4538" w:type="dxa"/>
            <w:tcBorders>
              <w:top w:val="single" w:sz="4" w:space="0" w:color="7F7F7F"/>
              <w:left w:val="single" w:sz="4" w:space="0" w:color="7F7F7F"/>
              <w:bottom w:val="single" w:sz="4" w:space="0" w:color="7F7F7F"/>
              <w:right w:val="single" w:sz="4" w:space="0" w:color="7F7F7F"/>
            </w:tcBorders>
          </w:tcPr>
          <w:p w:rsidR="00541995" w:rsidRDefault="00541995" w:rsidP="00541995">
            <w:pPr>
              <w:ind w:right="6"/>
              <w:rPr>
                <w:rFonts w:eastAsia="Arial" w:cs="Arial"/>
              </w:rPr>
            </w:pPr>
            <w:r>
              <w:rPr>
                <w:rFonts w:ascii="Arial" w:eastAsia="Arial" w:hAnsi="Arial" w:cs="Arial"/>
                <w:sz w:val="24"/>
              </w:rPr>
              <w:t xml:space="preserve">I acknowledge that completion and submission of this form does not guarantee that a suitable room will be available on the dates and time that I am requesting  </w:t>
            </w:r>
          </w:p>
        </w:tc>
        <w:tc>
          <w:tcPr>
            <w:tcW w:w="4472" w:type="dxa"/>
            <w:tcBorders>
              <w:top w:val="single" w:sz="4" w:space="0" w:color="7F7F7F"/>
              <w:left w:val="single" w:sz="4" w:space="0" w:color="7F7F7F"/>
              <w:bottom w:val="single" w:sz="4" w:space="0" w:color="7F7F7F"/>
              <w:right w:val="single" w:sz="4" w:space="0" w:color="7F7F7F"/>
            </w:tcBorders>
          </w:tcPr>
          <w:p w:rsidR="00541995" w:rsidRDefault="00541995" w:rsidP="005D5E47">
            <w:pPr>
              <w:ind w:left="2"/>
              <w:rPr>
                <w:rFonts w:eastAsia="Arial" w:cs="Arial"/>
              </w:rPr>
            </w:pPr>
            <w:r>
              <w:rPr>
                <w:rFonts w:ascii="Arial" w:eastAsia="Arial" w:hAnsi="Arial" w:cs="Arial"/>
                <w:sz w:val="24"/>
              </w:rPr>
              <w:t xml:space="preserve">SPOC to sign here </w:t>
            </w:r>
            <w:r w:rsidR="005D5E47">
              <w:rPr>
                <w:rFonts w:eastAsia="Arial" w:cs="Arial"/>
              </w:rPr>
              <w:fldChar w:fldCharType="begin">
                <w:ffData>
                  <w:name w:val="Acknowledgement"/>
                  <w:enabled/>
                  <w:calcOnExit w:val="0"/>
                  <w:statusText w:type="text" w:val="Single point of contact to acknowledge that completion of the form does not guarantee a room will be available on the requested dates  "/>
                  <w:textInput/>
                </w:ffData>
              </w:fldChar>
            </w:r>
            <w:bookmarkStart w:id="15" w:name="Acknowledgement"/>
            <w:r w:rsidR="005D5E47">
              <w:rPr>
                <w:rFonts w:ascii="Arial" w:eastAsia="Arial" w:hAnsi="Arial" w:cs="Arial"/>
                <w:sz w:val="24"/>
              </w:rPr>
              <w:instrText xml:space="preserve"> FORMTEXT </w:instrText>
            </w:r>
            <w:r w:rsidR="005D5E47">
              <w:rPr>
                <w:rFonts w:eastAsia="Arial" w:cs="Arial"/>
              </w:rPr>
            </w:r>
            <w:r w:rsidR="005D5E47">
              <w:rPr>
                <w:rFonts w:eastAsia="Arial" w:cs="Arial"/>
              </w:rPr>
              <w:fldChar w:fldCharType="separate"/>
            </w:r>
            <w:r w:rsidR="005D5E47">
              <w:rPr>
                <w:rFonts w:ascii="Arial" w:eastAsia="Arial" w:hAnsi="Arial" w:cs="Arial"/>
                <w:noProof/>
                <w:sz w:val="24"/>
              </w:rPr>
              <w:t> </w:t>
            </w:r>
            <w:r w:rsidR="005D5E47">
              <w:rPr>
                <w:rFonts w:ascii="Arial" w:eastAsia="Arial" w:hAnsi="Arial" w:cs="Arial"/>
                <w:noProof/>
                <w:sz w:val="24"/>
              </w:rPr>
              <w:t> </w:t>
            </w:r>
            <w:r w:rsidR="005D5E47">
              <w:rPr>
                <w:rFonts w:ascii="Arial" w:eastAsia="Arial" w:hAnsi="Arial" w:cs="Arial"/>
                <w:noProof/>
                <w:sz w:val="24"/>
              </w:rPr>
              <w:t> </w:t>
            </w:r>
            <w:r w:rsidR="005D5E47">
              <w:rPr>
                <w:rFonts w:ascii="Arial" w:eastAsia="Arial" w:hAnsi="Arial" w:cs="Arial"/>
                <w:noProof/>
                <w:sz w:val="24"/>
              </w:rPr>
              <w:t> </w:t>
            </w:r>
            <w:r w:rsidR="005D5E47">
              <w:rPr>
                <w:rFonts w:ascii="Arial" w:eastAsia="Arial" w:hAnsi="Arial" w:cs="Arial"/>
                <w:noProof/>
                <w:sz w:val="24"/>
              </w:rPr>
              <w:t> </w:t>
            </w:r>
            <w:r w:rsidR="005D5E47">
              <w:rPr>
                <w:rFonts w:eastAsia="Arial" w:cs="Arial"/>
              </w:rPr>
              <w:fldChar w:fldCharType="end"/>
            </w:r>
            <w:bookmarkEnd w:id="15"/>
          </w:p>
        </w:tc>
      </w:tr>
    </w:tbl>
    <w:p w:rsidR="00DE0CC7" w:rsidRDefault="00DE0CC7" w:rsidP="00541995"/>
    <w:sectPr w:rsidR="00DE0CC7" w:rsidSect="00746D68">
      <w:headerReference w:type="default" r:id="rId9"/>
      <w:footerReference w:type="default" r:id="rId10"/>
      <w:headerReference w:type="first" r:id="rId11"/>
      <w:footerReference w:type="first" r:id="rId12"/>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272" w:rsidRDefault="00730272" w:rsidP="0099200F">
      <w:pPr>
        <w:spacing w:after="0" w:line="240" w:lineRule="auto"/>
      </w:pPr>
      <w:r>
        <w:separator/>
      </w:r>
    </w:p>
  </w:endnote>
  <w:endnote w:type="continuationSeparator" w:id="0">
    <w:p w:rsidR="00730272" w:rsidRDefault="00730272" w:rsidP="009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CC7" w:rsidRPr="00D53044" w:rsidRDefault="00DE0CC7" w:rsidP="00917A74">
    <w:pPr>
      <w:pStyle w:val="Footer"/>
      <w:jc w:val="right"/>
      <w:rPr>
        <w:b/>
      </w:rPr>
    </w:pPr>
    <w:r>
      <w:rPr>
        <w:noProof/>
        <w:lang w:eastAsia="en-GB"/>
      </w:rPr>
      <w:drawing>
        <wp:anchor distT="0" distB="0" distL="0" distR="0" simplePos="0" relativeHeight="251676672" behindDoc="0" locked="0" layoutInCell="1" allowOverlap="1" wp14:anchorId="6AC14F9C" wp14:editId="6D14565B">
          <wp:simplePos x="0" y="0"/>
          <wp:positionH relativeFrom="page">
            <wp:posOffset>6736715</wp:posOffset>
          </wp:positionH>
          <wp:positionV relativeFrom="paragraph">
            <wp:posOffset>5362</wp:posOffset>
          </wp:positionV>
          <wp:extent cx="237296" cy="162001"/>
          <wp:effectExtent l="0" t="0" r="0" b="0"/>
          <wp:wrapNone/>
          <wp:docPr id="2" name="image15.pn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C34A0F">
      <w:rPr>
        <w:b/>
        <w:noProof/>
        <w:color w:val="FF0000"/>
      </w:rPr>
      <w:t>3</w:t>
    </w:r>
    <w:r w:rsidRPr="00ED1E37">
      <w:rPr>
        <w:b/>
        <w:noProof/>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CC7" w:rsidRPr="00D53044" w:rsidRDefault="00DE0CC7" w:rsidP="00917A74">
    <w:pPr>
      <w:pStyle w:val="Footer"/>
      <w:jc w:val="right"/>
      <w:rPr>
        <w:b/>
      </w:rPr>
    </w:pPr>
    <w:r>
      <w:rPr>
        <w:noProof/>
        <w:lang w:eastAsia="en-GB"/>
      </w:rPr>
      <w:drawing>
        <wp:anchor distT="0" distB="0" distL="0" distR="0" simplePos="0" relativeHeight="251672576" behindDoc="0" locked="0" layoutInCell="1" allowOverlap="1" wp14:anchorId="3734C954" wp14:editId="4689C679">
          <wp:simplePos x="0" y="0"/>
          <wp:positionH relativeFrom="page">
            <wp:posOffset>6736715</wp:posOffset>
          </wp:positionH>
          <wp:positionV relativeFrom="paragraph">
            <wp:posOffset>5362</wp:posOffset>
          </wp:positionV>
          <wp:extent cx="237296" cy="162001"/>
          <wp:effectExtent l="0" t="0" r="0" b="0"/>
          <wp:wrapNone/>
          <wp:docPr id="15" name="image15.pn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C34A0F">
      <w:rPr>
        <w:b/>
        <w:noProof/>
        <w:color w:val="FF0000"/>
      </w:rPr>
      <w:t>1</w:t>
    </w:r>
    <w:r w:rsidRPr="00ED1E37">
      <w:rPr>
        <w:b/>
        <w:noProof/>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272" w:rsidRDefault="00730272" w:rsidP="0099200F">
      <w:pPr>
        <w:spacing w:after="0" w:line="240" w:lineRule="auto"/>
      </w:pPr>
      <w:r>
        <w:separator/>
      </w:r>
    </w:p>
  </w:footnote>
  <w:footnote w:type="continuationSeparator" w:id="0">
    <w:p w:rsidR="00730272" w:rsidRDefault="00730272" w:rsidP="00992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55" w:rsidRPr="001B086E" w:rsidRDefault="00DE0CC7" w:rsidP="00552655">
    <w:pPr>
      <w:pStyle w:val="Header"/>
      <w:jc w:val="right"/>
    </w:pPr>
    <w:r w:rsidRPr="0026139A">
      <w:rPr>
        <w:rFonts w:ascii="Calibri" w:eastAsia="Times New Roman" w:hAnsi="Calibri" w:cs="Times New Roman"/>
        <w:noProof/>
        <w:sz w:val="22"/>
        <w:szCs w:val="22"/>
        <w:lang w:eastAsia="en-GB"/>
      </w:rPr>
      <w:drawing>
        <wp:anchor distT="0" distB="0" distL="114300" distR="114300" simplePos="0" relativeHeight="251674624" behindDoc="0" locked="0" layoutInCell="1" allowOverlap="1" wp14:anchorId="1335FD94" wp14:editId="5CE66935">
          <wp:simplePos x="0" y="0"/>
          <wp:positionH relativeFrom="column">
            <wp:posOffset>0</wp:posOffset>
          </wp:positionH>
          <wp:positionV relativeFrom="page">
            <wp:posOffset>153757</wp:posOffset>
          </wp:positionV>
          <wp:extent cx="639544" cy="672282"/>
          <wp:effectExtent l="0" t="0" r="8255" b="0"/>
          <wp:wrapNone/>
          <wp:docPr id="1" name="Picture 138" title="RB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9200F">
      <w:rPr>
        <w:color w:val="FF0000"/>
      </w:rPr>
      <w:t xml:space="preserve"> </w:t>
    </w:r>
    <w:r w:rsidR="00552655">
      <w:rPr>
        <w:color w:val="FF0000"/>
      </w:rPr>
      <w:t>Fire Station Booking Request Form</w:t>
    </w:r>
  </w:p>
  <w:p w:rsidR="00DE0CC7" w:rsidRDefault="00DE0CC7" w:rsidP="00917A7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CC7" w:rsidRPr="001B086E" w:rsidRDefault="00DE0CC7" w:rsidP="00917A74">
    <w:pPr>
      <w:pStyle w:val="Header"/>
      <w:jc w:val="right"/>
    </w:pPr>
    <w:r w:rsidRPr="0026139A">
      <w:rPr>
        <w:rFonts w:ascii="Calibri" w:eastAsia="Times New Roman" w:hAnsi="Calibri" w:cs="Times New Roman"/>
        <w:noProof/>
        <w:sz w:val="22"/>
        <w:szCs w:val="22"/>
        <w:lang w:eastAsia="en-GB"/>
      </w:rPr>
      <w:drawing>
        <wp:anchor distT="0" distB="0" distL="114300" distR="114300" simplePos="0" relativeHeight="251670528" behindDoc="0" locked="0" layoutInCell="1" allowOverlap="1" wp14:anchorId="33C68241" wp14:editId="406B64B1">
          <wp:simplePos x="0" y="0"/>
          <wp:positionH relativeFrom="column">
            <wp:posOffset>0</wp:posOffset>
          </wp:positionH>
          <wp:positionV relativeFrom="page">
            <wp:posOffset>153757</wp:posOffset>
          </wp:positionV>
          <wp:extent cx="639544" cy="672282"/>
          <wp:effectExtent l="0" t="0" r="8255" b="0"/>
          <wp:wrapNone/>
          <wp:docPr id="6" name="Picture 138" title="RB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9200F">
      <w:rPr>
        <w:color w:val="FF0000"/>
      </w:rPr>
      <w:t xml:space="preserve"> </w:t>
    </w:r>
    <w:r>
      <w:rPr>
        <w:color w:val="FF0000"/>
      </w:rPr>
      <w:t>Fire Station Booking Request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B7254"/>
    <w:multiLevelType w:val="multilevel"/>
    <w:tmpl w:val="936E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850F7"/>
    <w:multiLevelType w:val="hybridMultilevel"/>
    <w:tmpl w:val="95347CD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428256C"/>
    <w:multiLevelType w:val="hybridMultilevel"/>
    <w:tmpl w:val="4A9A5ECE"/>
    <w:lvl w:ilvl="0" w:tplc="08090001">
      <w:start w:val="1"/>
      <w:numFmt w:val="bullet"/>
      <w:lvlText w:val=""/>
      <w:lvlJc w:val="left"/>
      <w:pPr>
        <w:ind w:left="1055" w:hanging="360"/>
      </w:pPr>
      <w:rPr>
        <w:rFonts w:ascii="Symbol" w:hAnsi="Symbol" w:hint="default"/>
      </w:rPr>
    </w:lvl>
    <w:lvl w:ilvl="1" w:tplc="08090003" w:tentative="1">
      <w:start w:val="1"/>
      <w:numFmt w:val="bullet"/>
      <w:lvlText w:val="o"/>
      <w:lvlJc w:val="left"/>
      <w:pPr>
        <w:ind w:left="1775" w:hanging="360"/>
      </w:pPr>
      <w:rPr>
        <w:rFonts w:ascii="Courier New" w:hAnsi="Courier New" w:cs="Courier New" w:hint="default"/>
      </w:rPr>
    </w:lvl>
    <w:lvl w:ilvl="2" w:tplc="08090005" w:tentative="1">
      <w:start w:val="1"/>
      <w:numFmt w:val="bullet"/>
      <w:lvlText w:val=""/>
      <w:lvlJc w:val="left"/>
      <w:pPr>
        <w:ind w:left="2495" w:hanging="360"/>
      </w:pPr>
      <w:rPr>
        <w:rFonts w:ascii="Wingdings" w:hAnsi="Wingdings" w:hint="default"/>
      </w:rPr>
    </w:lvl>
    <w:lvl w:ilvl="3" w:tplc="08090001" w:tentative="1">
      <w:start w:val="1"/>
      <w:numFmt w:val="bullet"/>
      <w:lvlText w:val=""/>
      <w:lvlJc w:val="left"/>
      <w:pPr>
        <w:ind w:left="3215" w:hanging="360"/>
      </w:pPr>
      <w:rPr>
        <w:rFonts w:ascii="Symbol" w:hAnsi="Symbol" w:hint="default"/>
      </w:rPr>
    </w:lvl>
    <w:lvl w:ilvl="4" w:tplc="08090003" w:tentative="1">
      <w:start w:val="1"/>
      <w:numFmt w:val="bullet"/>
      <w:lvlText w:val="o"/>
      <w:lvlJc w:val="left"/>
      <w:pPr>
        <w:ind w:left="3935" w:hanging="360"/>
      </w:pPr>
      <w:rPr>
        <w:rFonts w:ascii="Courier New" w:hAnsi="Courier New" w:cs="Courier New" w:hint="default"/>
      </w:rPr>
    </w:lvl>
    <w:lvl w:ilvl="5" w:tplc="08090005" w:tentative="1">
      <w:start w:val="1"/>
      <w:numFmt w:val="bullet"/>
      <w:lvlText w:val=""/>
      <w:lvlJc w:val="left"/>
      <w:pPr>
        <w:ind w:left="4655" w:hanging="360"/>
      </w:pPr>
      <w:rPr>
        <w:rFonts w:ascii="Wingdings" w:hAnsi="Wingdings" w:hint="default"/>
      </w:rPr>
    </w:lvl>
    <w:lvl w:ilvl="6" w:tplc="08090001" w:tentative="1">
      <w:start w:val="1"/>
      <w:numFmt w:val="bullet"/>
      <w:lvlText w:val=""/>
      <w:lvlJc w:val="left"/>
      <w:pPr>
        <w:ind w:left="5375" w:hanging="360"/>
      </w:pPr>
      <w:rPr>
        <w:rFonts w:ascii="Symbol" w:hAnsi="Symbol" w:hint="default"/>
      </w:rPr>
    </w:lvl>
    <w:lvl w:ilvl="7" w:tplc="08090003" w:tentative="1">
      <w:start w:val="1"/>
      <w:numFmt w:val="bullet"/>
      <w:lvlText w:val="o"/>
      <w:lvlJc w:val="left"/>
      <w:pPr>
        <w:ind w:left="6095" w:hanging="360"/>
      </w:pPr>
      <w:rPr>
        <w:rFonts w:ascii="Courier New" w:hAnsi="Courier New" w:cs="Courier New" w:hint="default"/>
      </w:rPr>
    </w:lvl>
    <w:lvl w:ilvl="8" w:tplc="08090005" w:tentative="1">
      <w:start w:val="1"/>
      <w:numFmt w:val="bullet"/>
      <w:lvlText w:val=""/>
      <w:lvlJc w:val="left"/>
      <w:pPr>
        <w:ind w:left="6815" w:hanging="360"/>
      </w:pPr>
      <w:rPr>
        <w:rFonts w:ascii="Wingdings" w:hAnsi="Wingdings" w:hint="default"/>
      </w:rPr>
    </w:lvl>
  </w:abstractNum>
  <w:abstractNum w:abstractNumId="5" w15:restartNumberingAfterBreak="0">
    <w:nsid w:val="502144A4"/>
    <w:multiLevelType w:val="hybridMultilevel"/>
    <w:tmpl w:val="C2D63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9A"/>
    <w:rsid w:val="0001580E"/>
    <w:rsid w:val="0004692C"/>
    <w:rsid w:val="00140D64"/>
    <w:rsid w:val="00183A35"/>
    <w:rsid w:val="001B086E"/>
    <w:rsid w:val="001D44C6"/>
    <w:rsid w:val="001F0353"/>
    <w:rsid w:val="001F1C94"/>
    <w:rsid w:val="0026139A"/>
    <w:rsid w:val="00295CF0"/>
    <w:rsid w:val="002C435F"/>
    <w:rsid w:val="00340185"/>
    <w:rsid w:val="0038752C"/>
    <w:rsid w:val="003D0A46"/>
    <w:rsid w:val="003D7157"/>
    <w:rsid w:val="004044FB"/>
    <w:rsid w:val="00416C78"/>
    <w:rsid w:val="004513D1"/>
    <w:rsid w:val="00475FF9"/>
    <w:rsid w:val="00500AFC"/>
    <w:rsid w:val="00502B52"/>
    <w:rsid w:val="00533BB1"/>
    <w:rsid w:val="00541995"/>
    <w:rsid w:val="00552655"/>
    <w:rsid w:val="00556B70"/>
    <w:rsid w:val="0059385D"/>
    <w:rsid w:val="005B1F58"/>
    <w:rsid w:val="005D5E09"/>
    <w:rsid w:val="005D5E47"/>
    <w:rsid w:val="005E705F"/>
    <w:rsid w:val="00602A90"/>
    <w:rsid w:val="0066709E"/>
    <w:rsid w:val="006846B0"/>
    <w:rsid w:val="006F5BA0"/>
    <w:rsid w:val="00730272"/>
    <w:rsid w:val="007347B4"/>
    <w:rsid w:val="00743146"/>
    <w:rsid w:val="00746D68"/>
    <w:rsid w:val="007624D0"/>
    <w:rsid w:val="007C135C"/>
    <w:rsid w:val="007F4CAC"/>
    <w:rsid w:val="00803250"/>
    <w:rsid w:val="008538DA"/>
    <w:rsid w:val="00891A2F"/>
    <w:rsid w:val="008D3FE3"/>
    <w:rsid w:val="008F12F7"/>
    <w:rsid w:val="0090248A"/>
    <w:rsid w:val="009106D6"/>
    <w:rsid w:val="00911D99"/>
    <w:rsid w:val="00917A74"/>
    <w:rsid w:val="00945A36"/>
    <w:rsid w:val="00961770"/>
    <w:rsid w:val="0099200F"/>
    <w:rsid w:val="009A30F1"/>
    <w:rsid w:val="009F1C0A"/>
    <w:rsid w:val="009F6CD2"/>
    <w:rsid w:val="00A55329"/>
    <w:rsid w:val="00A57D5C"/>
    <w:rsid w:val="00AF109F"/>
    <w:rsid w:val="00B46A63"/>
    <w:rsid w:val="00BD21F3"/>
    <w:rsid w:val="00BD5695"/>
    <w:rsid w:val="00C259CD"/>
    <w:rsid w:val="00C34A0F"/>
    <w:rsid w:val="00C9325D"/>
    <w:rsid w:val="00C93C98"/>
    <w:rsid w:val="00CD7426"/>
    <w:rsid w:val="00CF2ADD"/>
    <w:rsid w:val="00D11B17"/>
    <w:rsid w:val="00D26556"/>
    <w:rsid w:val="00D27772"/>
    <w:rsid w:val="00D53044"/>
    <w:rsid w:val="00D61296"/>
    <w:rsid w:val="00DE0CC7"/>
    <w:rsid w:val="00DF771F"/>
    <w:rsid w:val="00E26F66"/>
    <w:rsid w:val="00E5771B"/>
    <w:rsid w:val="00E75A8B"/>
    <w:rsid w:val="00EC5A5F"/>
    <w:rsid w:val="00ED1E37"/>
    <w:rsid w:val="00ED4E59"/>
    <w:rsid w:val="00F22158"/>
    <w:rsid w:val="00F33A36"/>
    <w:rsid w:val="00F4009A"/>
    <w:rsid w:val="00F9376F"/>
    <w:rsid w:val="00FB39BA"/>
    <w:rsid w:val="00FB6A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E0F27C34-221B-4428-85BB-DFE7CA30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A30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99200F"/>
    <w:rPr>
      <w:rFonts w:asciiTheme="majorHAnsi" w:eastAsiaTheme="majorEastAsia" w:hAnsiTheme="majorHAnsi" w:cstheme="majorBidi"/>
      <w:color w:val="365F91" w:themeColor="accent1" w:themeShade="BF"/>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semiHidden/>
    <w:rsid w:val="009A30F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E0CC7"/>
    <w:pPr>
      <w:spacing w:after="0" w:line="240" w:lineRule="auto"/>
    </w:pPr>
    <w:rPr>
      <w:rFonts w:asciiTheme="minorHAnsi" w:eastAsiaTheme="minorEastAsia" w:hAnsiTheme="minorHAnsi"/>
      <w:sz w:val="22"/>
      <w:szCs w:val="22"/>
      <w:lang w:eastAsia="en-GB"/>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03250"/>
    <w:rPr>
      <w:color w:val="808080"/>
    </w:rPr>
  </w:style>
  <w:style w:type="character" w:styleId="Hyperlink">
    <w:name w:val="Hyperlink"/>
    <w:basedOn w:val="DefaultParagraphFont"/>
    <w:uiPriority w:val="99"/>
    <w:unhideWhenUsed/>
    <w:rsid w:val="005D5E47"/>
    <w:rPr>
      <w:color w:val="0000FF" w:themeColor="hyperlink"/>
      <w:u w:val="single"/>
    </w:rPr>
  </w:style>
  <w:style w:type="character" w:styleId="FollowedHyperlink">
    <w:name w:val="FollowedHyperlink"/>
    <w:basedOn w:val="DefaultParagraphFont"/>
    <w:uiPriority w:val="99"/>
    <w:semiHidden/>
    <w:unhideWhenUsed/>
    <w:rsid w:val="005D5E47"/>
    <w:rPr>
      <w:color w:val="800080" w:themeColor="followedHyperlink"/>
      <w:u w:val="single"/>
    </w:rPr>
  </w:style>
  <w:style w:type="paragraph" w:styleId="ListParagraph">
    <w:name w:val="List Paragraph"/>
    <w:basedOn w:val="Normal"/>
    <w:uiPriority w:val="34"/>
    <w:qFormat/>
    <w:rsid w:val="0001580E"/>
    <w:pPr>
      <w:spacing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840646">
      <w:bodyDiv w:val="1"/>
      <w:marLeft w:val="0"/>
      <w:marRight w:val="0"/>
      <w:marTop w:val="0"/>
      <w:marBottom w:val="0"/>
      <w:divBdr>
        <w:top w:val="none" w:sz="0" w:space="0" w:color="auto"/>
        <w:left w:val="none" w:sz="0" w:space="0" w:color="auto"/>
        <w:bottom w:val="none" w:sz="0" w:space="0" w:color="auto"/>
        <w:right w:val="none" w:sz="0" w:space="0" w:color="auto"/>
      </w:divBdr>
    </w:div>
    <w:div w:id="699084241">
      <w:bodyDiv w:val="1"/>
      <w:marLeft w:val="0"/>
      <w:marRight w:val="0"/>
      <w:marTop w:val="0"/>
      <w:marBottom w:val="0"/>
      <w:divBdr>
        <w:top w:val="none" w:sz="0" w:space="0" w:color="auto"/>
        <w:left w:val="none" w:sz="0" w:space="0" w:color="auto"/>
        <w:bottom w:val="none" w:sz="0" w:space="0" w:color="auto"/>
        <w:right w:val="none" w:sz="0" w:space="0" w:color="auto"/>
      </w:divBdr>
    </w:div>
    <w:div w:id="1132096070">
      <w:bodyDiv w:val="1"/>
      <w:marLeft w:val="0"/>
      <w:marRight w:val="0"/>
      <w:marTop w:val="0"/>
      <w:marBottom w:val="0"/>
      <w:divBdr>
        <w:top w:val="none" w:sz="0" w:space="0" w:color="auto"/>
        <w:left w:val="none" w:sz="0" w:space="0" w:color="auto"/>
        <w:bottom w:val="none" w:sz="0" w:space="0" w:color="auto"/>
        <w:right w:val="none" w:sz="0" w:space="0" w:color="auto"/>
      </w:divBdr>
    </w:div>
    <w:div w:id="1204637746">
      <w:bodyDiv w:val="1"/>
      <w:marLeft w:val="0"/>
      <w:marRight w:val="0"/>
      <w:marTop w:val="0"/>
      <w:marBottom w:val="0"/>
      <w:divBdr>
        <w:top w:val="none" w:sz="0" w:space="0" w:color="auto"/>
        <w:left w:val="none" w:sz="0" w:space="0" w:color="auto"/>
        <w:bottom w:val="none" w:sz="0" w:space="0" w:color="auto"/>
        <w:right w:val="none" w:sz="0" w:space="0" w:color="auto"/>
      </w:divBdr>
    </w:div>
    <w:div w:id="1309703593">
      <w:bodyDiv w:val="1"/>
      <w:marLeft w:val="0"/>
      <w:marRight w:val="0"/>
      <w:marTop w:val="0"/>
      <w:marBottom w:val="0"/>
      <w:divBdr>
        <w:top w:val="none" w:sz="0" w:space="0" w:color="auto"/>
        <w:left w:val="none" w:sz="0" w:space="0" w:color="auto"/>
        <w:bottom w:val="none" w:sz="0" w:space="0" w:color="auto"/>
        <w:right w:val="none" w:sz="0" w:space="0" w:color="auto"/>
      </w:divBdr>
    </w:div>
    <w:div w:id="1383365509">
      <w:bodyDiv w:val="1"/>
      <w:marLeft w:val="0"/>
      <w:marRight w:val="0"/>
      <w:marTop w:val="0"/>
      <w:marBottom w:val="0"/>
      <w:divBdr>
        <w:top w:val="none" w:sz="0" w:space="0" w:color="auto"/>
        <w:left w:val="none" w:sz="0" w:space="0" w:color="auto"/>
        <w:bottom w:val="none" w:sz="0" w:space="0" w:color="auto"/>
        <w:right w:val="none" w:sz="0" w:space="0" w:color="auto"/>
      </w:divBdr>
    </w:div>
    <w:div w:id="1518809022">
      <w:bodyDiv w:val="1"/>
      <w:marLeft w:val="0"/>
      <w:marRight w:val="0"/>
      <w:marTop w:val="0"/>
      <w:marBottom w:val="0"/>
      <w:divBdr>
        <w:top w:val="none" w:sz="0" w:space="0" w:color="auto"/>
        <w:left w:val="none" w:sz="0" w:space="0" w:color="auto"/>
        <w:bottom w:val="none" w:sz="0" w:space="0" w:color="auto"/>
        <w:right w:val="none" w:sz="0" w:space="0" w:color="auto"/>
      </w:divBdr>
    </w:div>
    <w:div w:id="182242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ption@rbfr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09606-DB4A-4BED-9781-79DBD3F1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Mark Antell</cp:lastModifiedBy>
  <cp:revision>2</cp:revision>
  <dcterms:created xsi:type="dcterms:W3CDTF">2022-02-25T12:36:00Z</dcterms:created>
  <dcterms:modified xsi:type="dcterms:W3CDTF">2022-02-25T12:36:00Z</dcterms:modified>
</cp:coreProperties>
</file>