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0877635"/>
        <w:docPartObj>
          <w:docPartGallery w:val="Cover Pages"/>
          <w:docPartUnique/>
        </w:docPartObj>
      </w:sdtPr>
      <w:sdtEndPr/>
      <w:sdtContent>
        <w:p w14:paraId="28DD644E" w14:textId="77777777" w:rsidR="00157DAB" w:rsidRDefault="00157DAB"/>
        <w:p w14:paraId="505DC6CC" w14:textId="77777777" w:rsidR="00157DAB" w:rsidRDefault="00157DAB">
          <w:pPr>
            <w:rPr>
              <w:b/>
            </w:rPr>
          </w:pPr>
          <w:r>
            <w:rPr>
              <w:noProof/>
              <w:lang w:eastAsia="en-GB"/>
            </w:rPr>
            <mc:AlternateContent>
              <mc:Choice Requires="wps">
                <w:drawing>
                  <wp:anchor distT="0" distB="0" distL="182880" distR="182880" simplePos="0" relativeHeight="251658240" behindDoc="0" locked="0" layoutInCell="1" allowOverlap="1" wp14:anchorId="34864276" wp14:editId="1DB06F27">
                    <wp:simplePos x="0" y="0"/>
                    <wp:positionH relativeFrom="margin">
                      <wp:align>right</wp:align>
                    </wp:positionH>
                    <wp:positionV relativeFrom="page">
                      <wp:posOffset>3122930</wp:posOffset>
                    </wp:positionV>
                    <wp:extent cx="6637655" cy="4441190"/>
                    <wp:effectExtent l="0" t="0" r="10795" b="0"/>
                    <wp:wrapSquare wrapText="bothSides"/>
                    <wp:docPr id="131" name="Text Box 131"/>
                    <wp:cNvGraphicFramePr/>
                    <a:graphic xmlns:a="http://schemas.openxmlformats.org/drawingml/2006/main">
                      <a:graphicData uri="http://schemas.microsoft.com/office/word/2010/wordprocessingShape">
                        <wps:wsp>
                          <wps:cNvSpPr txBox="1"/>
                          <wps:spPr>
                            <a:xfrm>
                              <a:off x="0" y="0"/>
                              <a:ext cx="6637655" cy="444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5ABC7" w14:textId="77777777" w:rsidR="005B38F1" w:rsidRPr="009E4E3F" w:rsidRDefault="006F734D" w:rsidP="009E4E3F">
                                <w:pPr>
                                  <w:pStyle w:val="Title"/>
                                  <w:rPr>
                                    <w:color w:val="C00000"/>
                                  </w:rPr>
                                </w:pPr>
                                <w:sdt>
                                  <w:sdtPr>
                                    <w:rPr>
                                      <w:color w:val="C00000"/>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B38F1" w:rsidRPr="00157DAB">
                                      <w:rPr>
                                        <w:color w:val="C00000"/>
                                        <w:sz w:val="72"/>
                                        <w:szCs w:val="72"/>
                                      </w:rPr>
                                      <w:t xml:space="preserve">Royal Berkshire Fire </w:t>
                                    </w:r>
                                    <w:r w:rsidR="005B38F1">
                                      <w:rPr>
                                        <w:color w:val="C00000"/>
                                        <w:sz w:val="72"/>
                                        <w:szCs w:val="72"/>
                                      </w:rPr>
                                      <w:t>Authority</w:t>
                                    </w:r>
                                  </w:sdtContent>
                                </w:sdt>
                              </w:p>
                              <w:sdt>
                                <w:sdtPr>
                                  <w:rPr>
                                    <w:rStyle w:val="TitleChar"/>
                                    <w:color w:val="363636" w:themeColor="accent6" w:themeShade="4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rPr>
                                    <w:rStyle w:val="TitleChar"/>
                                  </w:rPr>
                                </w:sdtEndPr>
                                <w:sdtContent>
                                  <w:p w14:paraId="056BA85F" w14:textId="4195E28F" w:rsidR="005B38F1" w:rsidRPr="009E4E3F" w:rsidRDefault="005B38F1">
                                    <w:pPr>
                                      <w:pStyle w:val="NoSpacing"/>
                                      <w:spacing w:before="40" w:after="40"/>
                                      <w:rPr>
                                        <w:rStyle w:val="TitleChar"/>
                                        <w:color w:val="363636" w:themeColor="accent6" w:themeShade="40"/>
                                      </w:rPr>
                                    </w:pPr>
                                    <w:r>
                                      <w:rPr>
                                        <w:rStyle w:val="TitleChar"/>
                                        <w:color w:val="363636" w:themeColor="accent6" w:themeShade="40"/>
                                      </w:rPr>
                                      <w:t xml:space="preserve">Corporate Plan and </w:t>
                                    </w:r>
                                    <w:r w:rsidRPr="00157DAB">
                                      <w:rPr>
                                        <w:rStyle w:val="TitleChar"/>
                                        <w:color w:val="363636" w:themeColor="accent6" w:themeShade="40"/>
                                      </w:rPr>
                                      <w:t>Community Risk Management Plan</w:t>
                                    </w:r>
                                  </w:p>
                                </w:sdtContent>
                              </w:sdt>
                              <w:sdt>
                                <w:sdtPr>
                                  <w:rPr>
                                    <w:rStyle w:val="TitleChar"/>
                                    <w:color w:val="C00000"/>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rPr>
                                    <w:rStyle w:val="TitleChar"/>
                                  </w:rPr>
                                </w:sdtEndPr>
                                <w:sdtContent>
                                  <w:p w14:paraId="0E26E509" w14:textId="77777777" w:rsidR="005B38F1" w:rsidRPr="009E4E3F" w:rsidRDefault="005B38F1">
                                    <w:pPr>
                                      <w:pStyle w:val="NoSpacing"/>
                                      <w:spacing w:before="80" w:after="40"/>
                                      <w:rPr>
                                        <w:caps/>
                                        <w:color w:val="C00000"/>
                                        <w:sz w:val="24"/>
                                        <w:szCs w:val="24"/>
                                      </w:rPr>
                                    </w:pPr>
                                    <w:r w:rsidRPr="00157DAB">
                                      <w:rPr>
                                        <w:rStyle w:val="TitleChar"/>
                                        <w:color w:val="C00000"/>
                                      </w:rPr>
                                      <w:t>2023 - 202</w:t>
                                    </w:r>
                                    <w:r>
                                      <w:rPr>
                                        <w:rStyle w:val="TitleChar"/>
                                        <w:color w:val="C00000"/>
                                      </w:rPr>
                                      <w:t>7</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864276" id="_x0000_t202" coordsize="21600,21600" o:spt="202" path="m,l,21600r21600,l21600,xe">
                    <v:stroke joinstyle="miter"/>
                    <v:path gradientshapeok="t" o:connecttype="rect"/>
                  </v:shapetype>
                  <v:shape id="Text Box 131" o:spid="_x0000_s1026" type="#_x0000_t202" style="position:absolute;margin-left:471.45pt;margin-top:245.9pt;width:522.65pt;height:349.7pt;z-index:251658240;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" filled="f" stroked="f" strokeweight=".5pt">
                    <v:textbox inset="0,0,0,0">
                      <w:txbxContent>
                        <w:p w14:paraId="2715ABC7" w14:textId="77777777" w:rsidR="005B38F1" w:rsidRPr="009E4E3F" w:rsidRDefault="006F734D" w:rsidP="009E4E3F">
                          <w:pPr>
                            <w:pStyle w:val="Title"/>
                            <w:rPr>
                              <w:color w:val="C00000"/>
                            </w:rPr>
                          </w:pPr>
                          <w:sdt>
                            <w:sdtPr>
                              <w:rPr>
                                <w:color w:val="C00000"/>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B38F1" w:rsidRPr="00157DAB">
                                <w:rPr>
                                  <w:color w:val="C00000"/>
                                  <w:sz w:val="72"/>
                                  <w:szCs w:val="72"/>
                                </w:rPr>
                                <w:t xml:space="preserve">Royal Berkshire Fire </w:t>
                              </w:r>
                              <w:r w:rsidR="005B38F1">
                                <w:rPr>
                                  <w:color w:val="C00000"/>
                                  <w:sz w:val="72"/>
                                  <w:szCs w:val="72"/>
                                </w:rPr>
                                <w:t>Authority</w:t>
                              </w:r>
                            </w:sdtContent>
                          </w:sdt>
                        </w:p>
                        <w:sdt>
                          <w:sdtPr>
                            <w:rPr>
                              <w:rStyle w:val="TitleChar"/>
                              <w:color w:val="363636" w:themeColor="accent6" w:themeShade="4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rPr>
                              <w:rStyle w:val="TitleChar"/>
                            </w:rPr>
                          </w:sdtEndPr>
                          <w:sdtContent>
                            <w:p w14:paraId="056BA85F" w14:textId="4195E28F" w:rsidR="005B38F1" w:rsidRPr="009E4E3F" w:rsidRDefault="005B38F1">
                              <w:pPr>
                                <w:pStyle w:val="NoSpacing"/>
                                <w:spacing w:before="40" w:after="40"/>
                                <w:rPr>
                                  <w:rStyle w:val="TitleChar"/>
                                  <w:color w:val="363636" w:themeColor="accent6" w:themeShade="40"/>
                                </w:rPr>
                              </w:pPr>
                              <w:r>
                                <w:rPr>
                                  <w:rStyle w:val="TitleChar"/>
                                  <w:color w:val="363636" w:themeColor="accent6" w:themeShade="40"/>
                                </w:rPr>
                                <w:t xml:space="preserve">Corporate Plan and </w:t>
                              </w:r>
                              <w:r w:rsidRPr="00157DAB">
                                <w:rPr>
                                  <w:rStyle w:val="TitleChar"/>
                                  <w:color w:val="363636" w:themeColor="accent6" w:themeShade="40"/>
                                </w:rPr>
                                <w:t>Community Risk Management Plan</w:t>
                              </w:r>
                            </w:p>
                          </w:sdtContent>
                        </w:sdt>
                        <w:sdt>
                          <w:sdtPr>
                            <w:rPr>
                              <w:rStyle w:val="TitleChar"/>
                              <w:color w:val="C00000"/>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rPr>
                              <w:rStyle w:val="TitleChar"/>
                            </w:rPr>
                          </w:sdtEndPr>
                          <w:sdtContent>
                            <w:p w14:paraId="0E26E509" w14:textId="77777777" w:rsidR="005B38F1" w:rsidRPr="009E4E3F" w:rsidRDefault="005B38F1">
                              <w:pPr>
                                <w:pStyle w:val="NoSpacing"/>
                                <w:spacing w:before="80" w:after="40"/>
                                <w:rPr>
                                  <w:caps/>
                                  <w:color w:val="C00000"/>
                                  <w:sz w:val="24"/>
                                  <w:szCs w:val="24"/>
                                </w:rPr>
                              </w:pPr>
                              <w:r w:rsidRPr="00157DAB">
                                <w:rPr>
                                  <w:rStyle w:val="TitleChar"/>
                                  <w:color w:val="C00000"/>
                                </w:rPr>
                                <w:t>2023 - 202</w:t>
                              </w:r>
                              <w:r>
                                <w:rPr>
                                  <w:rStyle w:val="TitleChar"/>
                                  <w:color w:val="C00000"/>
                                </w:rPr>
                                <w:t>7</w:t>
                              </w:r>
                            </w:p>
                          </w:sdtContent>
                        </w:sdt>
                      </w:txbxContent>
                    </v:textbox>
                    <w10:wrap type="square" anchorx="margin" anchory="page"/>
                  </v:shape>
                </w:pict>
              </mc:Fallback>
            </mc:AlternateContent>
          </w:r>
          <w:r>
            <w:br w:type="page"/>
          </w:r>
        </w:p>
      </w:sdtContent>
    </w:sdt>
    <w:sdt>
      <w:sdtPr>
        <w:id w:val="-1524474812"/>
        <w:docPartObj>
          <w:docPartGallery w:val="Table of Contents"/>
          <w:docPartUnique/>
        </w:docPartObj>
      </w:sdtPr>
      <w:sdtEndPr>
        <w:rPr>
          <w:b/>
          <w:bCs/>
          <w:noProof/>
        </w:rPr>
      </w:sdtEndPr>
      <w:sdtContent>
        <w:p w14:paraId="38A05E5F" w14:textId="77777777" w:rsidR="00F47820" w:rsidRPr="009E4E3F" w:rsidRDefault="00F47820" w:rsidP="009E4E3F">
          <w:pPr>
            <w:rPr>
              <w:rStyle w:val="Heading3Char"/>
            </w:rPr>
          </w:pPr>
          <w:r w:rsidRPr="009E4E3F">
            <w:rPr>
              <w:rStyle w:val="Heading3Char"/>
            </w:rPr>
            <w:t>Contents</w:t>
          </w:r>
        </w:p>
        <w:p w14:paraId="7B512951" w14:textId="77777777" w:rsidR="00382A62" w:rsidRPr="005B38F1" w:rsidRDefault="00F47820">
          <w:pPr>
            <w:pStyle w:val="TOC3"/>
            <w:tabs>
              <w:tab w:val="right" w:leader="dot" w:pos="10456"/>
            </w:tabs>
            <w:rPr>
              <w:rFonts w:eastAsiaTheme="minorEastAsia"/>
              <w:noProof/>
              <w:sz w:val="36"/>
              <w:szCs w:val="36"/>
              <w:lang w:eastAsia="en-GB"/>
            </w:rPr>
          </w:pPr>
          <w:r>
            <w:fldChar w:fldCharType="begin"/>
          </w:r>
          <w:r>
            <w:instrText xml:space="preserve"> TOC \o "1-3" \h \z \u </w:instrText>
          </w:r>
          <w:r>
            <w:fldChar w:fldCharType="separate"/>
          </w:r>
          <w:hyperlink w:anchor="_Toc121324327" w:history="1">
            <w:r w:rsidR="00382A62" w:rsidRPr="005B38F1">
              <w:rPr>
                <w:rStyle w:val="Hyperlink"/>
                <w:noProof/>
                <w:sz w:val="36"/>
                <w:szCs w:val="36"/>
              </w:rPr>
              <w:t>Foreword</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_Toc121324327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2</w:t>
            </w:r>
            <w:r w:rsidR="00382A62" w:rsidRPr="005B38F1">
              <w:rPr>
                <w:noProof/>
                <w:webHidden/>
                <w:sz w:val="36"/>
                <w:szCs w:val="36"/>
              </w:rPr>
              <w:fldChar w:fldCharType="end"/>
            </w:r>
          </w:hyperlink>
        </w:p>
        <w:p w14:paraId="73AAFB37" w14:textId="77777777" w:rsidR="00382A62" w:rsidRPr="005B38F1" w:rsidRDefault="006F734D">
          <w:pPr>
            <w:pStyle w:val="TOC3"/>
            <w:tabs>
              <w:tab w:val="right" w:leader="dot" w:pos="10456"/>
            </w:tabs>
            <w:rPr>
              <w:rFonts w:eastAsiaTheme="minorEastAsia"/>
              <w:noProof/>
              <w:sz w:val="36"/>
              <w:szCs w:val="36"/>
              <w:lang w:eastAsia="en-GB"/>
            </w:rPr>
          </w:pPr>
          <w:hyperlink w:anchor="_Toc121324328" w:history="1">
            <w:r w:rsidR="00382A62" w:rsidRPr="005B38F1">
              <w:rPr>
                <w:rStyle w:val="Hyperlink"/>
                <w:noProof/>
                <w:sz w:val="36"/>
                <w:szCs w:val="36"/>
              </w:rPr>
              <w:t>Our Corporate Plan and CRMP</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_Toc121324328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3</w:t>
            </w:r>
            <w:r w:rsidR="00382A62" w:rsidRPr="005B38F1">
              <w:rPr>
                <w:noProof/>
                <w:webHidden/>
                <w:sz w:val="36"/>
                <w:szCs w:val="36"/>
              </w:rPr>
              <w:fldChar w:fldCharType="end"/>
            </w:r>
          </w:hyperlink>
        </w:p>
        <w:p w14:paraId="01745150" w14:textId="77777777" w:rsidR="00382A62" w:rsidRPr="005B38F1" w:rsidRDefault="006F734D">
          <w:pPr>
            <w:pStyle w:val="TOC3"/>
            <w:tabs>
              <w:tab w:val="right" w:leader="dot" w:pos="10456"/>
            </w:tabs>
            <w:rPr>
              <w:rFonts w:eastAsiaTheme="minorEastAsia"/>
              <w:noProof/>
              <w:sz w:val="36"/>
              <w:szCs w:val="36"/>
              <w:lang w:eastAsia="en-GB"/>
            </w:rPr>
          </w:pPr>
          <w:hyperlink w:anchor="_Toc121324329" w:history="1">
            <w:r w:rsidR="00382A62" w:rsidRPr="005B38F1">
              <w:rPr>
                <w:rStyle w:val="Hyperlink"/>
                <w:noProof/>
                <w:sz w:val="36"/>
                <w:szCs w:val="36"/>
              </w:rPr>
              <w:t>Royal Berkshire Fire Authority</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_Toc121324329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5</w:t>
            </w:r>
            <w:r w:rsidR="00382A62" w:rsidRPr="005B38F1">
              <w:rPr>
                <w:noProof/>
                <w:webHidden/>
                <w:sz w:val="36"/>
                <w:szCs w:val="36"/>
              </w:rPr>
              <w:fldChar w:fldCharType="end"/>
            </w:r>
          </w:hyperlink>
        </w:p>
        <w:p w14:paraId="666025EE" w14:textId="77777777" w:rsidR="00382A62" w:rsidRPr="005B38F1" w:rsidRDefault="006F734D">
          <w:pPr>
            <w:pStyle w:val="TOC3"/>
            <w:tabs>
              <w:tab w:val="right" w:leader="dot" w:pos="10456"/>
            </w:tabs>
            <w:rPr>
              <w:rFonts w:eastAsiaTheme="minorEastAsia"/>
              <w:noProof/>
              <w:sz w:val="36"/>
              <w:szCs w:val="36"/>
              <w:lang w:eastAsia="en-GB"/>
            </w:rPr>
          </w:pPr>
          <w:hyperlink w:anchor="_Toc121324330" w:history="1">
            <w:r w:rsidR="00382A62" w:rsidRPr="005B38F1">
              <w:rPr>
                <w:rStyle w:val="Hyperlink"/>
                <w:noProof/>
                <w:sz w:val="36"/>
                <w:szCs w:val="36"/>
              </w:rPr>
              <w:t>The purpose of RBFA</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_Toc121324330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6</w:t>
            </w:r>
            <w:r w:rsidR="00382A62" w:rsidRPr="005B38F1">
              <w:rPr>
                <w:noProof/>
                <w:webHidden/>
                <w:sz w:val="36"/>
                <w:szCs w:val="36"/>
              </w:rPr>
              <w:fldChar w:fldCharType="end"/>
            </w:r>
          </w:hyperlink>
        </w:p>
        <w:p w14:paraId="119BFA53" w14:textId="77777777" w:rsidR="00382A62" w:rsidRPr="005B38F1" w:rsidRDefault="006F734D">
          <w:pPr>
            <w:pStyle w:val="TOC3"/>
            <w:tabs>
              <w:tab w:val="right" w:leader="dot" w:pos="10456"/>
            </w:tabs>
            <w:rPr>
              <w:rFonts w:eastAsiaTheme="minorEastAsia"/>
              <w:noProof/>
              <w:sz w:val="36"/>
              <w:szCs w:val="36"/>
              <w:lang w:eastAsia="en-GB"/>
            </w:rPr>
          </w:pPr>
          <w:hyperlink w:anchor="_Toc121324331" w:history="1">
            <w:r w:rsidR="00382A62" w:rsidRPr="005B38F1">
              <w:rPr>
                <w:rStyle w:val="Hyperlink"/>
                <w:noProof/>
                <w:sz w:val="36"/>
                <w:szCs w:val="36"/>
              </w:rPr>
              <w:t>Strategic commitments of RBFA</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_Toc121324331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6</w:t>
            </w:r>
            <w:r w:rsidR="00382A62" w:rsidRPr="005B38F1">
              <w:rPr>
                <w:noProof/>
                <w:webHidden/>
                <w:sz w:val="36"/>
                <w:szCs w:val="36"/>
              </w:rPr>
              <w:fldChar w:fldCharType="end"/>
            </w:r>
          </w:hyperlink>
        </w:p>
        <w:p w14:paraId="27DEFF72" w14:textId="77777777" w:rsidR="00382A62" w:rsidRPr="005B38F1" w:rsidRDefault="006F734D">
          <w:pPr>
            <w:pStyle w:val="TOC3"/>
            <w:tabs>
              <w:tab w:val="right" w:leader="dot" w:pos="10456"/>
            </w:tabs>
            <w:rPr>
              <w:rFonts w:eastAsiaTheme="minorEastAsia"/>
              <w:noProof/>
              <w:sz w:val="36"/>
              <w:szCs w:val="36"/>
              <w:lang w:eastAsia="en-GB"/>
            </w:rPr>
          </w:pPr>
          <w:hyperlink w:anchor="_Toc121324332" w:history="1">
            <w:r w:rsidR="00382A62" w:rsidRPr="005B38F1">
              <w:rPr>
                <w:rStyle w:val="Hyperlink"/>
                <w:noProof/>
                <w:sz w:val="36"/>
                <w:szCs w:val="36"/>
              </w:rPr>
              <w:t>RBFRS vision</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_Toc121324332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7</w:t>
            </w:r>
            <w:r w:rsidR="00382A62" w:rsidRPr="005B38F1">
              <w:rPr>
                <w:noProof/>
                <w:webHidden/>
                <w:sz w:val="36"/>
                <w:szCs w:val="36"/>
              </w:rPr>
              <w:fldChar w:fldCharType="end"/>
            </w:r>
          </w:hyperlink>
        </w:p>
        <w:p w14:paraId="30FA8238" w14:textId="77777777" w:rsidR="00382A62" w:rsidRPr="005B38F1" w:rsidRDefault="006F734D">
          <w:pPr>
            <w:pStyle w:val="TOC3"/>
            <w:tabs>
              <w:tab w:val="right" w:leader="dot" w:pos="10456"/>
            </w:tabs>
            <w:rPr>
              <w:rFonts w:eastAsiaTheme="minorEastAsia"/>
              <w:noProof/>
              <w:sz w:val="36"/>
              <w:szCs w:val="36"/>
              <w:lang w:eastAsia="en-GB"/>
            </w:rPr>
          </w:pPr>
          <w:hyperlink w:anchor="_Toc121324333" w:history="1">
            <w:r w:rsidR="00382A62" w:rsidRPr="005B38F1">
              <w:rPr>
                <w:rStyle w:val="Hyperlink"/>
                <w:noProof/>
                <w:sz w:val="36"/>
                <w:szCs w:val="36"/>
              </w:rPr>
              <w:t>Your Fire and Rescue Service</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_Toc121324333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9</w:t>
            </w:r>
            <w:r w:rsidR="00382A62" w:rsidRPr="005B38F1">
              <w:rPr>
                <w:noProof/>
                <w:webHidden/>
                <w:sz w:val="36"/>
                <w:szCs w:val="36"/>
              </w:rPr>
              <w:fldChar w:fldCharType="end"/>
            </w:r>
          </w:hyperlink>
        </w:p>
        <w:p w14:paraId="156274F7" w14:textId="77777777" w:rsidR="00382A62" w:rsidRPr="005B38F1" w:rsidRDefault="006F734D">
          <w:pPr>
            <w:pStyle w:val="TOC3"/>
            <w:tabs>
              <w:tab w:val="right" w:leader="dot" w:pos="10456"/>
            </w:tabs>
            <w:rPr>
              <w:rFonts w:eastAsiaTheme="minorEastAsia"/>
              <w:noProof/>
              <w:sz w:val="36"/>
              <w:szCs w:val="36"/>
              <w:lang w:eastAsia="en-GB"/>
            </w:rPr>
          </w:pPr>
          <w:hyperlink w:anchor="_Toc121324334" w:history="1">
            <w:r w:rsidR="00382A62" w:rsidRPr="005B38F1">
              <w:rPr>
                <w:rStyle w:val="Hyperlink"/>
                <w:noProof/>
                <w:sz w:val="36"/>
                <w:szCs w:val="36"/>
              </w:rPr>
              <w:t>Workforce and culture</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_Toc121324334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9</w:t>
            </w:r>
            <w:r w:rsidR="00382A62" w:rsidRPr="005B38F1">
              <w:rPr>
                <w:noProof/>
                <w:webHidden/>
                <w:sz w:val="36"/>
                <w:szCs w:val="36"/>
              </w:rPr>
              <w:fldChar w:fldCharType="end"/>
            </w:r>
          </w:hyperlink>
        </w:p>
        <w:p w14:paraId="7D2DDA4E" w14:textId="77777777" w:rsidR="00382A62" w:rsidRPr="005B38F1" w:rsidRDefault="006F734D">
          <w:pPr>
            <w:pStyle w:val="TOC3"/>
            <w:tabs>
              <w:tab w:val="right" w:leader="dot" w:pos="10456"/>
            </w:tabs>
            <w:rPr>
              <w:rFonts w:eastAsiaTheme="minorEastAsia"/>
              <w:noProof/>
              <w:sz w:val="36"/>
              <w:szCs w:val="36"/>
              <w:lang w:eastAsia="en-GB"/>
            </w:rPr>
          </w:pPr>
          <w:hyperlink w:anchor="_Toc121324335" w:history="1">
            <w:r w:rsidR="00382A62" w:rsidRPr="005B38F1">
              <w:rPr>
                <w:rStyle w:val="Hyperlink"/>
                <w:noProof/>
                <w:sz w:val="36"/>
                <w:szCs w:val="36"/>
              </w:rPr>
              <w:t>How we are financed</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_Toc121324335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10</w:t>
            </w:r>
            <w:r w:rsidR="00382A62" w:rsidRPr="005B38F1">
              <w:rPr>
                <w:noProof/>
                <w:webHidden/>
                <w:sz w:val="36"/>
                <w:szCs w:val="36"/>
              </w:rPr>
              <w:fldChar w:fldCharType="end"/>
            </w:r>
          </w:hyperlink>
        </w:p>
        <w:p w14:paraId="631CD37A" w14:textId="77777777" w:rsidR="00382A62" w:rsidRPr="005B38F1" w:rsidRDefault="006F734D">
          <w:pPr>
            <w:pStyle w:val="TOC3"/>
            <w:tabs>
              <w:tab w:val="right" w:leader="dot" w:pos="10456"/>
            </w:tabs>
            <w:rPr>
              <w:rFonts w:eastAsiaTheme="minorEastAsia"/>
              <w:noProof/>
              <w:sz w:val="36"/>
              <w:szCs w:val="36"/>
              <w:lang w:eastAsia="en-GB"/>
            </w:rPr>
          </w:pPr>
          <w:hyperlink w:anchor="_Toc121324336" w:history="1">
            <w:r w:rsidR="00382A62" w:rsidRPr="005B38F1">
              <w:rPr>
                <w:rStyle w:val="Hyperlink"/>
                <w:noProof/>
                <w:sz w:val="36"/>
                <w:szCs w:val="36"/>
              </w:rPr>
              <w:t>Delivering our objectives</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_Toc121324336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10</w:t>
            </w:r>
            <w:r w:rsidR="00382A62" w:rsidRPr="005B38F1">
              <w:rPr>
                <w:noProof/>
                <w:webHidden/>
                <w:sz w:val="36"/>
                <w:szCs w:val="36"/>
              </w:rPr>
              <w:fldChar w:fldCharType="end"/>
            </w:r>
          </w:hyperlink>
        </w:p>
        <w:p w14:paraId="63E9D3F2" w14:textId="77777777" w:rsidR="00382A62" w:rsidRPr="005B38F1" w:rsidRDefault="006F734D">
          <w:pPr>
            <w:pStyle w:val="TOC3"/>
            <w:tabs>
              <w:tab w:val="right" w:leader="dot" w:pos="10456"/>
            </w:tabs>
            <w:rPr>
              <w:rFonts w:eastAsiaTheme="minorEastAsia"/>
              <w:noProof/>
              <w:sz w:val="36"/>
              <w:szCs w:val="36"/>
              <w:lang w:eastAsia="en-GB"/>
            </w:rPr>
          </w:pPr>
          <w:hyperlink w:anchor="_Toc121324337" w:history="1">
            <w:r w:rsidR="00382A62" w:rsidRPr="005B38F1">
              <w:rPr>
                <w:rStyle w:val="Hyperlink"/>
                <w:noProof/>
                <w:sz w:val="36"/>
                <w:szCs w:val="36"/>
              </w:rPr>
              <w:t>Integrated Service Delivery Strategy</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_Toc121324337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11</w:t>
            </w:r>
            <w:r w:rsidR="00382A62" w:rsidRPr="005B38F1">
              <w:rPr>
                <w:noProof/>
                <w:webHidden/>
                <w:sz w:val="36"/>
                <w:szCs w:val="36"/>
              </w:rPr>
              <w:fldChar w:fldCharType="end"/>
            </w:r>
          </w:hyperlink>
        </w:p>
        <w:p w14:paraId="1C74E8F2" w14:textId="77777777" w:rsidR="00382A62" w:rsidRPr="005B38F1" w:rsidRDefault="006F734D">
          <w:pPr>
            <w:pStyle w:val="TOC3"/>
            <w:tabs>
              <w:tab w:val="right" w:leader="dot" w:pos="10456"/>
            </w:tabs>
            <w:rPr>
              <w:rFonts w:eastAsiaTheme="minorEastAsia"/>
              <w:noProof/>
              <w:sz w:val="36"/>
              <w:szCs w:val="36"/>
              <w:lang w:eastAsia="en-GB"/>
            </w:rPr>
          </w:pPr>
          <w:hyperlink w:anchor="_Toc121324338" w:history="1">
            <w:r w:rsidR="00382A62" w:rsidRPr="005B38F1">
              <w:rPr>
                <w:rStyle w:val="Hyperlink"/>
                <w:noProof/>
                <w:sz w:val="36"/>
                <w:szCs w:val="36"/>
              </w:rPr>
              <w:t>CRMP methodology</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_Toc121324338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11</w:t>
            </w:r>
            <w:r w:rsidR="00382A62" w:rsidRPr="005B38F1">
              <w:rPr>
                <w:noProof/>
                <w:webHidden/>
                <w:sz w:val="36"/>
                <w:szCs w:val="36"/>
              </w:rPr>
              <w:fldChar w:fldCharType="end"/>
            </w:r>
          </w:hyperlink>
        </w:p>
        <w:p w14:paraId="4C195352" w14:textId="77777777" w:rsidR="00382A62" w:rsidRPr="005B38F1" w:rsidRDefault="006F734D">
          <w:pPr>
            <w:pStyle w:val="TOC3"/>
            <w:tabs>
              <w:tab w:val="right" w:leader="dot" w:pos="10456"/>
            </w:tabs>
            <w:rPr>
              <w:rFonts w:eastAsiaTheme="minorEastAsia"/>
              <w:noProof/>
              <w:sz w:val="36"/>
              <w:szCs w:val="36"/>
              <w:lang w:eastAsia="en-GB"/>
            </w:rPr>
          </w:pPr>
          <w:hyperlink w:anchor="_Toc121324339" w:history="1">
            <w:r w:rsidR="00382A62" w:rsidRPr="005B38F1">
              <w:rPr>
                <w:rStyle w:val="Hyperlink"/>
                <w:noProof/>
                <w:sz w:val="36"/>
                <w:szCs w:val="36"/>
              </w:rPr>
              <w:t>Our Approach to Managing Risks in Berkshire</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_Toc121324339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12</w:t>
            </w:r>
            <w:r w:rsidR="00382A62" w:rsidRPr="005B38F1">
              <w:rPr>
                <w:noProof/>
                <w:webHidden/>
                <w:sz w:val="36"/>
                <w:szCs w:val="36"/>
              </w:rPr>
              <w:fldChar w:fldCharType="end"/>
            </w:r>
          </w:hyperlink>
        </w:p>
        <w:p w14:paraId="029E4E9A" w14:textId="77777777" w:rsidR="00382A62" w:rsidRPr="005B38F1" w:rsidRDefault="006F734D">
          <w:pPr>
            <w:pStyle w:val="TOC3"/>
            <w:tabs>
              <w:tab w:val="right" w:leader="dot" w:pos="10456"/>
            </w:tabs>
            <w:rPr>
              <w:rFonts w:eastAsiaTheme="minorEastAsia"/>
              <w:noProof/>
              <w:sz w:val="36"/>
              <w:szCs w:val="36"/>
              <w:lang w:eastAsia="en-GB"/>
            </w:rPr>
          </w:pPr>
          <w:hyperlink w:anchor="_Toc121324340" w:history="1">
            <w:r w:rsidR="00382A62" w:rsidRPr="005B38F1">
              <w:rPr>
                <w:rStyle w:val="Hyperlink"/>
                <w:noProof/>
                <w:sz w:val="36"/>
                <w:szCs w:val="36"/>
              </w:rPr>
              <w:t>How we mobilise to incidents</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_Toc121324340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19</w:t>
            </w:r>
            <w:r w:rsidR="00382A62" w:rsidRPr="005B38F1">
              <w:rPr>
                <w:noProof/>
                <w:webHidden/>
                <w:sz w:val="36"/>
                <w:szCs w:val="36"/>
              </w:rPr>
              <w:fldChar w:fldCharType="end"/>
            </w:r>
          </w:hyperlink>
        </w:p>
        <w:p w14:paraId="0E3A2D4F" w14:textId="77777777" w:rsidR="00382A62" w:rsidRPr="005B38F1" w:rsidRDefault="006F734D">
          <w:pPr>
            <w:pStyle w:val="TOC3"/>
            <w:tabs>
              <w:tab w:val="right" w:leader="dot" w:pos="10456"/>
            </w:tabs>
            <w:rPr>
              <w:rFonts w:eastAsiaTheme="minorEastAsia"/>
              <w:noProof/>
              <w:sz w:val="36"/>
              <w:szCs w:val="36"/>
              <w:lang w:eastAsia="en-GB"/>
            </w:rPr>
          </w:pPr>
          <w:hyperlink w:anchor="_Toc121324341" w:history="1">
            <w:r w:rsidR="00382A62" w:rsidRPr="005B38F1">
              <w:rPr>
                <w:rStyle w:val="Hyperlink"/>
                <w:noProof/>
                <w:sz w:val="36"/>
                <w:szCs w:val="36"/>
              </w:rPr>
              <w:t>Our priorities for the next four years</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_Toc121324341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19</w:t>
            </w:r>
            <w:r w:rsidR="00382A62" w:rsidRPr="005B38F1">
              <w:rPr>
                <w:noProof/>
                <w:webHidden/>
                <w:sz w:val="36"/>
                <w:szCs w:val="36"/>
              </w:rPr>
              <w:fldChar w:fldCharType="end"/>
            </w:r>
          </w:hyperlink>
        </w:p>
        <w:p w14:paraId="68E8EE7D" w14:textId="77777777" w:rsidR="00382A62" w:rsidRPr="005B38F1" w:rsidRDefault="006F734D">
          <w:pPr>
            <w:pStyle w:val="TOC3"/>
            <w:tabs>
              <w:tab w:val="right" w:leader="dot" w:pos="10456"/>
            </w:tabs>
            <w:rPr>
              <w:rFonts w:eastAsiaTheme="minorEastAsia"/>
              <w:noProof/>
              <w:sz w:val="36"/>
              <w:szCs w:val="36"/>
              <w:lang w:eastAsia="en-GB"/>
            </w:rPr>
          </w:pPr>
          <w:hyperlink w:anchor="_Toc121324342" w:history="1">
            <w:r w:rsidR="00382A62" w:rsidRPr="005B38F1">
              <w:rPr>
                <w:rStyle w:val="Hyperlink"/>
                <w:noProof/>
                <w:sz w:val="36"/>
                <w:szCs w:val="36"/>
              </w:rPr>
              <w:t>Corporate strategies</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_Toc121324342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22</w:t>
            </w:r>
            <w:r w:rsidR="00382A62" w:rsidRPr="005B38F1">
              <w:rPr>
                <w:noProof/>
                <w:webHidden/>
                <w:sz w:val="36"/>
                <w:szCs w:val="36"/>
              </w:rPr>
              <w:fldChar w:fldCharType="end"/>
            </w:r>
          </w:hyperlink>
        </w:p>
        <w:p w14:paraId="4B122A7E" w14:textId="77777777" w:rsidR="00382A62" w:rsidRPr="005B38F1" w:rsidRDefault="006F734D">
          <w:pPr>
            <w:pStyle w:val="TOC3"/>
            <w:tabs>
              <w:tab w:val="right" w:leader="dot" w:pos="10456"/>
            </w:tabs>
            <w:rPr>
              <w:rFonts w:eastAsiaTheme="minorEastAsia"/>
              <w:noProof/>
              <w:sz w:val="36"/>
              <w:szCs w:val="36"/>
              <w:lang w:eastAsia="en-GB"/>
            </w:rPr>
          </w:pPr>
          <w:hyperlink w:anchor="_Toc121324343" w:history="1">
            <w:r w:rsidR="00382A62" w:rsidRPr="005B38F1">
              <w:rPr>
                <w:rStyle w:val="Hyperlink"/>
                <w:noProof/>
                <w:sz w:val="36"/>
                <w:szCs w:val="36"/>
              </w:rPr>
              <w:t>Evaluating our performance</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_Toc121324343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24</w:t>
            </w:r>
            <w:r w:rsidR="00382A62" w:rsidRPr="005B38F1">
              <w:rPr>
                <w:noProof/>
                <w:webHidden/>
                <w:sz w:val="36"/>
                <w:szCs w:val="36"/>
              </w:rPr>
              <w:fldChar w:fldCharType="end"/>
            </w:r>
          </w:hyperlink>
        </w:p>
        <w:p w14:paraId="12F511FF" w14:textId="77777777" w:rsidR="00382A62" w:rsidRPr="005B38F1" w:rsidRDefault="006F734D">
          <w:pPr>
            <w:pStyle w:val="TOC3"/>
            <w:tabs>
              <w:tab w:val="right" w:leader="dot" w:pos="10456"/>
            </w:tabs>
            <w:rPr>
              <w:rFonts w:eastAsiaTheme="minorEastAsia"/>
              <w:noProof/>
              <w:sz w:val="36"/>
              <w:szCs w:val="36"/>
              <w:lang w:eastAsia="en-GB"/>
            </w:rPr>
          </w:pPr>
          <w:hyperlink w:anchor="_Toc121324344" w:history="1">
            <w:r w:rsidR="00382A62" w:rsidRPr="005B38F1">
              <w:rPr>
                <w:rStyle w:val="Hyperlink"/>
                <w:noProof/>
                <w:sz w:val="36"/>
                <w:szCs w:val="36"/>
              </w:rPr>
              <w:t>Corporate risk</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_Toc121324344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24</w:t>
            </w:r>
            <w:r w:rsidR="00382A62" w:rsidRPr="005B38F1">
              <w:rPr>
                <w:noProof/>
                <w:webHidden/>
                <w:sz w:val="36"/>
                <w:szCs w:val="36"/>
              </w:rPr>
              <w:fldChar w:fldCharType="end"/>
            </w:r>
          </w:hyperlink>
        </w:p>
        <w:p w14:paraId="5EC01E87" w14:textId="77777777" w:rsidR="00382A62" w:rsidRPr="005B38F1" w:rsidRDefault="006F734D">
          <w:pPr>
            <w:pStyle w:val="TOC3"/>
            <w:tabs>
              <w:tab w:val="right" w:leader="dot" w:pos="10456"/>
            </w:tabs>
            <w:rPr>
              <w:rFonts w:eastAsiaTheme="minorEastAsia"/>
              <w:noProof/>
              <w:sz w:val="36"/>
              <w:szCs w:val="36"/>
              <w:lang w:eastAsia="en-GB"/>
            </w:rPr>
          </w:pPr>
          <w:hyperlink w:anchor="_Toc121324345" w:history="1">
            <w:r w:rsidR="00382A62" w:rsidRPr="005B38F1">
              <w:rPr>
                <w:rStyle w:val="Hyperlink"/>
                <w:noProof/>
                <w:sz w:val="36"/>
                <w:szCs w:val="36"/>
              </w:rPr>
              <w:t>Assurance</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_Toc121324345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24</w:t>
            </w:r>
            <w:r w:rsidR="00382A62" w:rsidRPr="005B38F1">
              <w:rPr>
                <w:noProof/>
                <w:webHidden/>
                <w:sz w:val="36"/>
                <w:szCs w:val="36"/>
              </w:rPr>
              <w:fldChar w:fldCharType="end"/>
            </w:r>
          </w:hyperlink>
        </w:p>
        <w:p w14:paraId="0B601868" w14:textId="77777777" w:rsidR="00382A62" w:rsidRPr="005B38F1" w:rsidRDefault="006F734D">
          <w:pPr>
            <w:pStyle w:val="TOC3"/>
            <w:tabs>
              <w:tab w:val="right" w:leader="dot" w:pos="10456"/>
            </w:tabs>
            <w:rPr>
              <w:rFonts w:eastAsiaTheme="minorEastAsia"/>
              <w:noProof/>
              <w:sz w:val="36"/>
              <w:szCs w:val="36"/>
              <w:lang w:eastAsia="en-GB"/>
            </w:rPr>
          </w:pPr>
          <w:hyperlink w:anchor="_Toc121324346" w:history="1">
            <w:r w:rsidR="00382A62" w:rsidRPr="005B38F1">
              <w:rPr>
                <w:rStyle w:val="Hyperlink"/>
                <w:noProof/>
                <w:sz w:val="36"/>
                <w:szCs w:val="36"/>
              </w:rPr>
              <w:t>Respond to our consultation</w:t>
            </w:r>
            <w:r w:rsidR="00382A62" w:rsidRPr="005B38F1">
              <w:rPr>
                <w:noProof/>
                <w:webHidden/>
                <w:sz w:val="36"/>
                <w:szCs w:val="36"/>
              </w:rPr>
              <w:tab/>
            </w:r>
            <w:r w:rsidR="00382A62" w:rsidRPr="005B38F1">
              <w:rPr>
                <w:noProof/>
                <w:webHidden/>
                <w:sz w:val="36"/>
                <w:szCs w:val="36"/>
              </w:rPr>
              <w:fldChar w:fldCharType="begin"/>
            </w:r>
            <w:r w:rsidR="00382A62" w:rsidRPr="005B38F1">
              <w:rPr>
                <w:noProof/>
                <w:webHidden/>
                <w:sz w:val="36"/>
                <w:szCs w:val="36"/>
              </w:rPr>
              <w:instrText xml:space="preserve"> PAGEREF _Toc121324346 \h </w:instrText>
            </w:r>
            <w:r w:rsidR="00382A62" w:rsidRPr="005B38F1">
              <w:rPr>
                <w:noProof/>
                <w:webHidden/>
                <w:sz w:val="36"/>
                <w:szCs w:val="36"/>
              </w:rPr>
            </w:r>
            <w:r w:rsidR="00382A62" w:rsidRPr="005B38F1">
              <w:rPr>
                <w:noProof/>
                <w:webHidden/>
                <w:sz w:val="36"/>
                <w:szCs w:val="36"/>
              </w:rPr>
              <w:fldChar w:fldCharType="separate"/>
            </w:r>
            <w:r w:rsidR="00382A62" w:rsidRPr="005B38F1">
              <w:rPr>
                <w:noProof/>
                <w:webHidden/>
                <w:sz w:val="36"/>
                <w:szCs w:val="36"/>
              </w:rPr>
              <w:t>25</w:t>
            </w:r>
            <w:r w:rsidR="00382A62" w:rsidRPr="005B38F1">
              <w:rPr>
                <w:noProof/>
                <w:webHidden/>
                <w:sz w:val="36"/>
                <w:szCs w:val="36"/>
              </w:rPr>
              <w:fldChar w:fldCharType="end"/>
            </w:r>
          </w:hyperlink>
        </w:p>
        <w:p w14:paraId="00950ED3" w14:textId="77777777" w:rsidR="00F47820" w:rsidRDefault="00F47820">
          <w:r>
            <w:rPr>
              <w:b/>
              <w:bCs/>
              <w:noProof/>
            </w:rPr>
            <w:fldChar w:fldCharType="end"/>
          </w:r>
        </w:p>
      </w:sdtContent>
    </w:sdt>
    <w:p w14:paraId="71665B3D" w14:textId="77777777" w:rsidR="001346DB" w:rsidRDefault="001346DB" w:rsidP="004708B9"/>
    <w:p w14:paraId="7EC721E7" w14:textId="77777777" w:rsidR="00310B76" w:rsidRDefault="00310B76" w:rsidP="00310B76">
      <w:r>
        <w:br w:type="page"/>
      </w:r>
    </w:p>
    <w:p w14:paraId="386C9221" w14:textId="77777777" w:rsidR="00003A3F" w:rsidRPr="009E4E3F" w:rsidRDefault="00003A3F" w:rsidP="00003A3F">
      <w:pPr>
        <w:pStyle w:val="Heading3"/>
      </w:pPr>
      <w:bookmarkStart w:id="0" w:name="_Toc121324327"/>
      <w:bookmarkStart w:id="1" w:name="_Toc2065283310"/>
      <w:bookmarkStart w:id="2" w:name="_Toc82818121"/>
      <w:r w:rsidRPr="009E4E3F">
        <w:lastRenderedPageBreak/>
        <w:t>Foreword</w:t>
      </w:r>
      <w:bookmarkEnd w:id="0"/>
    </w:p>
    <w:p w14:paraId="382ED587" w14:textId="77777777" w:rsidR="005F4FB6" w:rsidRPr="005B38F1" w:rsidRDefault="005F4FB6" w:rsidP="67C9DC05">
      <w:pPr>
        <w:rPr>
          <w:sz w:val="36"/>
          <w:szCs w:val="36"/>
        </w:rPr>
      </w:pPr>
      <w:r w:rsidRPr="005B38F1">
        <w:rPr>
          <w:sz w:val="36"/>
          <w:szCs w:val="36"/>
        </w:rPr>
        <w:t>Welcome to the Royal Berkshire Fire Authority</w:t>
      </w:r>
      <w:r w:rsidR="0225A233" w:rsidRPr="005B38F1">
        <w:rPr>
          <w:sz w:val="36"/>
          <w:szCs w:val="36"/>
        </w:rPr>
        <w:t>’s</w:t>
      </w:r>
      <w:r w:rsidR="00BE0F8A" w:rsidRPr="005B38F1">
        <w:rPr>
          <w:sz w:val="36"/>
          <w:szCs w:val="36"/>
        </w:rPr>
        <w:t xml:space="preserve"> Corporate Plan </w:t>
      </w:r>
      <w:r w:rsidR="0225A233" w:rsidRPr="005B38F1">
        <w:rPr>
          <w:rFonts w:ascii="Arial" w:eastAsia="Arial" w:hAnsi="Arial" w:cs="Arial"/>
          <w:sz w:val="36"/>
          <w:szCs w:val="36"/>
        </w:rPr>
        <w:t>2023 – 202</w:t>
      </w:r>
      <w:r w:rsidR="00735027" w:rsidRPr="005B38F1">
        <w:rPr>
          <w:rFonts w:ascii="Arial" w:eastAsia="Arial" w:hAnsi="Arial" w:cs="Arial"/>
          <w:sz w:val="36"/>
          <w:szCs w:val="36"/>
        </w:rPr>
        <w:t>7</w:t>
      </w:r>
      <w:r w:rsidR="0225A233" w:rsidRPr="005B38F1">
        <w:rPr>
          <w:rFonts w:ascii="Arial" w:eastAsia="Arial" w:hAnsi="Arial" w:cs="Arial"/>
          <w:sz w:val="36"/>
          <w:szCs w:val="36"/>
        </w:rPr>
        <w:t>, which includes our</w:t>
      </w:r>
      <w:r w:rsidRPr="005B38F1">
        <w:rPr>
          <w:rFonts w:ascii="Arial" w:eastAsia="Arial" w:hAnsi="Arial" w:cs="Arial"/>
          <w:sz w:val="36"/>
          <w:szCs w:val="36"/>
        </w:rPr>
        <w:t xml:space="preserve"> C</w:t>
      </w:r>
      <w:r w:rsidR="00056B43" w:rsidRPr="005B38F1">
        <w:rPr>
          <w:rFonts w:ascii="Arial" w:eastAsia="Arial" w:hAnsi="Arial" w:cs="Arial"/>
          <w:sz w:val="36"/>
          <w:szCs w:val="36"/>
        </w:rPr>
        <w:t>ommunity</w:t>
      </w:r>
      <w:r w:rsidR="0225A233" w:rsidRPr="005B38F1">
        <w:rPr>
          <w:rFonts w:ascii="Arial" w:eastAsia="Arial" w:hAnsi="Arial" w:cs="Arial"/>
          <w:sz w:val="36"/>
          <w:szCs w:val="36"/>
        </w:rPr>
        <w:t xml:space="preserve"> Risk Management Plan (CRMP).</w:t>
      </w:r>
      <w:r w:rsidRPr="005B38F1">
        <w:rPr>
          <w:sz w:val="36"/>
          <w:szCs w:val="36"/>
        </w:rPr>
        <w:t xml:space="preserve"> We are very pleased to be jointly introducing this important document, which sets out, in strategic terms, the aims and objectives of what Royal Berkshire Fire and Rescue Service (RBFRS) intends to achieve over the next </w:t>
      </w:r>
      <w:r w:rsidR="005D0DA5" w:rsidRPr="005B38F1">
        <w:rPr>
          <w:sz w:val="36"/>
          <w:szCs w:val="36"/>
        </w:rPr>
        <w:t>four</w:t>
      </w:r>
      <w:r w:rsidRPr="005B38F1">
        <w:rPr>
          <w:sz w:val="36"/>
          <w:szCs w:val="36"/>
        </w:rPr>
        <w:t xml:space="preserve"> years. </w:t>
      </w:r>
    </w:p>
    <w:p w14:paraId="77C27834" w14:textId="77777777" w:rsidR="005F4FB6" w:rsidRPr="005B38F1" w:rsidRDefault="005F4FB6" w:rsidP="009E4E3F">
      <w:pPr>
        <w:rPr>
          <w:sz w:val="36"/>
          <w:szCs w:val="36"/>
        </w:rPr>
      </w:pPr>
      <w:r w:rsidRPr="005B38F1">
        <w:rPr>
          <w:sz w:val="36"/>
          <w:szCs w:val="36"/>
        </w:rPr>
        <w:t>Th</w:t>
      </w:r>
      <w:r w:rsidR="00CB13DF" w:rsidRPr="005B38F1">
        <w:rPr>
          <w:sz w:val="36"/>
          <w:szCs w:val="36"/>
        </w:rPr>
        <w:t>is</w:t>
      </w:r>
      <w:r w:rsidRPr="005B38F1">
        <w:rPr>
          <w:sz w:val="36"/>
          <w:szCs w:val="36"/>
        </w:rPr>
        <w:t xml:space="preserve"> plan explains how we </w:t>
      </w:r>
      <w:r w:rsidR="002519A0" w:rsidRPr="005B38F1">
        <w:rPr>
          <w:sz w:val="36"/>
          <w:szCs w:val="36"/>
        </w:rPr>
        <w:t>evaluate risk in the community and make decisions about how best to</w:t>
      </w:r>
      <w:r w:rsidRPr="005B38F1">
        <w:rPr>
          <w:sz w:val="36"/>
          <w:szCs w:val="36"/>
        </w:rPr>
        <w:t xml:space="preserve"> allocate</w:t>
      </w:r>
      <w:r w:rsidR="002519A0" w:rsidRPr="005B38F1">
        <w:rPr>
          <w:sz w:val="36"/>
          <w:szCs w:val="36"/>
        </w:rPr>
        <w:t xml:space="preserve"> our</w:t>
      </w:r>
      <w:r w:rsidRPr="005B38F1">
        <w:rPr>
          <w:sz w:val="36"/>
          <w:szCs w:val="36"/>
        </w:rPr>
        <w:t xml:space="preserve"> resources</w:t>
      </w:r>
      <w:r w:rsidR="002519A0" w:rsidRPr="005B38F1">
        <w:rPr>
          <w:sz w:val="36"/>
          <w:szCs w:val="36"/>
        </w:rPr>
        <w:t>.</w:t>
      </w:r>
      <w:r w:rsidRPr="005B38F1">
        <w:rPr>
          <w:sz w:val="36"/>
          <w:szCs w:val="36"/>
        </w:rPr>
        <w:t xml:space="preserve"> </w:t>
      </w:r>
      <w:r w:rsidR="002519A0" w:rsidRPr="005B38F1">
        <w:rPr>
          <w:sz w:val="36"/>
          <w:szCs w:val="36"/>
        </w:rPr>
        <w:t>This enables us to</w:t>
      </w:r>
      <w:r w:rsidR="00CB13DF" w:rsidRPr="005B38F1">
        <w:rPr>
          <w:sz w:val="36"/>
          <w:szCs w:val="36"/>
        </w:rPr>
        <w:t xml:space="preserve"> reduce risk to the community,</w:t>
      </w:r>
      <w:r w:rsidR="002519A0" w:rsidRPr="005B38F1">
        <w:rPr>
          <w:sz w:val="36"/>
          <w:szCs w:val="36"/>
        </w:rPr>
        <w:t xml:space="preserve"> </w:t>
      </w:r>
      <w:r w:rsidRPr="005B38F1">
        <w:rPr>
          <w:sz w:val="36"/>
          <w:szCs w:val="36"/>
        </w:rPr>
        <w:t xml:space="preserve">work effectively with our partners </w:t>
      </w:r>
      <w:r w:rsidR="002519A0" w:rsidRPr="005B38F1">
        <w:rPr>
          <w:sz w:val="36"/>
          <w:szCs w:val="36"/>
        </w:rPr>
        <w:t>and</w:t>
      </w:r>
      <w:r w:rsidRPr="005B38F1">
        <w:rPr>
          <w:sz w:val="36"/>
          <w:szCs w:val="36"/>
        </w:rPr>
        <w:t xml:space="preserve"> ensure</w:t>
      </w:r>
      <w:r w:rsidR="002519A0" w:rsidRPr="005B38F1">
        <w:rPr>
          <w:sz w:val="36"/>
          <w:szCs w:val="36"/>
        </w:rPr>
        <w:t>s</w:t>
      </w:r>
      <w:r w:rsidRPr="005B38F1">
        <w:rPr>
          <w:sz w:val="36"/>
          <w:szCs w:val="36"/>
        </w:rPr>
        <w:t xml:space="preserve"> we remain a professional, well-trained and diverse </w:t>
      </w:r>
      <w:r w:rsidR="705ABA71" w:rsidRPr="005B38F1">
        <w:rPr>
          <w:sz w:val="36"/>
          <w:szCs w:val="36"/>
        </w:rPr>
        <w:t>S</w:t>
      </w:r>
      <w:r w:rsidRPr="005B38F1">
        <w:rPr>
          <w:sz w:val="36"/>
          <w:szCs w:val="36"/>
        </w:rPr>
        <w:t>ervice</w:t>
      </w:r>
      <w:r w:rsidR="002519A0" w:rsidRPr="005B38F1">
        <w:rPr>
          <w:sz w:val="36"/>
          <w:szCs w:val="36"/>
        </w:rPr>
        <w:t>.</w:t>
      </w:r>
      <w:r w:rsidRPr="005B38F1">
        <w:rPr>
          <w:sz w:val="36"/>
          <w:szCs w:val="36"/>
        </w:rPr>
        <w:t xml:space="preserve"> </w:t>
      </w:r>
      <w:r w:rsidR="002519A0" w:rsidRPr="005B38F1">
        <w:rPr>
          <w:sz w:val="36"/>
          <w:szCs w:val="36"/>
        </w:rPr>
        <w:t>A</w:t>
      </w:r>
      <w:r w:rsidRPr="005B38F1">
        <w:rPr>
          <w:sz w:val="36"/>
          <w:szCs w:val="36"/>
        </w:rPr>
        <w:t xml:space="preserve"> </w:t>
      </w:r>
      <w:r w:rsidR="07AFFDBB" w:rsidRPr="005B38F1">
        <w:rPr>
          <w:sz w:val="36"/>
          <w:szCs w:val="36"/>
        </w:rPr>
        <w:t>S</w:t>
      </w:r>
      <w:r w:rsidRPr="005B38F1">
        <w:rPr>
          <w:sz w:val="36"/>
          <w:szCs w:val="36"/>
        </w:rPr>
        <w:t>ervice</w:t>
      </w:r>
      <w:r w:rsidR="002519A0" w:rsidRPr="005B38F1">
        <w:rPr>
          <w:sz w:val="36"/>
          <w:szCs w:val="36"/>
        </w:rPr>
        <w:t xml:space="preserve"> that is</w:t>
      </w:r>
      <w:r w:rsidRPr="005B38F1">
        <w:rPr>
          <w:sz w:val="36"/>
          <w:szCs w:val="36"/>
        </w:rPr>
        <w:t xml:space="preserve"> dedicated to reducing harm, saving lives and protecting </w:t>
      </w:r>
      <w:r w:rsidR="002519A0" w:rsidRPr="005B38F1">
        <w:rPr>
          <w:sz w:val="36"/>
          <w:szCs w:val="36"/>
        </w:rPr>
        <w:t>all</w:t>
      </w:r>
      <w:r w:rsidRPr="005B38F1">
        <w:rPr>
          <w:sz w:val="36"/>
          <w:szCs w:val="36"/>
        </w:rPr>
        <w:t xml:space="preserve"> communities within the Royal County of Berkshire.</w:t>
      </w:r>
    </w:p>
    <w:p w14:paraId="7A8A4CC3" w14:textId="77777777" w:rsidR="005F4FB6" w:rsidRPr="005B38F1" w:rsidRDefault="005F4FB6" w:rsidP="009E4E3F">
      <w:pPr>
        <w:rPr>
          <w:sz w:val="36"/>
          <w:szCs w:val="36"/>
        </w:rPr>
      </w:pPr>
      <w:r w:rsidRPr="005B38F1">
        <w:rPr>
          <w:sz w:val="36"/>
          <w:szCs w:val="36"/>
        </w:rPr>
        <w:t xml:space="preserve">Through the collective effort of our staff, we have overcome many challenges within Berkshire over the past years, including our response </w:t>
      </w:r>
      <w:r w:rsidR="002519A0" w:rsidRPr="005B38F1">
        <w:rPr>
          <w:sz w:val="36"/>
          <w:szCs w:val="36"/>
        </w:rPr>
        <w:t xml:space="preserve">to </w:t>
      </w:r>
      <w:r w:rsidRPr="005B38F1">
        <w:rPr>
          <w:sz w:val="36"/>
          <w:szCs w:val="36"/>
        </w:rPr>
        <w:t>adverse weather conditions and other major incidents.</w:t>
      </w:r>
      <w:r w:rsidR="00CB13DF" w:rsidRPr="005B38F1">
        <w:rPr>
          <w:sz w:val="36"/>
          <w:szCs w:val="36"/>
        </w:rPr>
        <w:t xml:space="preserve"> </w:t>
      </w:r>
      <w:r w:rsidRPr="005B38F1">
        <w:rPr>
          <w:sz w:val="36"/>
          <w:szCs w:val="36"/>
        </w:rPr>
        <w:t xml:space="preserve">As we look </w:t>
      </w:r>
      <w:r w:rsidR="002F4DDE" w:rsidRPr="005B38F1">
        <w:rPr>
          <w:sz w:val="36"/>
          <w:szCs w:val="36"/>
        </w:rPr>
        <w:t>ahead</w:t>
      </w:r>
      <w:r w:rsidRPr="005B38F1">
        <w:rPr>
          <w:sz w:val="36"/>
          <w:szCs w:val="36"/>
        </w:rPr>
        <w:t xml:space="preserve"> to the next </w:t>
      </w:r>
      <w:r w:rsidR="00735027" w:rsidRPr="005B38F1">
        <w:rPr>
          <w:sz w:val="36"/>
          <w:szCs w:val="36"/>
        </w:rPr>
        <w:t>four</w:t>
      </w:r>
      <w:r w:rsidR="007651A7" w:rsidRPr="005B38F1">
        <w:rPr>
          <w:sz w:val="36"/>
          <w:szCs w:val="36"/>
        </w:rPr>
        <w:t xml:space="preserve"> years, we are preparing</w:t>
      </w:r>
      <w:r w:rsidRPr="005B38F1">
        <w:rPr>
          <w:sz w:val="36"/>
          <w:szCs w:val="36"/>
        </w:rPr>
        <w:t xml:space="preserve"> to meet similar challenges, in addition to managing the difficult economic circumstances the </w:t>
      </w:r>
      <w:r w:rsidR="5255298D" w:rsidRPr="005B38F1">
        <w:rPr>
          <w:sz w:val="36"/>
          <w:szCs w:val="36"/>
        </w:rPr>
        <w:t>S</w:t>
      </w:r>
      <w:r w:rsidRPr="005B38F1">
        <w:rPr>
          <w:sz w:val="36"/>
          <w:szCs w:val="36"/>
        </w:rPr>
        <w:t xml:space="preserve">ervice </w:t>
      </w:r>
      <w:r w:rsidR="00595CBB" w:rsidRPr="005B38F1">
        <w:rPr>
          <w:sz w:val="36"/>
          <w:szCs w:val="36"/>
        </w:rPr>
        <w:t>faces.</w:t>
      </w:r>
      <w:r w:rsidR="00CB13DF" w:rsidRPr="005B38F1">
        <w:rPr>
          <w:sz w:val="36"/>
          <w:szCs w:val="36"/>
        </w:rPr>
        <w:t xml:space="preserve"> </w:t>
      </w:r>
    </w:p>
    <w:p w14:paraId="26AFC802" w14:textId="77777777" w:rsidR="005F4FB6" w:rsidRPr="005B38F1" w:rsidRDefault="005F4FB6" w:rsidP="009E4E3F">
      <w:pPr>
        <w:rPr>
          <w:sz w:val="36"/>
          <w:szCs w:val="36"/>
        </w:rPr>
      </w:pPr>
      <w:r w:rsidRPr="005B38F1">
        <w:rPr>
          <w:sz w:val="36"/>
          <w:szCs w:val="36"/>
        </w:rPr>
        <w:t>The years ahead are likely to be some of the most challenging we have faced, which is why we are focussed on working eve</w:t>
      </w:r>
      <w:r w:rsidR="00CB13DF" w:rsidRPr="005B38F1">
        <w:rPr>
          <w:sz w:val="36"/>
          <w:szCs w:val="36"/>
        </w:rPr>
        <w:t>r</w:t>
      </w:r>
      <w:r w:rsidRPr="005B38F1">
        <w:rPr>
          <w:sz w:val="36"/>
          <w:szCs w:val="36"/>
        </w:rPr>
        <w:t xml:space="preserve"> closer with our local communities, businesses and partner agencies to deliver a first-rate service. </w:t>
      </w:r>
    </w:p>
    <w:p w14:paraId="4098AF3F" w14:textId="77777777" w:rsidR="005F4FB6" w:rsidRPr="005B38F1" w:rsidRDefault="005F4FB6" w:rsidP="009E4E3F">
      <w:pPr>
        <w:rPr>
          <w:sz w:val="36"/>
          <w:szCs w:val="36"/>
        </w:rPr>
      </w:pPr>
      <w:r w:rsidRPr="005B38F1">
        <w:rPr>
          <w:sz w:val="36"/>
          <w:szCs w:val="36"/>
        </w:rPr>
        <w:t xml:space="preserve">Of course, this would not be possible if it were not for the most important asset we have at our disposal – </w:t>
      </w:r>
      <w:r w:rsidRPr="005B38F1">
        <w:rPr>
          <w:b/>
          <w:sz w:val="36"/>
          <w:szCs w:val="36"/>
        </w:rPr>
        <w:t>our people</w:t>
      </w:r>
      <w:r w:rsidRPr="005B38F1">
        <w:rPr>
          <w:sz w:val="36"/>
          <w:szCs w:val="36"/>
        </w:rPr>
        <w:t xml:space="preserve">. We </w:t>
      </w:r>
      <w:r w:rsidR="00A900E8" w:rsidRPr="005B38F1">
        <w:rPr>
          <w:sz w:val="36"/>
          <w:szCs w:val="36"/>
        </w:rPr>
        <w:t xml:space="preserve">are committed to being an employer that all communities want to work for and </w:t>
      </w:r>
      <w:r w:rsidRPr="005B38F1">
        <w:rPr>
          <w:sz w:val="36"/>
          <w:szCs w:val="36"/>
        </w:rPr>
        <w:t xml:space="preserve">will endeavour to invest in, recruit and retain staff to </w:t>
      </w:r>
      <w:r w:rsidRPr="005B38F1">
        <w:rPr>
          <w:sz w:val="36"/>
          <w:szCs w:val="36"/>
        </w:rPr>
        <w:lastRenderedPageBreak/>
        <w:t xml:space="preserve">meet the future demands upon our service. </w:t>
      </w:r>
      <w:r w:rsidR="002519A0" w:rsidRPr="005B38F1">
        <w:rPr>
          <w:sz w:val="36"/>
          <w:szCs w:val="36"/>
        </w:rPr>
        <w:t xml:space="preserve">We are proud of the work that our staff deliver and </w:t>
      </w:r>
      <w:r w:rsidR="00CB13DF" w:rsidRPr="005B38F1">
        <w:rPr>
          <w:sz w:val="36"/>
          <w:szCs w:val="36"/>
        </w:rPr>
        <w:t xml:space="preserve">we </w:t>
      </w:r>
      <w:r w:rsidR="002519A0" w:rsidRPr="005B38F1">
        <w:rPr>
          <w:sz w:val="36"/>
          <w:szCs w:val="36"/>
        </w:rPr>
        <w:t>will continue to challenge ourselves to be the best that we can be.</w:t>
      </w:r>
    </w:p>
    <w:p w14:paraId="3C87D868" w14:textId="5A5E9286" w:rsidR="005F4FB6" w:rsidRPr="005B38F1" w:rsidRDefault="005F4FB6" w:rsidP="009E4E3F">
      <w:pPr>
        <w:rPr>
          <w:sz w:val="36"/>
          <w:szCs w:val="36"/>
        </w:rPr>
      </w:pPr>
      <w:r w:rsidRPr="005B38F1">
        <w:rPr>
          <w:sz w:val="36"/>
          <w:szCs w:val="36"/>
        </w:rPr>
        <w:t xml:space="preserve">With a sustained ‘oneteam’ culture, we will face these challenging times together, while delivering on our goals, and meeting the high-standards </w:t>
      </w:r>
      <w:r w:rsidR="007C34C2" w:rsidRPr="005B38F1">
        <w:rPr>
          <w:sz w:val="36"/>
          <w:szCs w:val="36"/>
        </w:rPr>
        <w:t>that the community expects</w:t>
      </w:r>
      <w:r w:rsidRPr="005B38F1">
        <w:rPr>
          <w:sz w:val="36"/>
          <w:szCs w:val="36"/>
        </w:rPr>
        <w:t>.</w:t>
      </w:r>
    </w:p>
    <w:p w14:paraId="4285E36D" w14:textId="27FA9AC7" w:rsidR="005F4FB6" w:rsidRPr="005B38F1" w:rsidRDefault="005F4FB6" w:rsidP="009E4E3F">
      <w:pPr>
        <w:rPr>
          <w:sz w:val="36"/>
          <w:szCs w:val="36"/>
        </w:rPr>
      </w:pPr>
      <w:r w:rsidRPr="005B38F1">
        <w:rPr>
          <w:sz w:val="36"/>
          <w:szCs w:val="36"/>
        </w:rPr>
        <w:t xml:space="preserve">Our Corporate </w:t>
      </w:r>
      <w:r w:rsidR="00CB13DF" w:rsidRPr="005B38F1">
        <w:rPr>
          <w:sz w:val="36"/>
          <w:szCs w:val="36"/>
        </w:rPr>
        <w:t xml:space="preserve">Plan </w:t>
      </w:r>
      <w:r w:rsidR="0032699D" w:rsidRPr="005B38F1">
        <w:rPr>
          <w:sz w:val="36"/>
          <w:szCs w:val="36"/>
        </w:rPr>
        <w:t>and C</w:t>
      </w:r>
      <w:r w:rsidR="00B51A7D" w:rsidRPr="005B38F1">
        <w:rPr>
          <w:sz w:val="36"/>
          <w:szCs w:val="36"/>
        </w:rPr>
        <w:t>RMP</w:t>
      </w:r>
      <w:r w:rsidRPr="005B38F1">
        <w:rPr>
          <w:sz w:val="36"/>
          <w:szCs w:val="36"/>
        </w:rPr>
        <w:t xml:space="preserve"> clearly sets out what our priorities are for protecting Berkshire. It explains, not only </w:t>
      </w:r>
      <w:r w:rsidR="00CB13DF" w:rsidRPr="005B38F1">
        <w:rPr>
          <w:sz w:val="36"/>
          <w:szCs w:val="36"/>
        </w:rPr>
        <w:t xml:space="preserve">the importance of our work, but also why we need to do it and </w:t>
      </w:r>
      <w:r w:rsidRPr="005B38F1">
        <w:rPr>
          <w:sz w:val="36"/>
          <w:szCs w:val="36"/>
        </w:rPr>
        <w:t xml:space="preserve">how we intend to </w:t>
      </w:r>
      <w:r w:rsidR="00CB13DF" w:rsidRPr="005B38F1">
        <w:rPr>
          <w:sz w:val="36"/>
          <w:szCs w:val="36"/>
        </w:rPr>
        <w:t>achieve it</w:t>
      </w:r>
      <w:r w:rsidRPr="005B38F1">
        <w:rPr>
          <w:sz w:val="36"/>
          <w:szCs w:val="36"/>
        </w:rPr>
        <w:t>. The plan will</w:t>
      </w:r>
      <w:r w:rsidR="00CB13DF" w:rsidRPr="005B38F1">
        <w:rPr>
          <w:sz w:val="36"/>
          <w:szCs w:val="36"/>
        </w:rPr>
        <w:t xml:space="preserve"> also</w:t>
      </w:r>
      <w:r w:rsidRPr="005B38F1">
        <w:rPr>
          <w:sz w:val="36"/>
          <w:szCs w:val="36"/>
        </w:rPr>
        <w:t xml:space="preserve"> </w:t>
      </w:r>
      <w:r w:rsidR="007C34C2" w:rsidRPr="005B38F1">
        <w:rPr>
          <w:sz w:val="36"/>
          <w:szCs w:val="36"/>
        </w:rPr>
        <w:t xml:space="preserve">set out how we intend to </w:t>
      </w:r>
      <w:r w:rsidRPr="005B38F1">
        <w:rPr>
          <w:sz w:val="36"/>
          <w:szCs w:val="36"/>
        </w:rPr>
        <w:t>measure</w:t>
      </w:r>
      <w:r w:rsidR="00CB13DF" w:rsidRPr="005B38F1">
        <w:rPr>
          <w:sz w:val="36"/>
          <w:szCs w:val="36"/>
        </w:rPr>
        <w:t xml:space="preserve"> our </w:t>
      </w:r>
      <w:r w:rsidRPr="005B38F1">
        <w:rPr>
          <w:sz w:val="36"/>
          <w:szCs w:val="36"/>
        </w:rPr>
        <w:t>effective</w:t>
      </w:r>
      <w:r w:rsidR="00CB13DF" w:rsidRPr="005B38F1">
        <w:rPr>
          <w:sz w:val="36"/>
          <w:szCs w:val="36"/>
        </w:rPr>
        <w:t>ness</w:t>
      </w:r>
      <w:r w:rsidRPr="005B38F1">
        <w:rPr>
          <w:sz w:val="36"/>
          <w:szCs w:val="36"/>
        </w:rPr>
        <w:t xml:space="preserve"> in meeting our objectives and evaluate our success.</w:t>
      </w:r>
    </w:p>
    <w:p w14:paraId="257297AE" w14:textId="77777777" w:rsidR="00CB13DF" w:rsidRPr="005B38F1" w:rsidRDefault="00CB13DF" w:rsidP="009E4E3F">
      <w:pPr>
        <w:rPr>
          <w:sz w:val="36"/>
          <w:szCs w:val="36"/>
        </w:rPr>
      </w:pPr>
      <w:r w:rsidRPr="005B38F1">
        <w:rPr>
          <w:sz w:val="36"/>
          <w:szCs w:val="36"/>
        </w:rPr>
        <w:t>W</w:t>
      </w:r>
      <w:r w:rsidR="005F4FB6" w:rsidRPr="005B38F1">
        <w:rPr>
          <w:sz w:val="36"/>
          <w:szCs w:val="36"/>
        </w:rPr>
        <w:t xml:space="preserve">e welcome your feedback, </w:t>
      </w:r>
      <w:r w:rsidRPr="005B38F1">
        <w:rPr>
          <w:sz w:val="36"/>
          <w:szCs w:val="36"/>
        </w:rPr>
        <w:t>and your</w:t>
      </w:r>
      <w:r w:rsidR="005F4FB6" w:rsidRPr="005B38F1">
        <w:rPr>
          <w:sz w:val="36"/>
          <w:szCs w:val="36"/>
        </w:rPr>
        <w:t xml:space="preserve"> views on how you, as a valued member of our community</w:t>
      </w:r>
      <w:r w:rsidRPr="005B38F1">
        <w:rPr>
          <w:sz w:val="36"/>
          <w:szCs w:val="36"/>
        </w:rPr>
        <w:t>,</w:t>
      </w:r>
      <w:r w:rsidR="007C34C2" w:rsidRPr="005B38F1">
        <w:rPr>
          <w:sz w:val="36"/>
          <w:szCs w:val="36"/>
        </w:rPr>
        <w:t xml:space="preserve"> can be be</w:t>
      </w:r>
      <w:r w:rsidRPr="005B38F1">
        <w:rPr>
          <w:sz w:val="36"/>
          <w:szCs w:val="36"/>
        </w:rPr>
        <w:t>st</w:t>
      </w:r>
      <w:r w:rsidR="007C34C2" w:rsidRPr="005B38F1">
        <w:rPr>
          <w:sz w:val="36"/>
          <w:szCs w:val="36"/>
        </w:rPr>
        <w:t xml:space="preserve"> served by your fire and rescue service.</w:t>
      </w:r>
      <w:r w:rsidRPr="005B38F1">
        <w:rPr>
          <w:sz w:val="36"/>
          <w:szCs w:val="36"/>
        </w:rPr>
        <w:t xml:space="preserve"> We manage community risk and we need your help to shape 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678"/>
      </w:tblGrid>
      <w:tr w:rsidR="00C81BE3" w14:paraId="080843D9" w14:textId="77777777" w:rsidTr="009E4E3F">
        <w:tc>
          <w:tcPr>
            <w:tcW w:w="3539" w:type="dxa"/>
          </w:tcPr>
          <w:p w14:paraId="3831A1D6" w14:textId="77777777" w:rsidR="00C81BE3" w:rsidRDefault="00C81BE3">
            <w:r>
              <w:rPr>
                <w:noProof/>
                <w:lang w:eastAsia="en-GB"/>
              </w:rPr>
              <w:drawing>
                <wp:inline distT="0" distB="0" distL="0" distR="0" wp14:anchorId="14A4ED2F" wp14:editId="01873C67">
                  <wp:extent cx="1695450" cy="25155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332" cy="2521264"/>
                          </a:xfrm>
                          <a:prstGeom prst="rect">
                            <a:avLst/>
                          </a:prstGeom>
                        </pic:spPr>
                      </pic:pic>
                    </a:graphicData>
                  </a:graphic>
                </wp:inline>
              </w:drawing>
            </w:r>
          </w:p>
        </w:tc>
        <w:tc>
          <w:tcPr>
            <w:tcW w:w="4678" w:type="dxa"/>
          </w:tcPr>
          <w:p w14:paraId="631A6E59" w14:textId="77777777" w:rsidR="00C81BE3" w:rsidRDefault="00C81BE3">
            <w:r>
              <w:rPr>
                <w:noProof/>
                <w:lang w:eastAsia="en-GB"/>
              </w:rPr>
              <w:drawing>
                <wp:inline distT="0" distB="0" distL="0" distR="0" wp14:anchorId="2B1E6C37" wp14:editId="3518C92C">
                  <wp:extent cx="1657350" cy="2486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8209" cy="2487314"/>
                          </a:xfrm>
                          <a:prstGeom prst="rect">
                            <a:avLst/>
                          </a:prstGeom>
                        </pic:spPr>
                      </pic:pic>
                    </a:graphicData>
                  </a:graphic>
                </wp:inline>
              </w:drawing>
            </w:r>
          </w:p>
        </w:tc>
      </w:tr>
      <w:tr w:rsidR="00C81BE3" w14:paraId="7C786AC0" w14:textId="77777777" w:rsidTr="009E4E3F">
        <w:trPr>
          <w:trHeight w:val="1031"/>
        </w:trPr>
        <w:tc>
          <w:tcPr>
            <w:tcW w:w="3539" w:type="dxa"/>
          </w:tcPr>
          <w:p w14:paraId="401F8472" w14:textId="77777777" w:rsidR="00C81BE3" w:rsidRDefault="00C81BE3">
            <w:r>
              <w:rPr>
                <w:noProof/>
                <w:lang w:eastAsia="en-GB"/>
              </w:rPr>
              <w:drawing>
                <wp:inline distT="0" distB="0" distL="0" distR="0" wp14:anchorId="7585ABFD" wp14:editId="46F4641A">
                  <wp:extent cx="1705970" cy="7143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119" cy="716531"/>
                          </a:xfrm>
                          <a:prstGeom prst="rect">
                            <a:avLst/>
                          </a:prstGeom>
                        </pic:spPr>
                      </pic:pic>
                    </a:graphicData>
                  </a:graphic>
                </wp:inline>
              </w:drawing>
            </w:r>
          </w:p>
        </w:tc>
        <w:tc>
          <w:tcPr>
            <w:tcW w:w="4678" w:type="dxa"/>
          </w:tcPr>
          <w:p w14:paraId="1428CE20" w14:textId="77777777" w:rsidR="00C81BE3" w:rsidRDefault="00C81BE3">
            <w:r>
              <w:rPr>
                <w:noProof/>
                <w:lang w:eastAsia="en-GB"/>
              </w:rPr>
              <w:drawing>
                <wp:inline distT="0" distB="0" distL="0" distR="0" wp14:anchorId="12457454" wp14:editId="26F1EAD0">
                  <wp:extent cx="1657350" cy="8041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59750" cy="805322"/>
                          </a:xfrm>
                          <a:prstGeom prst="rect">
                            <a:avLst/>
                          </a:prstGeom>
                        </pic:spPr>
                      </pic:pic>
                    </a:graphicData>
                  </a:graphic>
                </wp:inline>
              </w:drawing>
            </w:r>
          </w:p>
        </w:tc>
      </w:tr>
      <w:tr w:rsidR="00C81BE3" w14:paraId="6E2AA838" w14:textId="77777777" w:rsidTr="009E4E3F">
        <w:trPr>
          <w:trHeight w:val="929"/>
        </w:trPr>
        <w:tc>
          <w:tcPr>
            <w:tcW w:w="3539" w:type="dxa"/>
          </w:tcPr>
          <w:p w14:paraId="32A452BE" w14:textId="77777777" w:rsidR="00C81BE3" w:rsidRPr="005B38F1" w:rsidRDefault="00C81BE3" w:rsidP="00C81BE3">
            <w:pPr>
              <w:rPr>
                <w:sz w:val="36"/>
                <w:szCs w:val="36"/>
              </w:rPr>
            </w:pPr>
            <w:r w:rsidRPr="005B38F1">
              <w:rPr>
                <w:sz w:val="36"/>
                <w:szCs w:val="36"/>
              </w:rPr>
              <w:lastRenderedPageBreak/>
              <w:t>Councillor Paul Gittings</w:t>
            </w:r>
          </w:p>
          <w:p w14:paraId="65071AC3" w14:textId="77777777" w:rsidR="00C81BE3" w:rsidRPr="005B38F1" w:rsidRDefault="00C81BE3" w:rsidP="00C81BE3">
            <w:pPr>
              <w:rPr>
                <w:sz w:val="36"/>
                <w:szCs w:val="36"/>
              </w:rPr>
            </w:pPr>
            <w:r w:rsidRPr="005B38F1">
              <w:rPr>
                <w:sz w:val="36"/>
                <w:szCs w:val="36"/>
              </w:rPr>
              <w:t>Chair</w:t>
            </w:r>
          </w:p>
          <w:p w14:paraId="5C9A9F94" w14:textId="77777777" w:rsidR="00C81BE3" w:rsidRPr="005B38F1" w:rsidRDefault="00C81BE3" w:rsidP="00C81BE3">
            <w:pPr>
              <w:rPr>
                <w:sz w:val="36"/>
                <w:szCs w:val="36"/>
              </w:rPr>
            </w:pPr>
            <w:r w:rsidRPr="005B38F1">
              <w:rPr>
                <w:sz w:val="36"/>
                <w:szCs w:val="36"/>
              </w:rPr>
              <w:t>Royal Berkshire Fire Authority</w:t>
            </w:r>
          </w:p>
        </w:tc>
        <w:tc>
          <w:tcPr>
            <w:tcW w:w="4678" w:type="dxa"/>
          </w:tcPr>
          <w:p w14:paraId="32E8CA75" w14:textId="77777777" w:rsidR="00C81BE3" w:rsidRPr="005B38F1" w:rsidRDefault="00C81BE3" w:rsidP="00C81BE3">
            <w:pPr>
              <w:rPr>
                <w:sz w:val="36"/>
                <w:szCs w:val="36"/>
              </w:rPr>
            </w:pPr>
            <w:r w:rsidRPr="005B38F1">
              <w:rPr>
                <w:sz w:val="36"/>
                <w:szCs w:val="36"/>
              </w:rPr>
              <w:t>Wayne Bowcock</w:t>
            </w:r>
          </w:p>
          <w:p w14:paraId="27ABAE3E" w14:textId="77777777" w:rsidR="00C81BE3" w:rsidRPr="005B38F1" w:rsidRDefault="00C81BE3" w:rsidP="00C81BE3">
            <w:pPr>
              <w:rPr>
                <w:sz w:val="36"/>
                <w:szCs w:val="36"/>
              </w:rPr>
            </w:pPr>
            <w:r w:rsidRPr="005B38F1">
              <w:rPr>
                <w:sz w:val="36"/>
                <w:szCs w:val="36"/>
              </w:rPr>
              <w:t>Chief Fire Officer and Chief Executive,</w:t>
            </w:r>
            <w:r w:rsidRPr="005B38F1">
              <w:rPr>
                <w:sz w:val="36"/>
                <w:szCs w:val="36"/>
              </w:rPr>
              <w:br/>
              <w:t>Royal Berkshire Fire and Rescue Service</w:t>
            </w:r>
          </w:p>
          <w:p w14:paraId="00483BCC" w14:textId="77777777" w:rsidR="00C81BE3" w:rsidRPr="005B38F1" w:rsidRDefault="00C81BE3">
            <w:pPr>
              <w:rPr>
                <w:sz w:val="36"/>
                <w:szCs w:val="36"/>
              </w:rPr>
            </w:pPr>
          </w:p>
        </w:tc>
      </w:tr>
    </w:tbl>
    <w:p w14:paraId="1BB50831" w14:textId="77777777" w:rsidR="003B09D6" w:rsidRPr="00BC2540" w:rsidRDefault="005C3F67" w:rsidP="00AE5782">
      <w:pPr>
        <w:pStyle w:val="Heading3"/>
      </w:pPr>
      <w:bookmarkStart w:id="3" w:name="_Toc764643178"/>
      <w:bookmarkStart w:id="4" w:name="_Toc1688466821"/>
      <w:bookmarkStart w:id="5" w:name="_Toc121324328"/>
      <w:bookmarkEnd w:id="1"/>
      <w:bookmarkEnd w:id="2"/>
      <w:r>
        <w:t>Our</w:t>
      </w:r>
      <w:r w:rsidR="3190DFA4">
        <w:t xml:space="preserve"> </w:t>
      </w:r>
      <w:r w:rsidR="55985F1A">
        <w:t>Corporate Plan and CRMP</w:t>
      </w:r>
      <w:bookmarkEnd w:id="3"/>
      <w:bookmarkEnd w:id="4"/>
      <w:bookmarkEnd w:id="5"/>
    </w:p>
    <w:p w14:paraId="0B07FC1F" w14:textId="7EAC5CE6" w:rsidR="00003A3F" w:rsidRPr="005B38F1" w:rsidRDefault="00003A3F" w:rsidP="00003A3F">
      <w:pPr>
        <w:rPr>
          <w:sz w:val="36"/>
          <w:szCs w:val="36"/>
        </w:rPr>
      </w:pPr>
      <w:r w:rsidRPr="005B38F1">
        <w:rPr>
          <w:sz w:val="36"/>
          <w:szCs w:val="36"/>
        </w:rPr>
        <w:t>All Fire and Rescue Authorities are required to produce a CRMP. This plan must consider all   foreseeable fire and rescue</w:t>
      </w:r>
      <w:r w:rsidR="00B51A7D" w:rsidRPr="005B38F1">
        <w:rPr>
          <w:sz w:val="36"/>
          <w:szCs w:val="36"/>
        </w:rPr>
        <w:t xml:space="preserve"> </w:t>
      </w:r>
      <w:r w:rsidRPr="005B38F1">
        <w:rPr>
          <w:sz w:val="36"/>
          <w:szCs w:val="36"/>
        </w:rPr>
        <w:t>relat</w:t>
      </w:r>
      <w:r w:rsidR="007651A7" w:rsidRPr="005B38F1">
        <w:rPr>
          <w:sz w:val="36"/>
          <w:szCs w:val="36"/>
        </w:rPr>
        <w:t>ed risks that could affect our</w:t>
      </w:r>
      <w:r w:rsidRPr="005B38F1">
        <w:rPr>
          <w:sz w:val="36"/>
          <w:szCs w:val="36"/>
        </w:rPr>
        <w:t xml:space="preserve"> communities. These risks include those traditionally associated with Fire and Rescue Services such as house fires, road traffic collisions and chemical spills. They also include other less common hazards such as wide area flooding, terrorist attacks and building collapse. </w:t>
      </w:r>
    </w:p>
    <w:p w14:paraId="4C5FED34" w14:textId="3574DA78" w:rsidR="00003A3F" w:rsidRPr="005B38F1" w:rsidRDefault="00003A3F" w:rsidP="00003A3F">
      <w:pPr>
        <w:rPr>
          <w:sz w:val="36"/>
          <w:szCs w:val="36"/>
        </w:rPr>
      </w:pPr>
      <w:r w:rsidRPr="005B38F1">
        <w:rPr>
          <w:sz w:val="36"/>
          <w:szCs w:val="36"/>
        </w:rPr>
        <w:t xml:space="preserve">We have a plan that explains how we will reduce or manage these risks. We do this either by changing the way we work, collaborating with other agencies, or by building new capabilities. </w:t>
      </w:r>
      <w:r w:rsidRPr="005B38F1">
        <w:rPr>
          <w:rStyle w:val="normaltextrun"/>
          <w:rFonts w:ascii="Arial" w:hAnsi="Arial" w:cs="Arial"/>
          <w:color w:val="000000"/>
          <w:sz w:val="36"/>
          <w:szCs w:val="36"/>
          <w:bdr w:val="none" w:sz="0" w:space="0" w:color="auto" w:frame="1"/>
        </w:rPr>
        <w:t xml:space="preserve">We understand the impact such incidents have on the lives of people in Berkshire so our aim is to prevent emergencies from happening whenever we can. We do this by providing education and support to people who need our help and by enforcing fire safety law. When emergencies do happen we respond as quickly as possible. </w:t>
      </w:r>
      <w:r w:rsidRPr="005B38F1">
        <w:rPr>
          <w:sz w:val="36"/>
          <w:szCs w:val="36"/>
        </w:rPr>
        <w:t xml:space="preserve">This CRMP will explain what we believe to be significant risks to the people of Berkshire and </w:t>
      </w:r>
      <w:r w:rsidR="00BE0F8A" w:rsidRPr="005B38F1">
        <w:rPr>
          <w:sz w:val="36"/>
          <w:szCs w:val="36"/>
        </w:rPr>
        <w:t>provide</w:t>
      </w:r>
      <w:r w:rsidR="00CB13DF" w:rsidRPr="005B38F1">
        <w:rPr>
          <w:sz w:val="36"/>
          <w:szCs w:val="36"/>
        </w:rPr>
        <w:t xml:space="preserve"> an overview</w:t>
      </w:r>
      <w:r w:rsidRPr="005B38F1">
        <w:rPr>
          <w:sz w:val="36"/>
          <w:szCs w:val="36"/>
        </w:rPr>
        <w:t xml:space="preserve"> </w:t>
      </w:r>
      <w:r w:rsidR="00CB13DF" w:rsidRPr="005B38F1">
        <w:rPr>
          <w:sz w:val="36"/>
          <w:szCs w:val="36"/>
        </w:rPr>
        <w:t xml:space="preserve">of how </w:t>
      </w:r>
      <w:r w:rsidRPr="005B38F1">
        <w:rPr>
          <w:sz w:val="36"/>
          <w:szCs w:val="36"/>
        </w:rPr>
        <w:t>we intend to manage them with the resources we have at our disposal.</w:t>
      </w:r>
    </w:p>
    <w:p w14:paraId="171BC9B9" w14:textId="68672F9F" w:rsidR="00003A3F" w:rsidRPr="005B38F1" w:rsidRDefault="00003A3F" w:rsidP="00003A3F">
      <w:pPr>
        <w:rPr>
          <w:sz w:val="36"/>
          <w:szCs w:val="36"/>
        </w:rPr>
      </w:pPr>
      <w:r w:rsidRPr="005B38F1">
        <w:rPr>
          <w:sz w:val="36"/>
          <w:szCs w:val="36"/>
        </w:rPr>
        <w:t xml:space="preserve">Our Corporate Plan explains how Royal Berkshire Fire Authority (RBFA) intends to meet its goals and achieve its objectives. The Corporate Plan </w:t>
      </w:r>
      <w:r w:rsidR="007C34C2" w:rsidRPr="005B38F1">
        <w:rPr>
          <w:sz w:val="36"/>
          <w:szCs w:val="36"/>
        </w:rPr>
        <w:t>describes</w:t>
      </w:r>
      <w:r w:rsidRPr="005B38F1">
        <w:rPr>
          <w:sz w:val="36"/>
          <w:szCs w:val="36"/>
        </w:rPr>
        <w:t xml:space="preserve"> how we make decisions, allocate our </w:t>
      </w:r>
      <w:r w:rsidRPr="005B38F1">
        <w:rPr>
          <w:sz w:val="36"/>
          <w:szCs w:val="36"/>
        </w:rPr>
        <w:lastRenderedPageBreak/>
        <w:t xml:space="preserve">resources and ensure we are an effective and resilient organisation. Our corporate planning process </w:t>
      </w:r>
      <w:r w:rsidR="007C34C2" w:rsidRPr="005B38F1">
        <w:rPr>
          <w:sz w:val="36"/>
          <w:szCs w:val="36"/>
        </w:rPr>
        <w:t>makes sure that</w:t>
      </w:r>
      <w:r w:rsidRPr="005B38F1">
        <w:rPr>
          <w:sz w:val="36"/>
          <w:szCs w:val="36"/>
        </w:rPr>
        <w:t xml:space="preserve"> our operations are orderly and that everyone is working towards the same goals. The </w:t>
      </w:r>
      <w:r w:rsidR="00271459" w:rsidRPr="005B38F1">
        <w:rPr>
          <w:sz w:val="36"/>
          <w:szCs w:val="36"/>
        </w:rPr>
        <w:t>C</w:t>
      </w:r>
      <w:r w:rsidRPr="005B38F1">
        <w:rPr>
          <w:sz w:val="36"/>
          <w:szCs w:val="36"/>
        </w:rPr>
        <w:t xml:space="preserve">orporate </w:t>
      </w:r>
      <w:r w:rsidR="00271459" w:rsidRPr="005B38F1">
        <w:rPr>
          <w:sz w:val="36"/>
          <w:szCs w:val="36"/>
        </w:rPr>
        <w:t>P</w:t>
      </w:r>
      <w:r w:rsidRPr="005B38F1">
        <w:rPr>
          <w:sz w:val="36"/>
          <w:szCs w:val="36"/>
        </w:rPr>
        <w:t>lan also helps us to identify challenges and gives us the tools to overcome them.</w:t>
      </w:r>
    </w:p>
    <w:p w14:paraId="20166BEA" w14:textId="77777777" w:rsidR="00150F20" w:rsidRPr="00D4454C" w:rsidRDefault="00A31EB8" w:rsidP="009E4E3F">
      <w:pPr>
        <w:pStyle w:val="Heading4"/>
      </w:pPr>
      <w:r w:rsidRPr="00D4454C">
        <w:t>Legal requirements and mandatory duties</w:t>
      </w:r>
    </w:p>
    <w:p w14:paraId="1736C235" w14:textId="77777777" w:rsidR="006D2F86" w:rsidRPr="005B38F1" w:rsidRDefault="7C8377AD" w:rsidP="004E19D9">
      <w:pPr>
        <w:rPr>
          <w:sz w:val="36"/>
          <w:szCs w:val="36"/>
        </w:rPr>
      </w:pPr>
      <w:r w:rsidRPr="005B38F1">
        <w:rPr>
          <w:sz w:val="36"/>
          <w:szCs w:val="36"/>
        </w:rPr>
        <w:t xml:space="preserve">RBFA </w:t>
      </w:r>
      <w:r w:rsidR="0DB1472B" w:rsidRPr="005B38F1">
        <w:rPr>
          <w:sz w:val="36"/>
          <w:szCs w:val="36"/>
        </w:rPr>
        <w:t xml:space="preserve">has </w:t>
      </w:r>
      <w:r w:rsidR="6555F520" w:rsidRPr="005B38F1">
        <w:rPr>
          <w:sz w:val="36"/>
          <w:szCs w:val="36"/>
        </w:rPr>
        <w:t xml:space="preserve">a number of legal powers and duties </w:t>
      </w:r>
      <w:r w:rsidR="38C1E21C" w:rsidRPr="005B38F1">
        <w:rPr>
          <w:sz w:val="36"/>
          <w:szCs w:val="36"/>
        </w:rPr>
        <w:t xml:space="preserve">that </w:t>
      </w:r>
      <w:r w:rsidR="007D72AD" w:rsidRPr="005B38F1">
        <w:rPr>
          <w:sz w:val="36"/>
          <w:szCs w:val="36"/>
        </w:rPr>
        <w:t>derive from a</w:t>
      </w:r>
      <w:r w:rsidR="6555F520" w:rsidRPr="005B38F1">
        <w:rPr>
          <w:sz w:val="36"/>
          <w:szCs w:val="36"/>
        </w:rPr>
        <w:t xml:space="preserve"> range of Acts of Parliament</w:t>
      </w:r>
      <w:r w:rsidR="007D72AD" w:rsidRPr="005B38F1">
        <w:rPr>
          <w:sz w:val="36"/>
          <w:szCs w:val="36"/>
        </w:rPr>
        <w:t>, Fr</w:t>
      </w:r>
      <w:r w:rsidR="006D2F86" w:rsidRPr="005B38F1">
        <w:rPr>
          <w:sz w:val="36"/>
          <w:szCs w:val="36"/>
        </w:rPr>
        <w:t>ameworks and national standards</w:t>
      </w:r>
      <w:r w:rsidR="13AEBA9E" w:rsidRPr="005B38F1">
        <w:rPr>
          <w:sz w:val="36"/>
          <w:szCs w:val="36"/>
        </w:rPr>
        <w:t>:</w:t>
      </w:r>
    </w:p>
    <w:tbl>
      <w:tblPr>
        <w:tblStyle w:val="TableGrid"/>
        <w:tblW w:w="1034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672"/>
      </w:tblGrid>
      <w:tr w:rsidR="00C66DA7" w:rsidRPr="005B38F1" w14:paraId="5163C028" w14:textId="77777777" w:rsidTr="009E4E3F">
        <w:tc>
          <w:tcPr>
            <w:tcW w:w="5676" w:type="dxa"/>
          </w:tcPr>
          <w:p w14:paraId="2AC528B2" w14:textId="77777777" w:rsidR="006D2F86" w:rsidRPr="005B38F1" w:rsidRDefault="006F734D">
            <w:pPr>
              <w:rPr>
                <w:b/>
                <w:sz w:val="36"/>
                <w:szCs w:val="36"/>
              </w:rPr>
            </w:pPr>
            <w:hyperlink r:id="rId16" w:history="1">
              <w:r w:rsidR="006D2F86" w:rsidRPr="005B38F1">
                <w:rPr>
                  <w:rStyle w:val="Hyperlink"/>
                  <w:b/>
                  <w:sz w:val="36"/>
                  <w:szCs w:val="36"/>
                </w:rPr>
                <w:t>Fire and Rescue Services Act 2004</w:t>
              </w:r>
            </w:hyperlink>
          </w:p>
        </w:tc>
        <w:tc>
          <w:tcPr>
            <w:tcW w:w="4672" w:type="dxa"/>
          </w:tcPr>
          <w:p w14:paraId="68B70C67" w14:textId="77777777" w:rsidR="006D2F86" w:rsidRPr="005B38F1" w:rsidRDefault="006F734D" w:rsidP="009E4E3F">
            <w:pPr>
              <w:jc w:val="both"/>
              <w:rPr>
                <w:b/>
                <w:sz w:val="36"/>
                <w:szCs w:val="36"/>
              </w:rPr>
            </w:pPr>
            <w:hyperlink r:id="rId17" w:history="1">
              <w:r w:rsidR="006D2F86" w:rsidRPr="005B38F1">
                <w:rPr>
                  <w:rStyle w:val="Hyperlink"/>
                  <w:b/>
                  <w:sz w:val="36"/>
                  <w:szCs w:val="36"/>
                </w:rPr>
                <w:t xml:space="preserve">Health and Safety at Work </w:t>
              </w:r>
              <w:r w:rsidR="006A17EB" w:rsidRPr="005B38F1">
                <w:rPr>
                  <w:rStyle w:val="Hyperlink"/>
                  <w:b/>
                  <w:sz w:val="36"/>
                  <w:szCs w:val="36"/>
                </w:rPr>
                <w:t xml:space="preserve">etc. </w:t>
              </w:r>
              <w:r w:rsidR="006D2F86" w:rsidRPr="005B38F1">
                <w:rPr>
                  <w:rStyle w:val="Hyperlink"/>
                  <w:b/>
                  <w:sz w:val="36"/>
                  <w:szCs w:val="36"/>
                </w:rPr>
                <w:t>Act 1974</w:t>
              </w:r>
            </w:hyperlink>
          </w:p>
        </w:tc>
      </w:tr>
      <w:tr w:rsidR="00C66DA7" w:rsidRPr="005B38F1" w14:paraId="33A57EAF" w14:textId="77777777" w:rsidTr="009E4E3F">
        <w:tc>
          <w:tcPr>
            <w:tcW w:w="5676" w:type="dxa"/>
          </w:tcPr>
          <w:p w14:paraId="7ACF9838" w14:textId="77777777" w:rsidR="006D2F86" w:rsidRPr="005B38F1" w:rsidRDefault="006F734D" w:rsidP="009E4E3F">
            <w:pPr>
              <w:jc w:val="both"/>
              <w:rPr>
                <w:b/>
                <w:sz w:val="36"/>
                <w:szCs w:val="36"/>
              </w:rPr>
            </w:pPr>
            <w:hyperlink r:id="rId18" w:history="1">
              <w:r w:rsidR="006D2F86" w:rsidRPr="005B38F1">
                <w:rPr>
                  <w:rStyle w:val="Hyperlink"/>
                  <w:b/>
                  <w:sz w:val="36"/>
                  <w:szCs w:val="36"/>
                </w:rPr>
                <w:t>The Regulatory Reform (Fire Safety) Order 2005</w:t>
              </w:r>
            </w:hyperlink>
          </w:p>
        </w:tc>
        <w:tc>
          <w:tcPr>
            <w:tcW w:w="4672" w:type="dxa"/>
          </w:tcPr>
          <w:p w14:paraId="090F8672" w14:textId="77777777" w:rsidR="006D2F86" w:rsidRPr="005B38F1" w:rsidRDefault="006F734D" w:rsidP="009E4E3F">
            <w:pPr>
              <w:jc w:val="both"/>
              <w:rPr>
                <w:b/>
                <w:sz w:val="36"/>
                <w:szCs w:val="36"/>
              </w:rPr>
            </w:pPr>
            <w:hyperlink r:id="rId19" w:history="1">
              <w:r w:rsidR="006D2F86" w:rsidRPr="005B38F1">
                <w:rPr>
                  <w:rStyle w:val="Hyperlink"/>
                  <w:b/>
                  <w:sz w:val="36"/>
                  <w:szCs w:val="36"/>
                </w:rPr>
                <w:t>Equality Act 2010</w:t>
              </w:r>
            </w:hyperlink>
          </w:p>
        </w:tc>
      </w:tr>
      <w:tr w:rsidR="006D2F86" w:rsidRPr="005B38F1" w14:paraId="22374338" w14:textId="77777777" w:rsidTr="009E4E3F">
        <w:trPr>
          <w:trHeight w:val="116"/>
        </w:trPr>
        <w:tc>
          <w:tcPr>
            <w:tcW w:w="5676" w:type="dxa"/>
          </w:tcPr>
          <w:p w14:paraId="6EF9CD0C" w14:textId="77777777" w:rsidR="006D2F86" w:rsidRPr="005B38F1" w:rsidRDefault="006F734D" w:rsidP="009E4E3F">
            <w:pPr>
              <w:jc w:val="both"/>
              <w:rPr>
                <w:b/>
                <w:sz w:val="36"/>
                <w:szCs w:val="36"/>
              </w:rPr>
            </w:pPr>
            <w:hyperlink r:id="rId20" w:history="1">
              <w:r w:rsidR="006D2F86" w:rsidRPr="005B38F1">
                <w:rPr>
                  <w:rStyle w:val="Hyperlink"/>
                  <w:b/>
                  <w:sz w:val="36"/>
                  <w:szCs w:val="36"/>
                </w:rPr>
                <w:t>Civil Contingencies Act 2004</w:t>
              </w:r>
            </w:hyperlink>
          </w:p>
        </w:tc>
        <w:tc>
          <w:tcPr>
            <w:tcW w:w="4672" w:type="dxa"/>
          </w:tcPr>
          <w:p w14:paraId="003C3E86" w14:textId="77777777" w:rsidR="006D2F86" w:rsidRPr="005B38F1" w:rsidRDefault="006F734D" w:rsidP="009E4E3F">
            <w:pPr>
              <w:jc w:val="both"/>
              <w:rPr>
                <w:b/>
                <w:sz w:val="36"/>
                <w:szCs w:val="36"/>
              </w:rPr>
            </w:pPr>
            <w:hyperlink r:id="rId21" w:history="1">
              <w:r w:rsidR="006D2F86" w:rsidRPr="005B38F1">
                <w:rPr>
                  <w:rStyle w:val="Hyperlink"/>
                  <w:b/>
                  <w:sz w:val="36"/>
                  <w:szCs w:val="36"/>
                </w:rPr>
                <w:t>Policing and Crime Act 2017</w:t>
              </w:r>
            </w:hyperlink>
          </w:p>
        </w:tc>
      </w:tr>
    </w:tbl>
    <w:p w14:paraId="3BA41CA1" w14:textId="77777777" w:rsidR="0026230F" w:rsidRDefault="00BE0687" w:rsidP="009E4E3F">
      <w:pPr>
        <w:pStyle w:val="Heading4"/>
      </w:pPr>
      <w:r w:rsidRPr="00405835">
        <w:t>The Fire and Rescue National Framework for England 2018</w:t>
      </w:r>
      <w:r w:rsidRPr="004E19D9">
        <w:t xml:space="preserve"> </w:t>
      </w:r>
    </w:p>
    <w:p w14:paraId="21EB2BF3" w14:textId="5FBDD224" w:rsidR="009C6697" w:rsidRPr="005B38F1" w:rsidRDefault="006F734D">
      <w:pPr>
        <w:rPr>
          <w:sz w:val="36"/>
          <w:szCs w:val="36"/>
        </w:rPr>
      </w:pPr>
      <w:hyperlink r:id="rId22" w:history="1">
        <w:r w:rsidR="0026230F" w:rsidRPr="005B38F1">
          <w:rPr>
            <w:rStyle w:val="Hyperlink"/>
            <w:sz w:val="36"/>
            <w:szCs w:val="36"/>
          </w:rPr>
          <w:t xml:space="preserve">The </w:t>
        </w:r>
        <w:r w:rsidR="00271459" w:rsidRPr="005B38F1">
          <w:rPr>
            <w:rStyle w:val="Hyperlink"/>
            <w:sz w:val="36"/>
            <w:szCs w:val="36"/>
          </w:rPr>
          <w:t xml:space="preserve">Fire and Rescue National </w:t>
        </w:r>
        <w:r w:rsidR="0026230F" w:rsidRPr="005B38F1">
          <w:rPr>
            <w:rStyle w:val="Hyperlink"/>
            <w:sz w:val="36"/>
            <w:szCs w:val="36"/>
          </w:rPr>
          <w:t>Framework</w:t>
        </w:r>
      </w:hyperlink>
      <w:r w:rsidR="0026230F" w:rsidRPr="005B38F1">
        <w:rPr>
          <w:sz w:val="36"/>
          <w:szCs w:val="36"/>
        </w:rPr>
        <w:t xml:space="preserve"> </w:t>
      </w:r>
      <w:r w:rsidR="00271459" w:rsidRPr="005B38F1">
        <w:rPr>
          <w:sz w:val="36"/>
          <w:szCs w:val="36"/>
        </w:rPr>
        <w:t xml:space="preserve">for England </w:t>
      </w:r>
      <w:r w:rsidR="00BE0687" w:rsidRPr="005B38F1">
        <w:rPr>
          <w:sz w:val="36"/>
          <w:szCs w:val="36"/>
        </w:rPr>
        <w:t xml:space="preserve">explains the priorities that Government sets out for </w:t>
      </w:r>
      <w:r w:rsidR="009C6697" w:rsidRPr="005B38F1">
        <w:rPr>
          <w:sz w:val="36"/>
          <w:szCs w:val="36"/>
        </w:rPr>
        <w:t>RBFA.</w:t>
      </w:r>
    </w:p>
    <w:p w14:paraId="5601CC7D" w14:textId="77777777" w:rsidR="008035CB" w:rsidRPr="005B38F1" w:rsidRDefault="009C6697">
      <w:pPr>
        <w:rPr>
          <w:sz w:val="36"/>
          <w:szCs w:val="36"/>
        </w:rPr>
      </w:pPr>
      <w:r w:rsidRPr="005B38F1">
        <w:rPr>
          <w:sz w:val="36"/>
          <w:szCs w:val="36"/>
        </w:rPr>
        <w:t>In order to comply with the National Framework a CRMP must:</w:t>
      </w:r>
    </w:p>
    <w:p w14:paraId="1E0EAEA1" w14:textId="736E15F1" w:rsidR="008035CB" w:rsidRPr="005B38F1" w:rsidRDefault="008035CB" w:rsidP="009E4E3F">
      <w:pPr>
        <w:pStyle w:val="ListParagraph"/>
        <w:numPr>
          <w:ilvl w:val="0"/>
          <w:numId w:val="69"/>
        </w:numPr>
        <w:rPr>
          <w:bCs/>
          <w:sz w:val="36"/>
          <w:szCs w:val="36"/>
        </w:rPr>
      </w:pPr>
      <w:r w:rsidRPr="005B38F1">
        <w:rPr>
          <w:bCs/>
          <w:sz w:val="36"/>
          <w:szCs w:val="36"/>
        </w:rPr>
        <w:t xml:space="preserve">Reflect up to date risk analyses including an assessment of all foreseeable </w:t>
      </w:r>
      <w:r w:rsidR="00271459" w:rsidRPr="005B38F1">
        <w:rPr>
          <w:bCs/>
          <w:sz w:val="36"/>
          <w:szCs w:val="36"/>
        </w:rPr>
        <w:t>F</w:t>
      </w:r>
      <w:r w:rsidRPr="005B38F1">
        <w:rPr>
          <w:bCs/>
          <w:sz w:val="36"/>
          <w:szCs w:val="36"/>
        </w:rPr>
        <w:t xml:space="preserve">ire and </w:t>
      </w:r>
      <w:r w:rsidR="00271459" w:rsidRPr="005B38F1">
        <w:rPr>
          <w:bCs/>
          <w:sz w:val="36"/>
          <w:szCs w:val="36"/>
        </w:rPr>
        <w:t>R</w:t>
      </w:r>
      <w:r w:rsidRPr="005B38F1">
        <w:rPr>
          <w:bCs/>
          <w:sz w:val="36"/>
          <w:szCs w:val="36"/>
        </w:rPr>
        <w:t>escue related risks that could affect the area of the authority</w:t>
      </w:r>
      <w:r w:rsidR="00271459" w:rsidRPr="005B38F1">
        <w:rPr>
          <w:bCs/>
          <w:sz w:val="36"/>
          <w:szCs w:val="36"/>
        </w:rPr>
        <w:t>.</w:t>
      </w:r>
    </w:p>
    <w:p w14:paraId="344E1A73" w14:textId="77777777" w:rsidR="008035CB" w:rsidRPr="005B38F1" w:rsidRDefault="008035CB" w:rsidP="009E4E3F">
      <w:pPr>
        <w:pStyle w:val="ListParagraph"/>
        <w:numPr>
          <w:ilvl w:val="0"/>
          <w:numId w:val="69"/>
        </w:numPr>
        <w:rPr>
          <w:sz w:val="36"/>
          <w:szCs w:val="36"/>
        </w:rPr>
      </w:pPr>
      <w:r w:rsidRPr="005B38F1">
        <w:rPr>
          <w:bCs/>
          <w:sz w:val="36"/>
          <w:szCs w:val="36"/>
        </w:rPr>
        <w:t>Demonstrate how prevention, protection and response activities will best be used to prevent fires and other incidents and mitigate the impact of identified risks on its communities, through authorities working either individually or collectively, in a way that makes best use of available resources.</w:t>
      </w:r>
      <w:r w:rsidRPr="005B38F1">
        <w:rPr>
          <w:sz w:val="36"/>
          <w:szCs w:val="36"/>
        </w:rPr>
        <w:t> </w:t>
      </w:r>
    </w:p>
    <w:p w14:paraId="33597DF4" w14:textId="614CB802" w:rsidR="008035CB" w:rsidRPr="005B38F1" w:rsidRDefault="008035CB" w:rsidP="009E4E3F">
      <w:pPr>
        <w:pStyle w:val="ListParagraph"/>
        <w:numPr>
          <w:ilvl w:val="0"/>
          <w:numId w:val="69"/>
        </w:numPr>
        <w:rPr>
          <w:bCs/>
          <w:sz w:val="36"/>
          <w:szCs w:val="36"/>
        </w:rPr>
      </w:pPr>
      <w:r w:rsidRPr="005B38F1">
        <w:rPr>
          <w:bCs/>
          <w:sz w:val="36"/>
          <w:szCs w:val="36"/>
        </w:rPr>
        <w:lastRenderedPageBreak/>
        <w:t>Outline required service delivery outcomes including the allocation of resources for the mitigation of risks</w:t>
      </w:r>
      <w:r w:rsidR="00271459" w:rsidRPr="005B38F1">
        <w:rPr>
          <w:bCs/>
          <w:sz w:val="36"/>
          <w:szCs w:val="36"/>
        </w:rPr>
        <w:t>.</w:t>
      </w:r>
    </w:p>
    <w:p w14:paraId="0B41BAC2" w14:textId="573C0F80" w:rsidR="008035CB" w:rsidRPr="005B38F1" w:rsidRDefault="008035CB" w:rsidP="009E4E3F">
      <w:pPr>
        <w:pStyle w:val="ListParagraph"/>
        <w:numPr>
          <w:ilvl w:val="0"/>
          <w:numId w:val="69"/>
        </w:numPr>
        <w:rPr>
          <w:sz w:val="36"/>
          <w:szCs w:val="36"/>
        </w:rPr>
      </w:pPr>
      <w:r w:rsidRPr="005B38F1">
        <w:rPr>
          <w:bCs/>
          <w:sz w:val="36"/>
          <w:szCs w:val="36"/>
        </w:rPr>
        <w:t>Set out its management strategy and risk-based programme for enforcing the provisions of the Regulatory Reform (Fire Safety) Order 2005 in accordance with the principles of better regulation set out in the Statutory Code of Compliance for Regulators, and the Enforcement Concordat</w:t>
      </w:r>
      <w:r w:rsidR="00271459" w:rsidRPr="005B38F1">
        <w:rPr>
          <w:bCs/>
          <w:sz w:val="36"/>
          <w:szCs w:val="36"/>
        </w:rPr>
        <w:t>.</w:t>
      </w:r>
      <w:r w:rsidRPr="005B38F1">
        <w:rPr>
          <w:bCs/>
          <w:sz w:val="36"/>
          <w:szCs w:val="36"/>
        </w:rPr>
        <w:t> </w:t>
      </w:r>
      <w:r w:rsidRPr="005B38F1">
        <w:rPr>
          <w:sz w:val="36"/>
          <w:szCs w:val="36"/>
        </w:rPr>
        <w:t> </w:t>
      </w:r>
    </w:p>
    <w:p w14:paraId="73A65208" w14:textId="362B751F" w:rsidR="008035CB" w:rsidRPr="005B38F1" w:rsidRDefault="008035CB" w:rsidP="009E4E3F">
      <w:pPr>
        <w:pStyle w:val="ListParagraph"/>
        <w:numPr>
          <w:ilvl w:val="0"/>
          <w:numId w:val="69"/>
        </w:numPr>
        <w:rPr>
          <w:bCs/>
          <w:sz w:val="36"/>
          <w:szCs w:val="36"/>
        </w:rPr>
      </w:pPr>
      <w:r w:rsidRPr="005B38F1">
        <w:rPr>
          <w:bCs/>
          <w:sz w:val="36"/>
          <w:szCs w:val="36"/>
        </w:rPr>
        <w:t>Cover at least a three-year time span and be reviewed and revised as often as it is necessary to ensure that the authority is able to deliver the requirements set out in this Framework</w:t>
      </w:r>
      <w:r w:rsidR="00271459" w:rsidRPr="005B38F1">
        <w:rPr>
          <w:bCs/>
          <w:sz w:val="36"/>
          <w:szCs w:val="36"/>
        </w:rPr>
        <w:t>.</w:t>
      </w:r>
    </w:p>
    <w:p w14:paraId="4EA5E787" w14:textId="3C38F503" w:rsidR="008035CB" w:rsidRPr="005B38F1" w:rsidRDefault="008035CB" w:rsidP="009E4E3F">
      <w:pPr>
        <w:pStyle w:val="ListParagraph"/>
        <w:numPr>
          <w:ilvl w:val="0"/>
          <w:numId w:val="69"/>
        </w:numPr>
        <w:rPr>
          <w:bCs/>
          <w:sz w:val="36"/>
          <w:szCs w:val="36"/>
        </w:rPr>
      </w:pPr>
      <w:r w:rsidRPr="005B38F1">
        <w:rPr>
          <w:bCs/>
          <w:sz w:val="36"/>
          <w:szCs w:val="36"/>
        </w:rPr>
        <w:t>Reflect effective consultation throughout its development and at all review stages with the community, its workforce and representative bodies and partners</w:t>
      </w:r>
      <w:r w:rsidR="00271459" w:rsidRPr="005B38F1">
        <w:rPr>
          <w:bCs/>
          <w:sz w:val="36"/>
          <w:szCs w:val="36"/>
        </w:rPr>
        <w:t>.</w:t>
      </w:r>
      <w:r w:rsidRPr="005B38F1">
        <w:rPr>
          <w:bCs/>
          <w:sz w:val="36"/>
          <w:szCs w:val="36"/>
        </w:rPr>
        <w:t> </w:t>
      </w:r>
    </w:p>
    <w:p w14:paraId="4DB0122A" w14:textId="77777777" w:rsidR="008035CB" w:rsidRPr="005B38F1" w:rsidRDefault="008035CB" w:rsidP="009E4E3F">
      <w:pPr>
        <w:pStyle w:val="ListParagraph"/>
        <w:numPr>
          <w:ilvl w:val="0"/>
          <w:numId w:val="69"/>
        </w:numPr>
        <w:rPr>
          <w:sz w:val="36"/>
          <w:szCs w:val="36"/>
        </w:rPr>
      </w:pPr>
      <w:r w:rsidRPr="005B38F1">
        <w:rPr>
          <w:bCs/>
          <w:sz w:val="36"/>
          <w:szCs w:val="36"/>
        </w:rPr>
        <w:t>Be easily accessible and publicly available. </w:t>
      </w:r>
      <w:r w:rsidRPr="005B38F1">
        <w:rPr>
          <w:sz w:val="36"/>
          <w:szCs w:val="36"/>
        </w:rPr>
        <w:t> </w:t>
      </w:r>
    </w:p>
    <w:p w14:paraId="76B5B337" w14:textId="77777777" w:rsidR="00BE0687" w:rsidRPr="005B38F1" w:rsidDel="009A489B" w:rsidRDefault="008035CB" w:rsidP="008A486A">
      <w:pPr>
        <w:rPr>
          <w:sz w:val="36"/>
          <w:szCs w:val="36"/>
        </w:rPr>
      </w:pPr>
      <w:r w:rsidRPr="005B38F1">
        <w:rPr>
          <w:sz w:val="36"/>
          <w:szCs w:val="36"/>
        </w:rPr>
        <w:t>The Framework sets out the following priorities for RBFA:</w:t>
      </w:r>
    </w:p>
    <w:p w14:paraId="33A93CA4" w14:textId="77777777" w:rsidR="00BE0687" w:rsidRPr="005B38F1" w:rsidDel="009A489B" w:rsidRDefault="7761304B" w:rsidP="009E4E3F">
      <w:pPr>
        <w:pStyle w:val="ListParagraph"/>
        <w:numPr>
          <w:ilvl w:val="0"/>
          <w:numId w:val="70"/>
        </w:numPr>
        <w:rPr>
          <w:sz w:val="36"/>
          <w:szCs w:val="36"/>
        </w:rPr>
      </w:pPr>
      <w:r w:rsidRPr="005B38F1">
        <w:rPr>
          <w:sz w:val="36"/>
          <w:szCs w:val="36"/>
        </w:rPr>
        <w:t>Make appropriate provision for fire prevention and protection activities and response to fire and rescue related incidents.</w:t>
      </w:r>
    </w:p>
    <w:p w14:paraId="7E883C90" w14:textId="77777777" w:rsidR="00BE0687" w:rsidRPr="005B38F1" w:rsidDel="009A489B" w:rsidRDefault="7761304B" w:rsidP="009E4E3F">
      <w:pPr>
        <w:pStyle w:val="ListParagraph"/>
        <w:numPr>
          <w:ilvl w:val="0"/>
          <w:numId w:val="70"/>
        </w:numPr>
        <w:rPr>
          <w:sz w:val="36"/>
          <w:szCs w:val="36"/>
        </w:rPr>
      </w:pPr>
      <w:r w:rsidRPr="005B38F1">
        <w:rPr>
          <w:sz w:val="36"/>
          <w:szCs w:val="36"/>
        </w:rPr>
        <w:t>Identify and assess the full range of foreseeable fire and rescue related risks their areas face</w:t>
      </w:r>
      <w:r w:rsidR="5DB7E77C" w:rsidRPr="005B38F1">
        <w:rPr>
          <w:sz w:val="36"/>
          <w:szCs w:val="36"/>
        </w:rPr>
        <w:t>.</w:t>
      </w:r>
    </w:p>
    <w:p w14:paraId="4B884A1C" w14:textId="77777777" w:rsidR="00BE0687" w:rsidRPr="005B38F1" w:rsidDel="009A489B" w:rsidRDefault="7761304B" w:rsidP="009E4E3F">
      <w:pPr>
        <w:pStyle w:val="ListParagraph"/>
        <w:numPr>
          <w:ilvl w:val="0"/>
          <w:numId w:val="70"/>
        </w:numPr>
        <w:rPr>
          <w:sz w:val="36"/>
          <w:szCs w:val="36"/>
        </w:rPr>
      </w:pPr>
      <w:r w:rsidRPr="005B38F1">
        <w:rPr>
          <w:sz w:val="36"/>
          <w:szCs w:val="36"/>
        </w:rPr>
        <w:t>Collaborate with emergency services and other local and national partners to increase the efficiency and effectiveness of the service</w:t>
      </w:r>
      <w:r w:rsidR="3D524230" w:rsidRPr="005B38F1">
        <w:rPr>
          <w:sz w:val="36"/>
          <w:szCs w:val="36"/>
        </w:rPr>
        <w:t>s</w:t>
      </w:r>
      <w:r w:rsidRPr="005B38F1">
        <w:rPr>
          <w:sz w:val="36"/>
          <w:szCs w:val="36"/>
        </w:rPr>
        <w:t xml:space="preserve"> they provide</w:t>
      </w:r>
      <w:r w:rsidR="2F963EFB" w:rsidRPr="005B38F1">
        <w:rPr>
          <w:sz w:val="36"/>
          <w:szCs w:val="36"/>
        </w:rPr>
        <w:t>.</w:t>
      </w:r>
    </w:p>
    <w:p w14:paraId="4690004B" w14:textId="70AE2E2C" w:rsidR="00BE0687" w:rsidRPr="005B38F1" w:rsidDel="009A489B" w:rsidRDefault="7761304B" w:rsidP="009E4E3F">
      <w:pPr>
        <w:pStyle w:val="ListParagraph"/>
        <w:numPr>
          <w:ilvl w:val="0"/>
          <w:numId w:val="70"/>
        </w:numPr>
        <w:rPr>
          <w:sz w:val="36"/>
          <w:szCs w:val="36"/>
        </w:rPr>
      </w:pPr>
      <w:r w:rsidRPr="005B38F1">
        <w:rPr>
          <w:sz w:val="36"/>
          <w:szCs w:val="36"/>
        </w:rPr>
        <w:t>Be accountable to communities for the service</w:t>
      </w:r>
      <w:r w:rsidR="46ECF39C" w:rsidRPr="005B38F1">
        <w:rPr>
          <w:sz w:val="36"/>
          <w:szCs w:val="36"/>
        </w:rPr>
        <w:t>s</w:t>
      </w:r>
      <w:r w:rsidRPr="005B38F1">
        <w:rPr>
          <w:sz w:val="36"/>
          <w:szCs w:val="36"/>
        </w:rPr>
        <w:t xml:space="preserve"> they provide</w:t>
      </w:r>
      <w:r w:rsidR="00271459" w:rsidRPr="005B38F1">
        <w:rPr>
          <w:sz w:val="36"/>
          <w:szCs w:val="36"/>
        </w:rPr>
        <w:t>.</w:t>
      </w:r>
    </w:p>
    <w:p w14:paraId="1D681B35" w14:textId="77777777" w:rsidR="00BE0687" w:rsidRPr="005B38F1" w:rsidDel="009A489B" w:rsidRDefault="00BE0687" w:rsidP="009E4E3F">
      <w:pPr>
        <w:pStyle w:val="ListParagraph"/>
        <w:numPr>
          <w:ilvl w:val="0"/>
          <w:numId w:val="70"/>
        </w:numPr>
        <w:rPr>
          <w:sz w:val="36"/>
          <w:szCs w:val="36"/>
        </w:rPr>
      </w:pPr>
      <w:r w:rsidRPr="005B38F1">
        <w:rPr>
          <w:sz w:val="36"/>
          <w:szCs w:val="36"/>
        </w:rPr>
        <w:t xml:space="preserve">Develop and maintain a workforce that is professional, resilient, skilled, flexible and diverse. </w:t>
      </w:r>
    </w:p>
    <w:p w14:paraId="3DE8918D" w14:textId="77777777" w:rsidR="00BE0687" w:rsidRDefault="00BE0687" w:rsidP="009E4E3F">
      <w:pPr>
        <w:pStyle w:val="NoSpacing"/>
      </w:pPr>
    </w:p>
    <w:p w14:paraId="1E24AB23" w14:textId="77777777" w:rsidR="003711F0" w:rsidRPr="003711F0" w:rsidRDefault="003711F0" w:rsidP="009E4E3F">
      <w:pPr>
        <w:pStyle w:val="Heading3"/>
      </w:pPr>
      <w:bookmarkStart w:id="6" w:name="_Toc121324329"/>
      <w:r w:rsidRPr="003711F0">
        <w:rPr>
          <w:rFonts w:eastAsiaTheme="minorHAnsi"/>
        </w:rPr>
        <w:lastRenderedPageBreak/>
        <w:t>Royal Berkshire Fire Authority</w:t>
      </w:r>
      <w:bookmarkEnd w:id="6"/>
    </w:p>
    <w:p w14:paraId="6DE746F3" w14:textId="77777777" w:rsidR="00595CBB" w:rsidRPr="005B38F1" w:rsidRDefault="003711F0" w:rsidP="003711F0">
      <w:pPr>
        <w:rPr>
          <w:sz w:val="36"/>
          <w:szCs w:val="36"/>
        </w:rPr>
      </w:pPr>
      <w:r w:rsidRPr="005B38F1">
        <w:rPr>
          <w:sz w:val="36"/>
          <w:szCs w:val="36"/>
        </w:rPr>
        <w:t xml:space="preserve">RBFA is a combined fire authority, which means it is made up of 20 elected councillors from six unitary authorities within Royal Berkshire (Bracknell Forest, Reading, Royal Borough of Windsor and Maidenhead, </w:t>
      </w:r>
      <w:r w:rsidR="006A17EB" w:rsidRPr="005B38F1">
        <w:rPr>
          <w:sz w:val="36"/>
          <w:szCs w:val="36"/>
        </w:rPr>
        <w:t xml:space="preserve">Slough, </w:t>
      </w:r>
      <w:r w:rsidRPr="005B38F1">
        <w:rPr>
          <w:sz w:val="36"/>
          <w:szCs w:val="36"/>
        </w:rPr>
        <w:t xml:space="preserve">West Berkshire and Wokingham). </w:t>
      </w:r>
      <w:r w:rsidR="00595CBB" w:rsidRPr="005B38F1">
        <w:rPr>
          <w:sz w:val="36"/>
          <w:szCs w:val="36"/>
        </w:rPr>
        <w:t>It is led by a democratically elected Chair from the 20 councillors.</w:t>
      </w:r>
    </w:p>
    <w:p w14:paraId="5C99DC60" w14:textId="77777777" w:rsidR="003711F0" w:rsidRPr="005B38F1" w:rsidRDefault="007D364F" w:rsidP="003711F0">
      <w:pPr>
        <w:rPr>
          <w:sz w:val="36"/>
          <w:szCs w:val="36"/>
        </w:rPr>
      </w:pPr>
      <w:r w:rsidRPr="005B38F1">
        <w:rPr>
          <w:sz w:val="36"/>
          <w:szCs w:val="36"/>
        </w:rPr>
        <w:t>It is the responsibility of RBFA to provide an effective and efficient fire and rescue service for communities across Berkshire. The Fire Authority is accountable to the residents and business owners of Berkshire and is fully committed to delivering the CRMP to improve community outcomes.</w:t>
      </w:r>
      <w:r w:rsidRPr="005B38F1" w:rsidDel="007D364F">
        <w:rPr>
          <w:rStyle w:val="CommentReference"/>
          <w:sz w:val="36"/>
          <w:szCs w:val="36"/>
        </w:rPr>
        <w:t xml:space="preserve"> </w:t>
      </w:r>
    </w:p>
    <w:p w14:paraId="15A831B5" w14:textId="47B52DAE" w:rsidR="007D364F" w:rsidRPr="005B38F1" w:rsidRDefault="003711F0" w:rsidP="003711F0">
      <w:pPr>
        <w:rPr>
          <w:sz w:val="36"/>
          <w:szCs w:val="36"/>
        </w:rPr>
      </w:pPr>
      <w:r w:rsidRPr="005B38F1">
        <w:rPr>
          <w:sz w:val="36"/>
          <w:szCs w:val="36"/>
        </w:rPr>
        <w:t xml:space="preserve">The Fire Authority is a legal body with statutory duties and responsibilities, including the scrutiny of the Service as a whole. It is responsible for setting the strategic direction, policies and priorities of the </w:t>
      </w:r>
      <w:r w:rsidR="004029B3" w:rsidRPr="005B38F1">
        <w:rPr>
          <w:sz w:val="36"/>
          <w:szCs w:val="36"/>
        </w:rPr>
        <w:t>F</w:t>
      </w:r>
      <w:r w:rsidRPr="005B38F1">
        <w:rPr>
          <w:sz w:val="36"/>
          <w:szCs w:val="36"/>
        </w:rPr>
        <w:t xml:space="preserve">ire and </w:t>
      </w:r>
      <w:r w:rsidR="004029B3" w:rsidRPr="005B38F1">
        <w:rPr>
          <w:sz w:val="36"/>
          <w:szCs w:val="36"/>
        </w:rPr>
        <w:t>R</w:t>
      </w:r>
      <w:r w:rsidRPr="005B38F1">
        <w:rPr>
          <w:sz w:val="36"/>
          <w:szCs w:val="36"/>
        </w:rPr>
        <w:t xml:space="preserve">escue </w:t>
      </w:r>
      <w:r w:rsidR="004029B3" w:rsidRPr="005B38F1">
        <w:rPr>
          <w:sz w:val="36"/>
          <w:szCs w:val="36"/>
        </w:rPr>
        <w:t>S</w:t>
      </w:r>
      <w:r w:rsidRPr="005B38F1">
        <w:rPr>
          <w:sz w:val="36"/>
          <w:szCs w:val="36"/>
        </w:rPr>
        <w:t>ervice</w:t>
      </w:r>
      <w:r w:rsidR="007D364F" w:rsidRPr="005B38F1">
        <w:rPr>
          <w:sz w:val="36"/>
          <w:szCs w:val="36"/>
        </w:rPr>
        <w:t xml:space="preserve">. </w:t>
      </w:r>
      <w:hyperlink r:id="rId23" w:history="1">
        <w:r w:rsidR="007D364F" w:rsidRPr="005B38F1">
          <w:rPr>
            <w:rStyle w:val="Hyperlink"/>
            <w:sz w:val="36"/>
            <w:szCs w:val="36"/>
          </w:rPr>
          <w:t>The Fire and Rescue Services Act 2004</w:t>
        </w:r>
        <w:r w:rsidR="007D364F" w:rsidRPr="005B38F1">
          <w:rPr>
            <w:rStyle w:val="Hyperlink"/>
            <w:rFonts w:ascii="Arial" w:hAnsi="Arial" w:cs="Arial"/>
            <w:sz w:val="36"/>
            <w:szCs w:val="36"/>
            <w:shd w:val="clear" w:color="auto" w:fill="FFFFFF"/>
          </w:rPr>
          <w:t xml:space="preserve"> </w:t>
        </w:r>
        <w:r w:rsidR="00507AAC" w:rsidRPr="005B38F1">
          <w:rPr>
            <w:rStyle w:val="Hyperlink"/>
            <w:sz w:val="36"/>
            <w:szCs w:val="36"/>
          </w:rPr>
          <w:t>(FRSA)</w:t>
        </w:r>
      </w:hyperlink>
      <w:r w:rsidR="00507AAC" w:rsidRPr="005B38F1">
        <w:rPr>
          <w:rFonts w:ascii="Arial" w:hAnsi="Arial" w:cs="Arial"/>
          <w:color w:val="000000"/>
          <w:sz w:val="36"/>
          <w:szCs w:val="36"/>
          <w:shd w:val="clear" w:color="auto" w:fill="FFFFFF"/>
        </w:rPr>
        <w:t xml:space="preserve"> </w:t>
      </w:r>
      <w:r w:rsidR="007D364F" w:rsidRPr="005B38F1">
        <w:rPr>
          <w:sz w:val="36"/>
          <w:szCs w:val="36"/>
        </w:rPr>
        <w:t xml:space="preserve">obliges RBFA to secure the provision of the personnel, services and equipment that efficiently meet all normal requirements and to secure the provision of training for such personnel in relation to firefighting. </w:t>
      </w:r>
    </w:p>
    <w:p w14:paraId="7087B6A1" w14:textId="77777777" w:rsidR="003711F0" w:rsidRPr="005B38F1" w:rsidRDefault="007D364F" w:rsidP="003711F0">
      <w:pPr>
        <w:rPr>
          <w:sz w:val="36"/>
          <w:szCs w:val="36"/>
        </w:rPr>
      </w:pPr>
      <w:r w:rsidRPr="005B38F1">
        <w:rPr>
          <w:sz w:val="36"/>
          <w:szCs w:val="36"/>
        </w:rPr>
        <w:t>Summary of FRSA 2004 duties:</w:t>
      </w:r>
    </w:p>
    <w:p w14:paraId="21764270" w14:textId="7E1F9226" w:rsidR="007D364F" w:rsidRPr="005B38F1" w:rsidRDefault="007D364F" w:rsidP="009E4E3F">
      <w:pPr>
        <w:pStyle w:val="ListParagraph"/>
        <w:numPr>
          <w:ilvl w:val="0"/>
          <w:numId w:val="70"/>
        </w:numPr>
        <w:rPr>
          <w:sz w:val="36"/>
          <w:szCs w:val="36"/>
        </w:rPr>
      </w:pPr>
      <w:r w:rsidRPr="005B38F1">
        <w:rPr>
          <w:sz w:val="36"/>
          <w:szCs w:val="36"/>
        </w:rPr>
        <w:t>Promotion of fire safety</w:t>
      </w:r>
      <w:r w:rsidR="004029B3" w:rsidRPr="005B38F1">
        <w:rPr>
          <w:sz w:val="36"/>
          <w:szCs w:val="36"/>
        </w:rPr>
        <w:t>.</w:t>
      </w:r>
    </w:p>
    <w:p w14:paraId="50DF9795" w14:textId="47B45E0E" w:rsidR="007D364F" w:rsidRPr="005B38F1" w:rsidRDefault="007D364F" w:rsidP="009E4E3F">
      <w:pPr>
        <w:pStyle w:val="ListParagraph"/>
        <w:numPr>
          <w:ilvl w:val="0"/>
          <w:numId w:val="70"/>
        </w:numPr>
        <w:rPr>
          <w:sz w:val="36"/>
          <w:szCs w:val="36"/>
        </w:rPr>
      </w:pPr>
      <w:r w:rsidRPr="005B38F1">
        <w:rPr>
          <w:sz w:val="36"/>
          <w:szCs w:val="36"/>
        </w:rPr>
        <w:t>Extinguishing fires, and protecting life and property when fires do occur</w:t>
      </w:r>
      <w:r w:rsidR="004029B3" w:rsidRPr="005B38F1">
        <w:rPr>
          <w:sz w:val="36"/>
          <w:szCs w:val="36"/>
        </w:rPr>
        <w:t>.</w:t>
      </w:r>
    </w:p>
    <w:p w14:paraId="2CC70140" w14:textId="3F3879FE" w:rsidR="007D364F" w:rsidRPr="005B38F1" w:rsidRDefault="007D364F" w:rsidP="009E4E3F">
      <w:pPr>
        <w:pStyle w:val="ListParagraph"/>
        <w:numPr>
          <w:ilvl w:val="0"/>
          <w:numId w:val="70"/>
        </w:numPr>
        <w:rPr>
          <w:sz w:val="36"/>
          <w:szCs w:val="36"/>
        </w:rPr>
      </w:pPr>
      <w:r w:rsidRPr="005B38F1">
        <w:rPr>
          <w:sz w:val="36"/>
          <w:szCs w:val="36"/>
        </w:rPr>
        <w:t>Minimising damage to property arising from firefighting operations</w:t>
      </w:r>
      <w:r w:rsidR="004029B3" w:rsidRPr="005B38F1">
        <w:rPr>
          <w:sz w:val="36"/>
          <w:szCs w:val="36"/>
        </w:rPr>
        <w:t>.</w:t>
      </w:r>
    </w:p>
    <w:p w14:paraId="6987D115" w14:textId="59A589D3" w:rsidR="007D364F" w:rsidRPr="005B38F1" w:rsidRDefault="007D364F" w:rsidP="009E4E3F">
      <w:pPr>
        <w:pStyle w:val="ListParagraph"/>
        <w:numPr>
          <w:ilvl w:val="0"/>
          <w:numId w:val="70"/>
        </w:numPr>
        <w:rPr>
          <w:sz w:val="36"/>
          <w:szCs w:val="36"/>
        </w:rPr>
      </w:pPr>
      <w:r w:rsidRPr="005B38F1">
        <w:rPr>
          <w:sz w:val="36"/>
          <w:szCs w:val="36"/>
        </w:rPr>
        <w:t>Rescuing people involved in road traffic collisions</w:t>
      </w:r>
      <w:r w:rsidR="004029B3" w:rsidRPr="005B38F1">
        <w:rPr>
          <w:sz w:val="36"/>
          <w:szCs w:val="36"/>
        </w:rPr>
        <w:t>.</w:t>
      </w:r>
    </w:p>
    <w:p w14:paraId="1A6D14DB" w14:textId="1DFDBC7F" w:rsidR="007D364F" w:rsidRPr="005B38F1" w:rsidRDefault="007D364F" w:rsidP="009E4E3F">
      <w:pPr>
        <w:pStyle w:val="ListParagraph"/>
        <w:numPr>
          <w:ilvl w:val="0"/>
          <w:numId w:val="70"/>
        </w:numPr>
        <w:rPr>
          <w:sz w:val="36"/>
          <w:szCs w:val="36"/>
        </w:rPr>
      </w:pPr>
      <w:r w:rsidRPr="005B38F1">
        <w:rPr>
          <w:sz w:val="36"/>
          <w:szCs w:val="36"/>
        </w:rPr>
        <w:t xml:space="preserve">Dealing with other types of emergencies, as specified by the Secretary of State in Statutory Instruments (Orders). </w:t>
      </w:r>
      <w:r w:rsidRPr="005B38F1">
        <w:rPr>
          <w:sz w:val="36"/>
          <w:szCs w:val="36"/>
        </w:rPr>
        <w:lastRenderedPageBreak/>
        <w:t xml:space="preserve">Currently, a single Order has been issued – </w:t>
      </w:r>
      <w:hyperlink r:id="rId24" w:history="1">
        <w:r w:rsidRPr="005B38F1">
          <w:rPr>
            <w:rStyle w:val="Hyperlink"/>
            <w:sz w:val="36"/>
            <w:szCs w:val="36"/>
          </w:rPr>
          <w:t>The FRS (Emergencies) (England) Order 2007</w:t>
        </w:r>
      </w:hyperlink>
      <w:r w:rsidR="004029B3" w:rsidRPr="005B38F1">
        <w:rPr>
          <w:rStyle w:val="Hyperlink"/>
          <w:sz w:val="36"/>
          <w:szCs w:val="36"/>
        </w:rPr>
        <w:t>.</w:t>
      </w:r>
    </w:p>
    <w:p w14:paraId="65C5E38F" w14:textId="07C964AD" w:rsidR="007D364F" w:rsidRPr="005B38F1" w:rsidRDefault="007D364F" w:rsidP="009E4E3F">
      <w:pPr>
        <w:pStyle w:val="ListParagraph"/>
        <w:numPr>
          <w:ilvl w:val="0"/>
          <w:numId w:val="70"/>
        </w:numPr>
        <w:rPr>
          <w:sz w:val="36"/>
          <w:szCs w:val="36"/>
        </w:rPr>
      </w:pPr>
      <w:r w:rsidRPr="005B38F1">
        <w:rPr>
          <w:sz w:val="36"/>
          <w:szCs w:val="36"/>
        </w:rPr>
        <w:t>Ensuring the provision of the resources necessary to meet all normal requirements (Our Evidence Base defines what constitutes ‘normal’)</w:t>
      </w:r>
      <w:r w:rsidR="004029B3" w:rsidRPr="005B38F1">
        <w:rPr>
          <w:sz w:val="36"/>
          <w:szCs w:val="36"/>
        </w:rPr>
        <w:t>.</w:t>
      </w:r>
    </w:p>
    <w:p w14:paraId="73B7C228" w14:textId="22C4AE52" w:rsidR="007D364F" w:rsidRPr="005B38F1" w:rsidRDefault="007D364F" w:rsidP="009E4E3F">
      <w:pPr>
        <w:pStyle w:val="ListParagraph"/>
        <w:numPr>
          <w:ilvl w:val="0"/>
          <w:numId w:val="70"/>
        </w:numPr>
        <w:rPr>
          <w:sz w:val="36"/>
          <w:szCs w:val="36"/>
        </w:rPr>
      </w:pPr>
      <w:r w:rsidRPr="005B38F1">
        <w:rPr>
          <w:sz w:val="36"/>
          <w:szCs w:val="36"/>
        </w:rPr>
        <w:t>Ensuring necessary training for firefighters</w:t>
      </w:r>
      <w:r w:rsidR="004029B3" w:rsidRPr="005B38F1">
        <w:rPr>
          <w:sz w:val="36"/>
          <w:szCs w:val="36"/>
        </w:rPr>
        <w:t>.</w:t>
      </w:r>
    </w:p>
    <w:p w14:paraId="6BA0773C" w14:textId="0CA63B0A" w:rsidR="007D364F" w:rsidRPr="005B38F1" w:rsidRDefault="007D364F" w:rsidP="009E4E3F">
      <w:pPr>
        <w:pStyle w:val="ListParagraph"/>
        <w:numPr>
          <w:ilvl w:val="0"/>
          <w:numId w:val="70"/>
        </w:numPr>
        <w:rPr>
          <w:sz w:val="36"/>
          <w:szCs w:val="36"/>
        </w:rPr>
      </w:pPr>
      <w:r w:rsidRPr="005B38F1">
        <w:rPr>
          <w:sz w:val="36"/>
          <w:szCs w:val="36"/>
        </w:rPr>
        <w:t>Ensuring that calls for assistance can be dealt with effectively</w:t>
      </w:r>
      <w:r w:rsidR="004029B3" w:rsidRPr="005B38F1">
        <w:rPr>
          <w:sz w:val="36"/>
          <w:szCs w:val="36"/>
        </w:rPr>
        <w:t>.</w:t>
      </w:r>
    </w:p>
    <w:p w14:paraId="060B18A2" w14:textId="4258394A" w:rsidR="007D364F" w:rsidRPr="005B38F1" w:rsidRDefault="007D364F" w:rsidP="009E4E3F">
      <w:pPr>
        <w:pStyle w:val="ListParagraph"/>
        <w:numPr>
          <w:ilvl w:val="0"/>
          <w:numId w:val="70"/>
        </w:numPr>
        <w:rPr>
          <w:sz w:val="36"/>
          <w:szCs w:val="36"/>
        </w:rPr>
      </w:pPr>
      <w:r w:rsidRPr="005B38F1">
        <w:rPr>
          <w:sz w:val="36"/>
          <w:szCs w:val="36"/>
        </w:rPr>
        <w:t>Obtaining information needed to respond safely and effectively to emergencies</w:t>
      </w:r>
      <w:r w:rsidR="004029B3" w:rsidRPr="005B38F1">
        <w:rPr>
          <w:sz w:val="36"/>
          <w:szCs w:val="36"/>
        </w:rPr>
        <w:t>.</w:t>
      </w:r>
    </w:p>
    <w:p w14:paraId="72BCBE9D" w14:textId="77777777" w:rsidR="003711F0" w:rsidRPr="005B38F1" w:rsidRDefault="003711F0" w:rsidP="003711F0">
      <w:pPr>
        <w:rPr>
          <w:sz w:val="36"/>
          <w:szCs w:val="36"/>
        </w:rPr>
      </w:pPr>
      <w:r w:rsidRPr="005B38F1">
        <w:rPr>
          <w:sz w:val="36"/>
          <w:szCs w:val="36"/>
        </w:rPr>
        <w:t>Delivery of these services and professional advice to RBFA is the responsibility of the Chief Fire Officer</w:t>
      </w:r>
      <w:r w:rsidR="00DC13D4" w:rsidRPr="005B38F1">
        <w:rPr>
          <w:sz w:val="36"/>
          <w:szCs w:val="36"/>
        </w:rPr>
        <w:t>.</w:t>
      </w:r>
    </w:p>
    <w:p w14:paraId="4DE97CFA" w14:textId="77777777" w:rsidR="003711F0" w:rsidRPr="005B38F1" w:rsidRDefault="007D364F" w:rsidP="003711F0">
      <w:pPr>
        <w:rPr>
          <w:sz w:val="36"/>
          <w:szCs w:val="36"/>
        </w:rPr>
      </w:pPr>
      <w:r w:rsidRPr="005B38F1">
        <w:rPr>
          <w:sz w:val="36"/>
          <w:szCs w:val="36"/>
        </w:rPr>
        <w:t>The</w:t>
      </w:r>
      <w:r w:rsidR="003711F0" w:rsidRPr="005B38F1">
        <w:rPr>
          <w:sz w:val="36"/>
          <w:szCs w:val="36"/>
        </w:rPr>
        <w:t xml:space="preserve"> Fire Authority</w:t>
      </w:r>
      <w:r w:rsidRPr="005B38F1">
        <w:rPr>
          <w:sz w:val="36"/>
          <w:szCs w:val="36"/>
        </w:rPr>
        <w:t xml:space="preserve"> manages its responsibilities through full Fire Authority </w:t>
      </w:r>
      <w:r w:rsidR="003711F0" w:rsidRPr="005B38F1">
        <w:rPr>
          <w:sz w:val="36"/>
          <w:szCs w:val="36"/>
        </w:rPr>
        <w:t>mee</w:t>
      </w:r>
      <w:r w:rsidR="006A17EB" w:rsidRPr="005B38F1">
        <w:rPr>
          <w:sz w:val="36"/>
          <w:szCs w:val="36"/>
        </w:rPr>
        <w:t>tings</w:t>
      </w:r>
      <w:r w:rsidRPr="005B38F1">
        <w:rPr>
          <w:sz w:val="36"/>
          <w:szCs w:val="36"/>
        </w:rPr>
        <w:t xml:space="preserve"> and</w:t>
      </w:r>
      <w:r w:rsidR="006A17EB" w:rsidRPr="005B38F1">
        <w:rPr>
          <w:sz w:val="36"/>
          <w:szCs w:val="36"/>
        </w:rPr>
        <w:t xml:space="preserve"> two committees,</w:t>
      </w:r>
      <w:r w:rsidR="003711F0" w:rsidRPr="005B38F1">
        <w:rPr>
          <w:sz w:val="36"/>
          <w:szCs w:val="36"/>
        </w:rPr>
        <w:t xml:space="preserve"> the Audit and Governance Committee and the Management Committee. They meet regularly to ensure the proper running of RBFRS. </w:t>
      </w:r>
      <w:r w:rsidR="00871A2C" w:rsidRPr="005B38F1">
        <w:rPr>
          <w:sz w:val="36"/>
          <w:szCs w:val="36"/>
        </w:rPr>
        <w:t xml:space="preserve">You can find out more about </w:t>
      </w:r>
      <w:r w:rsidR="00BE0F8A" w:rsidRPr="005B38F1">
        <w:rPr>
          <w:sz w:val="36"/>
          <w:szCs w:val="36"/>
        </w:rPr>
        <w:t>RBFA</w:t>
      </w:r>
      <w:r w:rsidR="003711F0" w:rsidRPr="005B38F1">
        <w:rPr>
          <w:sz w:val="36"/>
          <w:szCs w:val="36"/>
        </w:rPr>
        <w:t xml:space="preserve"> on our </w:t>
      </w:r>
      <w:hyperlink r:id="rId25">
        <w:r w:rsidR="003711F0" w:rsidRPr="005B38F1">
          <w:rPr>
            <w:rStyle w:val="Hyperlink"/>
            <w:sz w:val="36"/>
            <w:szCs w:val="36"/>
          </w:rPr>
          <w:t>website.</w:t>
        </w:r>
      </w:hyperlink>
    </w:p>
    <w:p w14:paraId="116C6B0C" w14:textId="21EC2F8F" w:rsidR="003711F0" w:rsidRPr="005B38F1" w:rsidRDefault="00031B49" w:rsidP="003711F0">
      <w:pPr>
        <w:rPr>
          <w:sz w:val="36"/>
          <w:szCs w:val="36"/>
        </w:rPr>
      </w:pPr>
      <w:r w:rsidRPr="005B38F1">
        <w:rPr>
          <w:noProof/>
          <w:sz w:val="36"/>
          <w:szCs w:val="36"/>
          <w:lang w:eastAsia="en-GB"/>
        </w:rPr>
        <w:lastRenderedPageBreak/>
        <w:drawing>
          <wp:inline distT="0" distB="0" distL="0" distR="0" wp14:anchorId="5E5926F9" wp14:editId="29D79399">
            <wp:extent cx="6793822" cy="4695825"/>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ire Authority Struct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24583" cy="4717086"/>
                    </a:xfrm>
                    <a:prstGeom prst="rect">
                      <a:avLst/>
                    </a:prstGeom>
                  </pic:spPr>
                </pic:pic>
              </a:graphicData>
            </a:graphic>
          </wp:inline>
        </w:drawing>
      </w:r>
      <w:r w:rsidR="004029B3" w:rsidRPr="005B38F1">
        <w:rPr>
          <w:sz w:val="36"/>
          <w:szCs w:val="36"/>
        </w:rPr>
        <w:t xml:space="preserve">  </w:t>
      </w:r>
    </w:p>
    <w:p w14:paraId="0753783D" w14:textId="6033A567" w:rsidR="00DA4FBB" w:rsidRPr="005B38F1" w:rsidRDefault="72A7A0B5">
      <w:pPr>
        <w:rPr>
          <w:sz w:val="36"/>
          <w:szCs w:val="36"/>
        </w:rPr>
      </w:pPr>
      <w:r w:rsidRPr="005B38F1">
        <w:rPr>
          <w:sz w:val="36"/>
          <w:szCs w:val="36"/>
        </w:rPr>
        <w:t>RBFA</w:t>
      </w:r>
      <w:r w:rsidR="00003A3F" w:rsidRPr="005B38F1">
        <w:rPr>
          <w:sz w:val="36"/>
          <w:szCs w:val="36"/>
        </w:rPr>
        <w:t xml:space="preserve"> publish</w:t>
      </w:r>
      <w:r w:rsidR="746842A0" w:rsidRPr="005B38F1">
        <w:rPr>
          <w:sz w:val="36"/>
          <w:szCs w:val="36"/>
        </w:rPr>
        <w:t>es</w:t>
      </w:r>
      <w:r w:rsidR="00003A3F" w:rsidRPr="005B38F1">
        <w:rPr>
          <w:sz w:val="36"/>
          <w:szCs w:val="36"/>
        </w:rPr>
        <w:t xml:space="preserve"> an annual </w:t>
      </w:r>
      <w:hyperlink r:id="rId27" w:history="1">
        <w:r w:rsidR="002F4DDE" w:rsidRPr="005B38F1">
          <w:rPr>
            <w:rStyle w:val="Hyperlink"/>
            <w:sz w:val="36"/>
            <w:szCs w:val="36"/>
          </w:rPr>
          <w:t>S</w:t>
        </w:r>
        <w:r w:rsidR="00003A3F" w:rsidRPr="005B38F1">
          <w:rPr>
            <w:rStyle w:val="Hyperlink"/>
            <w:sz w:val="36"/>
            <w:szCs w:val="36"/>
          </w:rPr>
          <w:t xml:space="preserve">tatement of </w:t>
        </w:r>
        <w:r w:rsidR="002F4DDE" w:rsidRPr="005B38F1">
          <w:rPr>
            <w:rStyle w:val="Hyperlink"/>
            <w:sz w:val="36"/>
            <w:szCs w:val="36"/>
          </w:rPr>
          <w:t>A</w:t>
        </w:r>
        <w:r w:rsidR="00003A3F" w:rsidRPr="005B38F1">
          <w:rPr>
            <w:rStyle w:val="Hyperlink"/>
            <w:sz w:val="36"/>
            <w:szCs w:val="36"/>
          </w:rPr>
          <w:t>ssurance</w:t>
        </w:r>
      </w:hyperlink>
      <w:r w:rsidR="00003A3F" w:rsidRPr="005B38F1">
        <w:rPr>
          <w:sz w:val="36"/>
          <w:szCs w:val="36"/>
        </w:rPr>
        <w:t xml:space="preserve">. This explains how RBFA and RBFRS have ensured that our </w:t>
      </w:r>
      <w:r w:rsidR="4AA0821E" w:rsidRPr="005B38F1">
        <w:rPr>
          <w:sz w:val="36"/>
          <w:szCs w:val="36"/>
        </w:rPr>
        <w:t>S</w:t>
      </w:r>
      <w:r w:rsidR="00003A3F" w:rsidRPr="005B38F1">
        <w:rPr>
          <w:sz w:val="36"/>
          <w:szCs w:val="36"/>
        </w:rPr>
        <w:t xml:space="preserve">ervice is meeting </w:t>
      </w:r>
      <w:r w:rsidR="004029B3" w:rsidRPr="005B38F1">
        <w:rPr>
          <w:sz w:val="36"/>
          <w:szCs w:val="36"/>
        </w:rPr>
        <w:t xml:space="preserve">its </w:t>
      </w:r>
      <w:r w:rsidR="00003A3F" w:rsidRPr="005B38F1">
        <w:rPr>
          <w:sz w:val="36"/>
          <w:szCs w:val="36"/>
        </w:rPr>
        <w:t>legal duties and how we are managing risk. This annual statement is designed to provide assurance to the community and government that we are managing our finances, gov</w:t>
      </w:r>
      <w:r w:rsidR="002519A0" w:rsidRPr="005B38F1">
        <w:rPr>
          <w:sz w:val="36"/>
          <w:szCs w:val="36"/>
        </w:rPr>
        <w:t>ernance and operational duties.</w:t>
      </w:r>
    </w:p>
    <w:p w14:paraId="28387D93" w14:textId="77777777" w:rsidR="001346DB" w:rsidRDefault="00507AAC">
      <w:pPr>
        <w:pStyle w:val="Heading3"/>
      </w:pPr>
      <w:bookmarkStart w:id="7" w:name="_Toc121324330"/>
      <w:r>
        <w:t xml:space="preserve">The </w:t>
      </w:r>
      <w:r w:rsidR="001346DB">
        <w:t>purpose</w:t>
      </w:r>
      <w:r>
        <w:t xml:space="preserve"> of RBFA</w:t>
      </w:r>
      <w:bookmarkEnd w:id="7"/>
    </w:p>
    <w:p w14:paraId="1A3639D6" w14:textId="77777777" w:rsidR="00DA4FBB" w:rsidRPr="005B38F1" w:rsidRDefault="00DA4FBB" w:rsidP="009E4E3F">
      <w:pPr>
        <w:rPr>
          <w:rFonts w:ascii="Arial" w:hAnsi="Arial" w:cs="Arial"/>
          <w:sz w:val="36"/>
          <w:szCs w:val="36"/>
        </w:rPr>
      </w:pPr>
      <w:r w:rsidRPr="005B38F1">
        <w:rPr>
          <w:rFonts w:ascii="Arial" w:hAnsi="Arial" w:cs="Arial"/>
          <w:sz w:val="36"/>
          <w:szCs w:val="36"/>
        </w:rPr>
        <w:t>We create safer more resilient communities by preventing incidents, protecting homes and businesses and responding to emergencies.</w:t>
      </w:r>
    </w:p>
    <w:p w14:paraId="2D557A85" w14:textId="77777777" w:rsidR="00003A3F" w:rsidRDefault="00003A3F" w:rsidP="00003A3F">
      <w:pPr>
        <w:pStyle w:val="Heading3"/>
      </w:pPr>
      <w:bookmarkStart w:id="8" w:name="_Toc121324331"/>
      <w:r w:rsidRPr="009E4E3F">
        <w:lastRenderedPageBreak/>
        <w:t xml:space="preserve">Strategic commitments of </w:t>
      </w:r>
      <w:r w:rsidR="00507AAC">
        <w:t>RBFA</w:t>
      </w:r>
      <w:bookmarkEnd w:id="8"/>
    </w:p>
    <w:p w14:paraId="434A0780" w14:textId="77777777" w:rsidR="00507AAC" w:rsidRPr="005B38F1" w:rsidRDefault="00507AAC" w:rsidP="009E4E3F">
      <w:pPr>
        <w:rPr>
          <w:sz w:val="36"/>
          <w:szCs w:val="36"/>
        </w:rPr>
      </w:pPr>
      <w:r w:rsidRPr="005B38F1">
        <w:rPr>
          <w:sz w:val="36"/>
          <w:szCs w:val="36"/>
        </w:rPr>
        <w:t xml:space="preserve">RBFA has a set of commitments that we regularly review. They explain how we </w:t>
      </w:r>
      <w:r w:rsidR="1D8A0759" w:rsidRPr="005B38F1">
        <w:rPr>
          <w:sz w:val="36"/>
          <w:szCs w:val="36"/>
        </w:rPr>
        <w:t>intend</w:t>
      </w:r>
      <w:r w:rsidRPr="005B38F1">
        <w:rPr>
          <w:sz w:val="36"/>
          <w:szCs w:val="36"/>
        </w:rPr>
        <w:t xml:space="preserve"> to achieve our purpose:</w:t>
      </w:r>
    </w:p>
    <w:p w14:paraId="0A0E8269" w14:textId="77777777" w:rsidR="00833D87" w:rsidRPr="005B38F1" w:rsidRDefault="00833D87" w:rsidP="009E4E3F">
      <w:pPr>
        <w:pStyle w:val="Heading5"/>
        <w:rPr>
          <w:sz w:val="36"/>
          <w:szCs w:val="36"/>
        </w:rPr>
      </w:pPr>
      <w:r w:rsidRPr="005B38F1">
        <w:rPr>
          <w:sz w:val="36"/>
          <w:szCs w:val="36"/>
        </w:rPr>
        <w:t xml:space="preserve">Prevention </w:t>
      </w:r>
    </w:p>
    <w:p w14:paraId="69AD9F81" w14:textId="77777777" w:rsidR="00833D87" w:rsidRPr="005B38F1" w:rsidRDefault="00833D87" w:rsidP="00833D87">
      <w:pPr>
        <w:rPr>
          <w:sz w:val="36"/>
          <w:szCs w:val="36"/>
        </w:rPr>
      </w:pPr>
      <w:r w:rsidRPr="005B38F1">
        <w:rPr>
          <w:sz w:val="36"/>
          <w:szCs w:val="36"/>
        </w:rPr>
        <w:t>We will reduce the risk to our communities through our</w:t>
      </w:r>
      <w:r w:rsidR="00723D16" w:rsidRPr="005B38F1">
        <w:rPr>
          <w:sz w:val="36"/>
          <w:szCs w:val="36"/>
        </w:rPr>
        <w:t xml:space="preserve"> partnership duties and</w:t>
      </w:r>
      <w:r w:rsidRPr="005B38F1">
        <w:rPr>
          <w:sz w:val="36"/>
          <w:szCs w:val="36"/>
        </w:rPr>
        <w:t xml:space="preserve"> prevention activities</w:t>
      </w:r>
      <w:r w:rsidR="00723D16" w:rsidRPr="005B38F1">
        <w:rPr>
          <w:sz w:val="36"/>
          <w:szCs w:val="36"/>
        </w:rPr>
        <w:t xml:space="preserve">, </w:t>
      </w:r>
      <w:r w:rsidRPr="005B38F1">
        <w:rPr>
          <w:sz w:val="36"/>
          <w:szCs w:val="36"/>
        </w:rPr>
        <w:t>ensur</w:t>
      </w:r>
      <w:r w:rsidR="00723D16" w:rsidRPr="005B38F1">
        <w:rPr>
          <w:sz w:val="36"/>
          <w:szCs w:val="36"/>
        </w:rPr>
        <w:t>ing</w:t>
      </w:r>
      <w:r w:rsidRPr="005B38F1">
        <w:rPr>
          <w:sz w:val="36"/>
          <w:szCs w:val="36"/>
        </w:rPr>
        <w:t xml:space="preserve"> that our services are accessible to all. </w:t>
      </w:r>
    </w:p>
    <w:p w14:paraId="44CCFBE5" w14:textId="77777777" w:rsidR="00833D87" w:rsidRPr="005B38F1" w:rsidRDefault="00833D87" w:rsidP="009E4E3F">
      <w:pPr>
        <w:pStyle w:val="Heading5"/>
        <w:rPr>
          <w:sz w:val="36"/>
          <w:szCs w:val="36"/>
        </w:rPr>
      </w:pPr>
      <w:r w:rsidRPr="005B38F1">
        <w:rPr>
          <w:sz w:val="36"/>
          <w:szCs w:val="36"/>
        </w:rPr>
        <w:t xml:space="preserve">Protection </w:t>
      </w:r>
    </w:p>
    <w:p w14:paraId="06E8467A" w14:textId="700BB40B" w:rsidR="00833D87" w:rsidRPr="005B38F1" w:rsidRDefault="00833D87">
      <w:pPr>
        <w:rPr>
          <w:sz w:val="36"/>
          <w:szCs w:val="36"/>
        </w:rPr>
      </w:pPr>
      <w:r w:rsidRPr="005B38F1">
        <w:rPr>
          <w:sz w:val="36"/>
          <w:szCs w:val="36"/>
        </w:rPr>
        <w:t xml:space="preserve">We will support </w:t>
      </w:r>
      <w:r w:rsidR="004439C4" w:rsidRPr="005B38F1">
        <w:rPr>
          <w:sz w:val="36"/>
          <w:szCs w:val="36"/>
        </w:rPr>
        <w:t xml:space="preserve">those with responsibility for premises </w:t>
      </w:r>
      <w:r w:rsidRPr="005B38F1">
        <w:rPr>
          <w:sz w:val="36"/>
          <w:szCs w:val="36"/>
        </w:rPr>
        <w:t xml:space="preserve">to understand their </w:t>
      </w:r>
      <w:r w:rsidR="008B46E9" w:rsidRPr="005B38F1">
        <w:rPr>
          <w:sz w:val="36"/>
          <w:szCs w:val="36"/>
        </w:rPr>
        <w:t xml:space="preserve">duties </w:t>
      </w:r>
      <w:r w:rsidR="00566B5E" w:rsidRPr="005B38F1">
        <w:rPr>
          <w:sz w:val="36"/>
          <w:szCs w:val="36"/>
        </w:rPr>
        <w:t xml:space="preserve">in ensuring the safety of all people using buildings covered by the </w:t>
      </w:r>
      <w:hyperlink r:id="rId28" w:history="1">
        <w:r w:rsidR="00566B5E" w:rsidRPr="005B38F1">
          <w:rPr>
            <w:rStyle w:val="Hyperlink"/>
            <w:sz w:val="36"/>
            <w:szCs w:val="36"/>
          </w:rPr>
          <w:t xml:space="preserve">Building Safety </w:t>
        </w:r>
        <w:r w:rsidR="00735027" w:rsidRPr="005B38F1">
          <w:rPr>
            <w:rStyle w:val="Hyperlink"/>
            <w:sz w:val="36"/>
            <w:szCs w:val="36"/>
          </w:rPr>
          <w:t>A</w:t>
        </w:r>
        <w:r w:rsidR="00566B5E" w:rsidRPr="005B38F1">
          <w:rPr>
            <w:rStyle w:val="Hyperlink"/>
            <w:sz w:val="36"/>
            <w:szCs w:val="36"/>
          </w:rPr>
          <w:t xml:space="preserve">ct </w:t>
        </w:r>
        <w:r w:rsidR="00735027" w:rsidRPr="005B38F1">
          <w:rPr>
            <w:rStyle w:val="Hyperlink"/>
            <w:sz w:val="36"/>
            <w:szCs w:val="36"/>
          </w:rPr>
          <w:t>2022</w:t>
        </w:r>
      </w:hyperlink>
      <w:r w:rsidR="00735027" w:rsidRPr="005B38F1">
        <w:rPr>
          <w:sz w:val="36"/>
          <w:szCs w:val="36"/>
        </w:rPr>
        <w:t xml:space="preserve"> </w:t>
      </w:r>
      <w:r w:rsidR="00566B5E" w:rsidRPr="005B38F1">
        <w:rPr>
          <w:sz w:val="36"/>
          <w:szCs w:val="36"/>
        </w:rPr>
        <w:t xml:space="preserve">and </w:t>
      </w:r>
      <w:hyperlink r:id="rId29" w:history="1">
        <w:r w:rsidR="00566B5E" w:rsidRPr="005B38F1">
          <w:rPr>
            <w:rStyle w:val="Hyperlink"/>
            <w:sz w:val="36"/>
            <w:szCs w:val="36"/>
          </w:rPr>
          <w:t>Regulatory Reform (Fire Safety</w:t>
        </w:r>
        <w:r w:rsidR="00735027" w:rsidRPr="005B38F1">
          <w:rPr>
            <w:rStyle w:val="Hyperlink"/>
            <w:sz w:val="36"/>
            <w:szCs w:val="36"/>
          </w:rPr>
          <w:t>) Order</w:t>
        </w:r>
        <w:r w:rsidR="00566B5E" w:rsidRPr="005B38F1">
          <w:rPr>
            <w:rStyle w:val="Hyperlink"/>
            <w:sz w:val="36"/>
            <w:szCs w:val="36"/>
          </w:rPr>
          <w:t xml:space="preserve"> 2005</w:t>
        </w:r>
      </w:hyperlink>
      <w:r w:rsidR="00566B5E" w:rsidRPr="005B38F1">
        <w:rPr>
          <w:sz w:val="36"/>
          <w:szCs w:val="36"/>
        </w:rPr>
        <w:t xml:space="preserve">, </w:t>
      </w:r>
      <w:r w:rsidR="008B46E9" w:rsidRPr="005B38F1">
        <w:rPr>
          <w:sz w:val="36"/>
          <w:szCs w:val="36"/>
        </w:rPr>
        <w:t xml:space="preserve">whilst </w:t>
      </w:r>
      <w:r w:rsidR="00566B5E" w:rsidRPr="005B38F1">
        <w:rPr>
          <w:sz w:val="36"/>
          <w:szCs w:val="36"/>
        </w:rPr>
        <w:t>ensuring that our services are accessible to all</w:t>
      </w:r>
      <w:r w:rsidR="00D06C3D" w:rsidRPr="005B38F1">
        <w:rPr>
          <w:sz w:val="36"/>
          <w:szCs w:val="36"/>
        </w:rPr>
        <w:t>.</w:t>
      </w:r>
    </w:p>
    <w:p w14:paraId="17E47856" w14:textId="77777777" w:rsidR="00833D87" w:rsidRPr="005B38F1" w:rsidRDefault="00833D87" w:rsidP="009E4E3F">
      <w:pPr>
        <w:pStyle w:val="Heading5"/>
        <w:rPr>
          <w:sz w:val="36"/>
          <w:szCs w:val="36"/>
        </w:rPr>
      </w:pPr>
      <w:r w:rsidRPr="005B38F1">
        <w:rPr>
          <w:sz w:val="36"/>
          <w:szCs w:val="36"/>
        </w:rPr>
        <w:t>Respon</w:t>
      </w:r>
      <w:r w:rsidR="002861BE" w:rsidRPr="005B38F1">
        <w:rPr>
          <w:sz w:val="36"/>
          <w:szCs w:val="36"/>
        </w:rPr>
        <w:t>se</w:t>
      </w:r>
    </w:p>
    <w:p w14:paraId="32E92FB1" w14:textId="77777777" w:rsidR="00833D87" w:rsidRPr="005B38F1" w:rsidRDefault="00833D87">
      <w:pPr>
        <w:rPr>
          <w:sz w:val="36"/>
          <w:szCs w:val="36"/>
        </w:rPr>
      </w:pPr>
      <w:r w:rsidRPr="005B38F1">
        <w:rPr>
          <w:sz w:val="36"/>
          <w:szCs w:val="36"/>
        </w:rPr>
        <w:t xml:space="preserve">We will </w:t>
      </w:r>
      <w:r w:rsidR="00723D16" w:rsidRPr="005B38F1">
        <w:rPr>
          <w:sz w:val="36"/>
          <w:szCs w:val="36"/>
        </w:rPr>
        <w:t xml:space="preserve">ensure that </w:t>
      </w:r>
      <w:r w:rsidRPr="005B38F1">
        <w:rPr>
          <w:sz w:val="36"/>
          <w:szCs w:val="36"/>
        </w:rPr>
        <w:t xml:space="preserve">our </w:t>
      </w:r>
      <w:r w:rsidR="00595CBB" w:rsidRPr="005B38F1">
        <w:rPr>
          <w:sz w:val="36"/>
          <w:szCs w:val="36"/>
        </w:rPr>
        <w:t xml:space="preserve">people </w:t>
      </w:r>
      <w:r w:rsidR="00723D16" w:rsidRPr="005B38F1">
        <w:rPr>
          <w:sz w:val="36"/>
          <w:szCs w:val="36"/>
        </w:rPr>
        <w:t xml:space="preserve">are trained and </w:t>
      </w:r>
      <w:r w:rsidR="00595CBB" w:rsidRPr="005B38F1">
        <w:rPr>
          <w:sz w:val="36"/>
          <w:szCs w:val="36"/>
        </w:rPr>
        <w:t xml:space="preserve">resources are </w:t>
      </w:r>
      <w:r w:rsidR="00723D16" w:rsidRPr="005B38F1">
        <w:rPr>
          <w:sz w:val="36"/>
          <w:szCs w:val="36"/>
        </w:rPr>
        <w:t xml:space="preserve">located to provide the most effective response and to have a positive </w:t>
      </w:r>
      <w:r w:rsidRPr="005B38F1">
        <w:rPr>
          <w:sz w:val="36"/>
          <w:szCs w:val="36"/>
        </w:rPr>
        <w:t>impact o</w:t>
      </w:r>
      <w:r w:rsidR="00723D16" w:rsidRPr="005B38F1">
        <w:rPr>
          <w:sz w:val="36"/>
          <w:szCs w:val="36"/>
        </w:rPr>
        <w:t>n</w:t>
      </w:r>
      <w:r w:rsidRPr="005B38F1">
        <w:rPr>
          <w:sz w:val="36"/>
          <w:szCs w:val="36"/>
        </w:rPr>
        <w:t xml:space="preserve"> incidents </w:t>
      </w:r>
      <w:r w:rsidR="002861BE" w:rsidRPr="005B38F1">
        <w:rPr>
          <w:sz w:val="36"/>
          <w:szCs w:val="36"/>
        </w:rPr>
        <w:t>in</w:t>
      </w:r>
      <w:r w:rsidR="00D06C3D" w:rsidRPr="005B38F1">
        <w:rPr>
          <w:sz w:val="36"/>
          <w:szCs w:val="36"/>
        </w:rPr>
        <w:t xml:space="preserve"> our communities.</w:t>
      </w:r>
    </w:p>
    <w:p w14:paraId="36D778D6" w14:textId="77777777" w:rsidR="00833D87" w:rsidRPr="005B38F1" w:rsidRDefault="00833D87" w:rsidP="009E4E3F">
      <w:pPr>
        <w:pStyle w:val="Heading5"/>
        <w:rPr>
          <w:sz w:val="36"/>
          <w:szCs w:val="36"/>
        </w:rPr>
      </w:pPr>
      <w:r w:rsidRPr="005B38F1">
        <w:rPr>
          <w:sz w:val="36"/>
          <w:szCs w:val="36"/>
        </w:rPr>
        <w:t xml:space="preserve">Resilience </w:t>
      </w:r>
    </w:p>
    <w:p w14:paraId="034373ED" w14:textId="77777777" w:rsidR="002861BE" w:rsidRPr="005B38F1" w:rsidRDefault="002861BE" w:rsidP="002861BE">
      <w:pPr>
        <w:rPr>
          <w:sz w:val="36"/>
          <w:szCs w:val="36"/>
        </w:rPr>
      </w:pPr>
      <w:r w:rsidRPr="005B38F1">
        <w:rPr>
          <w:sz w:val="36"/>
          <w:szCs w:val="36"/>
        </w:rPr>
        <w:t xml:space="preserve">We will </w:t>
      </w:r>
      <w:r w:rsidR="00946387" w:rsidRPr="005B38F1">
        <w:rPr>
          <w:sz w:val="36"/>
          <w:szCs w:val="36"/>
        </w:rPr>
        <w:t>ensure our</w:t>
      </w:r>
      <w:r w:rsidR="00595CBB" w:rsidRPr="005B38F1">
        <w:rPr>
          <w:sz w:val="36"/>
          <w:szCs w:val="36"/>
        </w:rPr>
        <w:t xml:space="preserve"> </w:t>
      </w:r>
      <w:r w:rsidR="00946387" w:rsidRPr="005B38F1">
        <w:rPr>
          <w:sz w:val="36"/>
          <w:szCs w:val="36"/>
        </w:rPr>
        <w:t xml:space="preserve">resilience and </w:t>
      </w:r>
      <w:r w:rsidRPr="005B38F1">
        <w:rPr>
          <w:sz w:val="36"/>
          <w:szCs w:val="36"/>
        </w:rPr>
        <w:t>work with our partners to promote and build resilience in the communities we serve</w:t>
      </w:r>
      <w:r w:rsidR="00D06C3D" w:rsidRPr="005B38F1">
        <w:rPr>
          <w:sz w:val="36"/>
          <w:szCs w:val="36"/>
        </w:rPr>
        <w:t>.</w:t>
      </w:r>
    </w:p>
    <w:p w14:paraId="4DC2F7D4" w14:textId="77777777" w:rsidR="002861BE" w:rsidRPr="005B38F1" w:rsidRDefault="002861BE" w:rsidP="009E4E3F">
      <w:pPr>
        <w:pStyle w:val="Heading5"/>
        <w:rPr>
          <w:sz w:val="36"/>
          <w:szCs w:val="36"/>
        </w:rPr>
      </w:pPr>
      <w:r w:rsidRPr="005B38F1">
        <w:rPr>
          <w:sz w:val="36"/>
          <w:szCs w:val="36"/>
        </w:rPr>
        <w:t>Sustainability</w:t>
      </w:r>
    </w:p>
    <w:p w14:paraId="4BAA6AB7" w14:textId="1C81432B" w:rsidR="00833D87" w:rsidRPr="005B38F1" w:rsidRDefault="00833D87">
      <w:pPr>
        <w:rPr>
          <w:sz w:val="36"/>
          <w:szCs w:val="36"/>
        </w:rPr>
      </w:pPr>
      <w:r w:rsidRPr="005B38F1">
        <w:rPr>
          <w:sz w:val="36"/>
          <w:szCs w:val="36"/>
        </w:rPr>
        <w:t>We will ensure that</w:t>
      </w:r>
      <w:r w:rsidR="00CB5D4C" w:rsidRPr="005B38F1">
        <w:rPr>
          <w:sz w:val="36"/>
          <w:szCs w:val="36"/>
        </w:rPr>
        <w:t xml:space="preserve"> we</w:t>
      </w:r>
      <w:r w:rsidRPr="005B38F1">
        <w:rPr>
          <w:sz w:val="36"/>
          <w:szCs w:val="36"/>
        </w:rPr>
        <w:t xml:space="preserve"> provide a financially</w:t>
      </w:r>
      <w:r w:rsidR="000C299B" w:rsidRPr="005B38F1">
        <w:rPr>
          <w:sz w:val="36"/>
          <w:szCs w:val="36"/>
        </w:rPr>
        <w:t xml:space="preserve"> </w:t>
      </w:r>
      <w:r w:rsidR="5891FD0E" w:rsidRPr="005B38F1">
        <w:rPr>
          <w:sz w:val="36"/>
          <w:szCs w:val="36"/>
        </w:rPr>
        <w:t>sustainable</w:t>
      </w:r>
      <w:r w:rsidRPr="005B38F1">
        <w:rPr>
          <w:sz w:val="36"/>
          <w:szCs w:val="36"/>
        </w:rPr>
        <w:t xml:space="preserve"> </w:t>
      </w:r>
      <w:r w:rsidR="00946387" w:rsidRPr="005B38F1">
        <w:rPr>
          <w:sz w:val="36"/>
          <w:szCs w:val="36"/>
        </w:rPr>
        <w:t xml:space="preserve">and environmentally </w:t>
      </w:r>
      <w:r w:rsidR="4F044325" w:rsidRPr="005B38F1">
        <w:rPr>
          <w:sz w:val="36"/>
          <w:szCs w:val="36"/>
        </w:rPr>
        <w:t>friendly</w:t>
      </w:r>
      <w:r w:rsidR="00D06C3D" w:rsidRPr="005B38F1">
        <w:rPr>
          <w:sz w:val="36"/>
          <w:szCs w:val="36"/>
        </w:rPr>
        <w:t xml:space="preserve"> service to our communities.</w:t>
      </w:r>
    </w:p>
    <w:p w14:paraId="63CCD222" w14:textId="77777777" w:rsidR="00833D87" w:rsidRPr="005B38F1" w:rsidRDefault="00833D87" w:rsidP="009E4E3F">
      <w:pPr>
        <w:pStyle w:val="Heading5"/>
        <w:rPr>
          <w:sz w:val="36"/>
          <w:szCs w:val="36"/>
        </w:rPr>
      </w:pPr>
      <w:r w:rsidRPr="005B38F1">
        <w:rPr>
          <w:sz w:val="36"/>
          <w:szCs w:val="36"/>
        </w:rPr>
        <w:t>People</w:t>
      </w:r>
    </w:p>
    <w:p w14:paraId="43A65285" w14:textId="34B1A3C7" w:rsidR="004E743A" w:rsidRPr="005B38F1" w:rsidRDefault="004E743A" w:rsidP="009E4E3F">
      <w:pPr>
        <w:rPr>
          <w:sz w:val="36"/>
          <w:szCs w:val="36"/>
        </w:rPr>
      </w:pPr>
      <w:r w:rsidRPr="005B38F1">
        <w:rPr>
          <w:sz w:val="36"/>
          <w:szCs w:val="36"/>
        </w:rPr>
        <w:t xml:space="preserve">We will support our staff by providing a safe and inclusive environment for them to thrive in, building a diverse organisation that </w:t>
      </w:r>
      <w:r w:rsidR="00723D16" w:rsidRPr="005B38F1">
        <w:rPr>
          <w:sz w:val="36"/>
          <w:szCs w:val="36"/>
        </w:rPr>
        <w:t>is engaged with</w:t>
      </w:r>
      <w:r w:rsidR="009829A5" w:rsidRPr="005B38F1">
        <w:rPr>
          <w:sz w:val="36"/>
          <w:szCs w:val="36"/>
        </w:rPr>
        <w:t>,</w:t>
      </w:r>
      <w:r w:rsidR="00723D16" w:rsidRPr="005B38F1">
        <w:rPr>
          <w:sz w:val="36"/>
          <w:szCs w:val="36"/>
        </w:rPr>
        <w:t xml:space="preserve"> and accessible to</w:t>
      </w:r>
      <w:r w:rsidR="009829A5" w:rsidRPr="005B38F1">
        <w:rPr>
          <w:sz w:val="36"/>
          <w:szCs w:val="36"/>
        </w:rPr>
        <w:t>,</w:t>
      </w:r>
      <w:r w:rsidR="00946387" w:rsidRPr="005B38F1">
        <w:rPr>
          <w:sz w:val="36"/>
          <w:szCs w:val="36"/>
        </w:rPr>
        <w:t xml:space="preserve"> </w:t>
      </w:r>
      <w:r w:rsidRPr="005B38F1">
        <w:rPr>
          <w:sz w:val="36"/>
          <w:szCs w:val="36"/>
        </w:rPr>
        <w:t>our communit</w:t>
      </w:r>
      <w:r w:rsidR="000C299B" w:rsidRPr="005B38F1">
        <w:rPr>
          <w:sz w:val="36"/>
          <w:szCs w:val="36"/>
        </w:rPr>
        <w:t>ies</w:t>
      </w:r>
      <w:r w:rsidRPr="005B38F1">
        <w:rPr>
          <w:sz w:val="36"/>
          <w:szCs w:val="36"/>
        </w:rPr>
        <w:t>.</w:t>
      </w:r>
    </w:p>
    <w:p w14:paraId="5EB88EEF" w14:textId="77777777" w:rsidR="00DA4FBB" w:rsidRPr="009E4E3F" w:rsidRDefault="5D7E7533" w:rsidP="02035526">
      <w:pPr>
        <w:pStyle w:val="Heading3"/>
      </w:pPr>
      <w:bookmarkStart w:id="9" w:name="_Toc121324332"/>
      <w:bookmarkStart w:id="10" w:name="_Toc1008234199"/>
      <w:bookmarkStart w:id="11" w:name="_Toc423586390"/>
      <w:r>
        <w:lastRenderedPageBreak/>
        <w:t xml:space="preserve">RBFRS </w:t>
      </w:r>
      <w:r w:rsidR="00967EFB">
        <w:t>v</w:t>
      </w:r>
      <w:r w:rsidR="0096080D">
        <w:t>ision</w:t>
      </w:r>
      <w:bookmarkEnd w:id="9"/>
      <w:r w:rsidR="0096080D">
        <w:t xml:space="preserve"> </w:t>
      </w:r>
    </w:p>
    <w:p w14:paraId="69503FC3" w14:textId="77777777" w:rsidR="00DA4FBB" w:rsidRPr="005B38F1" w:rsidRDefault="00CB5D4C" w:rsidP="009E4E3F">
      <w:pPr>
        <w:rPr>
          <w:sz w:val="36"/>
          <w:szCs w:val="36"/>
        </w:rPr>
      </w:pPr>
      <w:r w:rsidRPr="005B38F1">
        <w:rPr>
          <w:sz w:val="36"/>
          <w:szCs w:val="36"/>
        </w:rPr>
        <w:t>To achieve our purpose, we place the community at the heart of all that we do and deliver the service through ou</w:t>
      </w:r>
      <w:r w:rsidR="00D06C3D" w:rsidRPr="005B38F1">
        <w:rPr>
          <w:sz w:val="36"/>
          <w:szCs w:val="36"/>
        </w:rPr>
        <w:t>r four overarching principles:</w:t>
      </w:r>
    </w:p>
    <w:p w14:paraId="46AB0CFB" w14:textId="77777777" w:rsidR="00EB34D7" w:rsidRPr="005B38F1" w:rsidRDefault="00EE6A7B" w:rsidP="009E4E3F">
      <w:pPr>
        <w:pStyle w:val="Heading4"/>
        <w:rPr>
          <w:szCs w:val="36"/>
        </w:rPr>
      </w:pPr>
      <w:r w:rsidRPr="005B38F1">
        <w:rPr>
          <w:szCs w:val="36"/>
        </w:rPr>
        <w:t>Culture</w:t>
      </w:r>
    </w:p>
    <w:p w14:paraId="2B1DDDAA" w14:textId="1DE4D652" w:rsidR="00EE6A7B" w:rsidRPr="005B38F1" w:rsidRDefault="00EE6A7B" w:rsidP="009E4E3F">
      <w:pPr>
        <w:pStyle w:val="ListParagraph"/>
        <w:numPr>
          <w:ilvl w:val="0"/>
          <w:numId w:val="40"/>
        </w:numPr>
        <w:rPr>
          <w:sz w:val="36"/>
          <w:szCs w:val="36"/>
        </w:rPr>
      </w:pPr>
      <w:r w:rsidRPr="005B38F1">
        <w:rPr>
          <w:sz w:val="36"/>
          <w:szCs w:val="36"/>
        </w:rPr>
        <w:t>We work together as One Team for the communities we serve. We co-create ways of working that support our staff to fulfil their potential and enjoy being part of RBFRS. </w:t>
      </w:r>
    </w:p>
    <w:p w14:paraId="33CD8C7D" w14:textId="576A4F19" w:rsidR="00EE6A7B" w:rsidRPr="005B38F1" w:rsidRDefault="00B51A7D" w:rsidP="009E4E3F">
      <w:pPr>
        <w:pStyle w:val="ListParagraph"/>
        <w:numPr>
          <w:ilvl w:val="0"/>
          <w:numId w:val="40"/>
        </w:numPr>
        <w:rPr>
          <w:sz w:val="36"/>
          <w:szCs w:val="36"/>
        </w:rPr>
      </w:pPr>
      <w:r w:rsidRPr="005B38F1">
        <w:rPr>
          <w:sz w:val="36"/>
          <w:szCs w:val="36"/>
        </w:rPr>
        <w:t>Enjoyment</w:t>
      </w:r>
      <w:r w:rsidR="00EE6A7B" w:rsidRPr="005B38F1">
        <w:rPr>
          <w:sz w:val="36"/>
          <w:szCs w:val="36"/>
        </w:rPr>
        <w:t xml:space="preserve"> and sense of belonging encourages professional curiosity and innovation and ultimately drives every part of the </w:t>
      </w:r>
      <w:r w:rsidR="009829A5" w:rsidRPr="005B38F1">
        <w:rPr>
          <w:sz w:val="36"/>
          <w:szCs w:val="36"/>
        </w:rPr>
        <w:t>S</w:t>
      </w:r>
      <w:r w:rsidR="00EE6A7B" w:rsidRPr="005B38F1">
        <w:rPr>
          <w:sz w:val="36"/>
          <w:szCs w:val="36"/>
        </w:rPr>
        <w:t>ervice to want to be really good at what they do. </w:t>
      </w:r>
    </w:p>
    <w:p w14:paraId="6F93670E" w14:textId="781F1C8E" w:rsidR="00EE6A7B" w:rsidRPr="005B38F1" w:rsidRDefault="00EE6A7B" w:rsidP="009E4E3F">
      <w:pPr>
        <w:pStyle w:val="ListParagraph"/>
        <w:numPr>
          <w:ilvl w:val="0"/>
          <w:numId w:val="40"/>
        </w:numPr>
        <w:rPr>
          <w:sz w:val="36"/>
          <w:szCs w:val="36"/>
        </w:rPr>
      </w:pPr>
      <w:r w:rsidRPr="005B38F1">
        <w:rPr>
          <w:sz w:val="36"/>
          <w:szCs w:val="36"/>
        </w:rPr>
        <w:t xml:space="preserve">Our One Team culture is visible both within and outside the </w:t>
      </w:r>
      <w:r w:rsidR="009829A5" w:rsidRPr="005B38F1">
        <w:rPr>
          <w:sz w:val="36"/>
          <w:szCs w:val="36"/>
        </w:rPr>
        <w:t>S</w:t>
      </w:r>
      <w:r w:rsidRPr="005B38F1">
        <w:rPr>
          <w:sz w:val="36"/>
          <w:szCs w:val="36"/>
        </w:rPr>
        <w:t>ervice and is part of our attraction to new staff and partners. Our inclusive approach and culture is clear and we always strive to improve it. </w:t>
      </w:r>
    </w:p>
    <w:p w14:paraId="04E58784" w14:textId="77777777" w:rsidR="00EE6A7B" w:rsidRPr="005B38F1" w:rsidRDefault="00EE6A7B" w:rsidP="009E4E3F">
      <w:pPr>
        <w:pStyle w:val="ListParagraph"/>
        <w:numPr>
          <w:ilvl w:val="0"/>
          <w:numId w:val="40"/>
        </w:numPr>
        <w:rPr>
          <w:sz w:val="36"/>
          <w:szCs w:val="36"/>
        </w:rPr>
      </w:pPr>
      <w:r w:rsidRPr="005B38F1">
        <w:rPr>
          <w:sz w:val="36"/>
          <w:szCs w:val="36"/>
        </w:rPr>
        <w:t>Our staff never ‘walk past an issue’, they are honest and realistic about what we do and this is one of our key strengths, it makes us good at what we do. </w:t>
      </w:r>
    </w:p>
    <w:p w14:paraId="748C7724" w14:textId="77777777" w:rsidR="00EE6A7B" w:rsidRPr="005B38F1" w:rsidRDefault="00EE6A7B" w:rsidP="009E4E3F">
      <w:pPr>
        <w:pStyle w:val="ListParagraph"/>
        <w:numPr>
          <w:ilvl w:val="0"/>
          <w:numId w:val="40"/>
        </w:numPr>
        <w:rPr>
          <w:sz w:val="36"/>
          <w:szCs w:val="36"/>
        </w:rPr>
      </w:pPr>
      <w:r w:rsidRPr="005B38F1">
        <w:rPr>
          <w:sz w:val="36"/>
          <w:szCs w:val="36"/>
        </w:rPr>
        <w:t>Placing communities at the heart of all we do means that we continually focus on the relationships we have with our communities.  This inspires trust, confidence and pride in their service and encourages people from all communities to want to join us. </w:t>
      </w:r>
    </w:p>
    <w:p w14:paraId="4BC39604" w14:textId="77777777" w:rsidR="00EE6A7B" w:rsidRPr="005B38F1" w:rsidRDefault="00EE6A7B" w:rsidP="009E4E3F">
      <w:pPr>
        <w:pStyle w:val="Heading4"/>
        <w:rPr>
          <w:szCs w:val="36"/>
        </w:rPr>
      </w:pPr>
      <w:r w:rsidRPr="005B38F1">
        <w:rPr>
          <w:szCs w:val="36"/>
        </w:rPr>
        <w:t>Capability</w:t>
      </w:r>
    </w:p>
    <w:p w14:paraId="295EEDB3" w14:textId="77777777" w:rsidR="00EE6A7B" w:rsidRPr="005B38F1" w:rsidRDefault="00EE6A7B" w:rsidP="009E4E3F">
      <w:pPr>
        <w:pStyle w:val="ListParagraph"/>
        <w:numPr>
          <w:ilvl w:val="0"/>
          <w:numId w:val="40"/>
        </w:numPr>
        <w:rPr>
          <w:sz w:val="36"/>
          <w:szCs w:val="36"/>
        </w:rPr>
      </w:pPr>
      <w:r w:rsidRPr="005B38F1">
        <w:rPr>
          <w:sz w:val="36"/>
          <w:szCs w:val="36"/>
        </w:rPr>
        <w:t>We value and invest in developing our people to ensure we can deliver the best possible service. </w:t>
      </w:r>
    </w:p>
    <w:p w14:paraId="39D1A220" w14:textId="77777777" w:rsidR="00EE6A7B" w:rsidRPr="005B38F1" w:rsidRDefault="00EE6A7B" w:rsidP="009E4E3F">
      <w:pPr>
        <w:pStyle w:val="ListParagraph"/>
        <w:numPr>
          <w:ilvl w:val="0"/>
          <w:numId w:val="40"/>
        </w:numPr>
        <w:rPr>
          <w:sz w:val="36"/>
          <w:szCs w:val="36"/>
        </w:rPr>
      </w:pPr>
      <w:r w:rsidRPr="005B38F1">
        <w:rPr>
          <w:sz w:val="36"/>
          <w:szCs w:val="36"/>
        </w:rPr>
        <w:lastRenderedPageBreak/>
        <w:t>We challenge ourselves when we fall short of our own high standards and we commit to learn from each other to continually improve. </w:t>
      </w:r>
    </w:p>
    <w:p w14:paraId="3A458502" w14:textId="741CEA48" w:rsidR="00EE6A7B" w:rsidRPr="005B38F1" w:rsidRDefault="00EE6A7B" w:rsidP="009E4E3F">
      <w:pPr>
        <w:pStyle w:val="ListParagraph"/>
        <w:numPr>
          <w:ilvl w:val="0"/>
          <w:numId w:val="40"/>
        </w:numPr>
        <w:rPr>
          <w:sz w:val="36"/>
          <w:szCs w:val="36"/>
        </w:rPr>
      </w:pPr>
      <w:r w:rsidRPr="005B38F1">
        <w:rPr>
          <w:sz w:val="36"/>
          <w:szCs w:val="36"/>
        </w:rPr>
        <w:t xml:space="preserve">Our behaviours and employee code of conduct guide us and support our excellent culture, </w:t>
      </w:r>
      <w:r w:rsidR="00982575" w:rsidRPr="005B38F1">
        <w:rPr>
          <w:sz w:val="36"/>
          <w:szCs w:val="36"/>
        </w:rPr>
        <w:t xml:space="preserve">and </w:t>
      </w:r>
      <w:r w:rsidRPr="005B38F1">
        <w:rPr>
          <w:sz w:val="36"/>
          <w:szCs w:val="36"/>
        </w:rPr>
        <w:t>we hold ourselves and others to account by these commitments. </w:t>
      </w:r>
    </w:p>
    <w:p w14:paraId="180C8056" w14:textId="77777777" w:rsidR="00EE6A7B" w:rsidRPr="005B38F1" w:rsidRDefault="00EE6A7B" w:rsidP="009E4E3F">
      <w:pPr>
        <w:pStyle w:val="ListParagraph"/>
        <w:numPr>
          <w:ilvl w:val="0"/>
          <w:numId w:val="40"/>
        </w:numPr>
        <w:rPr>
          <w:sz w:val="36"/>
          <w:szCs w:val="36"/>
        </w:rPr>
      </w:pPr>
      <w:r w:rsidRPr="005B38F1">
        <w:rPr>
          <w:sz w:val="36"/>
          <w:szCs w:val="36"/>
        </w:rPr>
        <w:t>We focus our limited resources to make sure they are used as efficiently as possible to manage risk and ensure community trust. </w:t>
      </w:r>
    </w:p>
    <w:p w14:paraId="32A41838" w14:textId="77777777" w:rsidR="009A0F2D" w:rsidRPr="005B38F1" w:rsidRDefault="009A0F2D" w:rsidP="009E4E3F">
      <w:pPr>
        <w:pStyle w:val="Heading4"/>
        <w:rPr>
          <w:szCs w:val="36"/>
        </w:rPr>
      </w:pPr>
      <w:r w:rsidRPr="005B38F1">
        <w:rPr>
          <w:szCs w:val="36"/>
        </w:rPr>
        <w:t>Risk Management </w:t>
      </w:r>
    </w:p>
    <w:p w14:paraId="5C41DFED" w14:textId="77777777" w:rsidR="009A0F2D" w:rsidRPr="005B38F1" w:rsidRDefault="009A0F2D" w:rsidP="009A0F2D">
      <w:pPr>
        <w:pStyle w:val="ListParagraph"/>
        <w:numPr>
          <w:ilvl w:val="0"/>
          <w:numId w:val="40"/>
        </w:numPr>
        <w:rPr>
          <w:sz w:val="36"/>
          <w:szCs w:val="36"/>
        </w:rPr>
      </w:pPr>
      <w:r w:rsidRPr="005B38F1">
        <w:rPr>
          <w:sz w:val="36"/>
          <w:szCs w:val="36"/>
        </w:rPr>
        <w:t>We carefully and robustly analyse the risks to our communities and use this intelligence transparently to make sure we use our resources as well as we can. </w:t>
      </w:r>
    </w:p>
    <w:p w14:paraId="66388127" w14:textId="77777777" w:rsidR="009A0F2D" w:rsidRPr="005B38F1" w:rsidRDefault="009A0F2D" w:rsidP="009A0F2D">
      <w:pPr>
        <w:pStyle w:val="ListParagraph"/>
        <w:numPr>
          <w:ilvl w:val="0"/>
          <w:numId w:val="40"/>
        </w:numPr>
        <w:rPr>
          <w:sz w:val="36"/>
          <w:szCs w:val="36"/>
        </w:rPr>
      </w:pPr>
      <w:r w:rsidRPr="005B38F1">
        <w:rPr>
          <w:sz w:val="36"/>
          <w:szCs w:val="36"/>
        </w:rPr>
        <w:t>We work closely with partner organisations to ensure that we are prepared for all foreseeable risks and importantly we deal with them well together. </w:t>
      </w:r>
    </w:p>
    <w:p w14:paraId="20BFB140" w14:textId="77777777" w:rsidR="009A0F2D" w:rsidRPr="005B38F1" w:rsidRDefault="009A0F2D" w:rsidP="009A0F2D">
      <w:pPr>
        <w:pStyle w:val="ListParagraph"/>
        <w:numPr>
          <w:ilvl w:val="0"/>
          <w:numId w:val="40"/>
        </w:numPr>
        <w:rPr>
          <w:sz w:val="36"/>
          <w:szCs w:val="36"/>
        </w:rPr>
      </w:pPr>
      <w:r w:rsidRPr="005B38F1">
        <w:rPr>
          <w:sz w:val="36"/>
          <w:szCs w:val="36"/>
        </w:rPr>
        <w:t>We protect the availability and resilience of our valuable assets and resources to make sure that we can continually deliver our purpose </w:t>
      </w:r>
    </w:p>
    <w:p w14:paraId="74FFB64B" w14:textId="77777777" w:rsidR="009A0F2D" w:rsidRPr="005B38F1" w:rsidRDefault="009A0F2D" w:rsidP="009E4E3F">
      <w:pPr>
        <w:pStyle w:val="Heading4"/>
        <w:rPr>
          <w:szCs w:val="36"/>
        </w:rPr>
      </w:pPr>
      <w:r w:rsidRPr="005B38F1">
        <w:rPr>
          <w:szCs w:val="36"/>
        </w:rPr>
        <w:t> Sustainability  </w:t>
      </w:r>
    </w:p>
    <w:p w14:paraId="1101577B" w14:textId="5C977A15" w:rsidR="009A0F2D" w:rsidRPr="005B38F1" w:rsidRDefault="009A0F2D" w:rsidP="009A0F2D">
      <w:pPr>
        <w:pStyle w:val="ListParagraph"/>
        <w:numPr>
          <w:ilvl w:val="0"/>
          <w:numId w:val="40"/>
        </w:numPr>
        <w:rPr>
          <w:sz w:val="36"/>
          <w:szCs w:val="36"/>
        </w:rPr>
      </w:pPr>
      <w:r w:rsidRPr="005B38F1">
        <w:rPr>
          <w:sz w:val="36"/>
          <w:szCs w:val="36"/>
        </w:rPr>
        <w:t xml:space="preserve">We care about protecting the environment and our impact upon it and we will significantly improve our environmental sustainability in the next </w:t>
      </w:r>
      <w:r w:rsidR="00982575" w:rsidRPr="005B38F1">
        <w:rPr>
          <w:sz w:val="36"/>
          <w:szCs w:val="36"/>
        </w:rPr>
        <w:t>five</w:t>
      </w:r>
      <w:r w:rsidRPr="005B38F1">
        <w:rPr>
          <w:sz w:val="36"/>
          <w:szCs w:val="36"/>
        </w:rPr>
        <w:t xml:space="preserve"> years. </w:t>
      </w:r>
    </w:p>
    <w:p w14:paraId="7B85C373" w14:textId="77777777" w:rsidR="009A0F2D" w:rsidRPr="005B38F1" w:rsidRDefault="009A0F2D" w:rsidP="009A0F2D">
      <w:pPr>
        <w:pStyle w:val="ListParagraph"/>
        <w:numPr>
          <w:ilvl w:val="0"/>
          <w:numId w:val="40"/>
        </w:numPr>
        <w:rPr>
          <w:sz w:val="36"/>
          <w:szCs w:val="36"/>
        </w:rPr>
      </w:pPr>
      <w:r w:rsidRPr="005B38F1">
        <w:rPr>
          <w:sz w:val="36"/>
          <w:szCs w:val="36"/>
        </w:rPr>
        <w:t>We will ensure that as custodians of public resources we provide the best possible value and that we develop resilient systems and processes in order to fulfil our purpose. </w:t>
      </w:r>
    </w:p>
    <w:p w14:paraId="55A814B4" w14:textId="0BFCFACB" w:rsidR="00EE6A7B" w:rsidRPr="00D06C3D" w:rsidRDefault="009A0F2D" w:rsidP="009E4E3F">
      <w:r>
        <w:rPr>
          <w:noProof/>
          <w:lang w:eastAsia="en-GB"/>
        </w:rPr>
        <w:lastRenderedPageBreak/>
        <w:drawing>
          <wp:inline distT="0" distB="0" distL="0" distR="0" wp14:anchorId="2D7AAEB5" wp14:editId="71A0EBD7">
            <wp:extent cx="6650355" cy="66715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BFRS Purpose and Vision 1.png"/>
                    <pic:cNvPicPr/>
                  </pic:nvPicPr>
                  <pic:blipFill rotWithShape="1">
                    <a:blip r:embed="rId30" cstate="print">
                      <a:extLst>
                        <a:ext uri="{28A0092B-C50C-407E-A947-70E740481C1C}">
                          <a14:useLocalDpi xmlns:a14="http://schemas.microsoft.com/office/drawing/2010/main" val="0"/>
                        </a:ext>
                      </a:extLst>
                    </a:blip>
                    <a:srcRect l="32807" t="30957" r="34386" b="24039"/>
                    <a:stretch/>
                  </pic:blipFill>
                  <pic:spPr bwMode="auto">
                    <a:xfrm>
                      <a:off x="0" y="0"/>
                      <a:ext cx="6687898" cy="6709262"/>
                    </a:xfrm>
                    <a:prstGeom prst="rect">
                      <a:avLst/>
                    </a:prstGeom>
                    <a:ln>
                      <a:noFill/>
                    </a:ln>
                    <a:extLst>
                      <a:ext uri="{53640926-AAD7-44D8-BBD7-CCE9431645EC}">
                        <a14:shadowObscured xmlns:a14="http://schemas.microsoft.com/office/drawing/2010/main"/>
                      </a:ext>
                    </a:extLst>
                  </pic:spPr>
                </pic:pic>
              </a:graphicData>
            </a:graphic>
          </wp:inline>
        </w:drawing>
      </w:r>
      <w:r w:rsidR="00982575">
        <w:softHyphen/>
      </w:r>
    </w:p>
    <w:bookmarkEnd w:id="10"/>
    <w:bookmarkEnd w:id="11"/>
    <w:p w14:paraId="2C2F1608" w14:textId="77777777" w:rsidR="00757EA9" w:rsidRDefault="00757EA9"/>
    <w:p w14:paraId="331DB1D9" w14:textId="1038E76F" w:rsidR="005B38F1" w:rsidRDefault="005B38F1">
      <w:pPr>
        <w:sectPr w:rsidR="005B38F1" w:rsidSect="005B38F1">
          <w:headerReference w:type="default" r:id="rId31"/>
          <w:footerReference w:type="default" r:id="rId32"/>
          <w:pgSz w:w="11906" w:h="16838" w:code="9"/>
          <w:pgMar w:top="720" w:right="720" w:bottom="720" w:left="720" w:header="794" w:footer="851" w:gutter="0"/>
          <w:pgNumType w:start="0"/>
          <w:cols w:space="708"/>
          <w:titlePg/>
          <w:docGrid w:linePitch="360"/>
        </w:sectPr>
      </w:pPr>
      <w:bookmarkStart w:id="12" w:name="_Toc121324333"/>
      <w:r>
        <w:br w:type="page"/>
      </w:r>
    </w:p>
    <w:p w14:paraId="256D062D" w14:textId="7ABEF8A3" w:rsidR="001B7F0C" w:rsidRDefault="001B2D9E" w:rsidP="009E4E3F">
      <w:pPr>
        <w:pStyle w:val="Heading3"/>
      </w:pPr>
      <w:r>
        <w:lastRenderedPageBreak/>
        <w:t>Your Fire and Rescue Service</w:t>
      </w:r>
      <w:bookmarkEnd w:id="12"/>
    </w:p>
    <w:p w14:paraId="6292BAF2" w14:textId="636B5DF5" w:rsidR="001B2D9E" w:rsidRDefault="006870BF" w:rsidP="001B7F0C">
      <w:r>
        <w:rPr>
          <w:noProof/>
          <w:lang w:eastAsia="en-GB"/>
        </w:rPr>
        <w:drawing>
          <wp:inline distT="0" distB="0" distL="0" distR="0" wp14:anchorId="34B4C365" wp14:editId="28B76654">
            <wp:extent cx="10054012" cy="5581650"/>
            <wp:effectExtent l="0" t="0" r="4445" b="0"/>
            <wp:docPr id="20" name="Picture 20" descr="C:\Users\readingst\AppData\Local\Microsoft\Windows\INetCache\Content.Word\Berkshire map Diagram - Just Stations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adingst\AppData\Local\Microsoft\Windows\INetCache\Content.Word\Berkshire map Diagram - Just Stations 202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778" b="4696"/>
                    <a:stretch/>
                  </pic:blipFill>
                  <pic:spPr bwMode="auto">
                    <a:xfrm>
                      <a:off x="0" y="0"/>
                      <a:ext cx="10065384" cy="5587963"/>
                    </a:xfrm>
                    <a:prstGeom prst="rect">
                      <a:avLst/>
                    </a:prstGeom>
                    <a:noFill/>
                    <a:ln>
                      <a:noFill/>
                    </a:ln>
                    <a:extLst>
                      <a:ext uri="{53640926-AAD7-44D8-BBD7-CCE9431645EC}">
                        <a14:shadowObscured xmlns:a14="http://schemas.microsoft.com/office/drawing/2010/main"/>
                      </a:ext>
                    </a:extLst>
                  </pic:spPr>
                </pic:pic>
              </a:graphicData>
            </a:graphic>
          </wp:inline>
        </w:drawing>
      </w:r>
    </w:p>
    <w:p w14:paraId="2AD25A62" w14:textId="3979B42D" w:rsidR="001B2D9E" w:rsidRDefault="001B2D9E" w:rsidP="001B7F0C">
      <w:pPr>
        <w:rPr>
          <w:sz w:val="36"/>
          <w:szCs w:val="36"/>
        </w:rPr>
      </w:pPr>
    </w:p>
    <w:p w14:paraId="0D01F406" w14:textId="1C65B320" w:rsidR="005B38F1" w:rsidRDefault="005B38F1" w:rsidP="001B7F0C">
      <w:pPr>
        <w:rPr>
          <w:sz w:val="36"/>
          <w:szCs w:val="36"/>
        </w:rPr>
      </w:pPr>
    </w:p>
    <w:p w14:paraId="0495A5CD" w14:textId="5F558C5E" w:rsidR="005B38F1" w:rsidRPr="005B38F1" w:rsidRDefault="005B38F1" w:rsidP="001B7F0C">
      <w:pPr>
        <w:rPr>
          <w:sz w:val="36"/>
          <w:szCs w:val="36"/>
        </w:rPr>
      </w:pPr>
      <w:r w:rsidRPr="005B38F1">
        <w:rPr>
          <w:noProof/>
          <w:sz w:val="36"/>
          <w:szCs w:val="36"/>
          <w:lang w:eastAsia="en-GB"/>
        </w:rPr>
        <w:drawing>
          <wp:anchor distT="0" distB="0" distL="114300" distR="114300" simplePos="0" relativeHeight="251659264" behindDoc="0" locked="0" layoutInCell="1" allowOverlap="1" wp14:anchorId="14B54E85" wp14:editId="27C443F7">
            <wp:simplePos x="0" y="0"/>
            <wp:positionH relativeFrom="column">
              <wp:posOffset>3867150</wp:posOffset>
            </wp:positionH>
            <wp:positionV relativeFrom="paragraph">
              <wp:posOffset>366395</wp:posOffset>
            </wp:positionV>
            <wp:extent cx="4236085" cy="3562350"/>
            <wp:effectExtent l="0" t="0" r="0" b="0"/>
            <wp:wrapThrough wrapText="bothSides">
              <wp:wrapPolygon edited="0">
                <wp:start x="874" y="462"/>
                <wp:lineTo x="874" y="1733"/>
                <wp:lineTo x="5440" y="2541"/>
                <wp:lineTo x="777" y="2772"/>
                <wp:lineTo x="389" y="2888"/>
                <wp:lineTo x="389" y="18943"/>
                <wp:lineTo x="20399" y="18943"/>
                <wp:lineTo x="20593" y="2888"/>
                <wp:lineTo x="19816" y="2772"/>
                <wp:lineTo x="14279" y="2541"/>
                <wp:lineTo x="18067" y="1617"/>
                <wp:lineTo x="17970" y="462"/>
                <wp:lineTo x="874" y="462"/>
              </wp:wrapPolygon>
            </wp:wrapThrough>
            <wp:docPr id="129" name="Picture 129" descr="C:\Users\antellm\AppData\Local\Microsoft\Windows\INetCache\Content.MSO\FF19FC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ellm\AppData\Local\Microsoft\Windows\INetCache\Content.MSO\FF19FC72.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608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998"/>
        <w:gridCol w:w="817"/>
      </w:tblGrid>
      <w:tr w:rsidR="00003A3F" w:rsidRPr="005B38F1" w14:paraId="339C476A" w14:textId="77777777" w:rsidTr="009E4E3F">
        <w:tc>
          <w:tcPr>
            <w:tcW w:w="1980" w:type="dxa"/>
            <w:tcBorders>
              <w:top w:val="nil"/>
              <w:left w:val="nil"/>
              <w:bottom w:val="single" w:sz="4" w:space="0" w:color="auto"/>
              <w:right w:val="nil"/>
            </w:tcBorders>
          </w:tcPr>
          <w:p w14:paraId="62E225A2" w14:textId="77777777" w:rsidR="00003A3F" w:rsidRPr="005B38F1" w:rsidRDefault="00003A3F" w:rsidP="00A02D2C">
            <w:pPr>
              <w:rPr>
                <w:b/>
                <w:sz w:val="36"/>
                <w:szCs w:val="36"/>
              </w:rPr>
            </w:pPr>
            <w:r w:rsidRPr="005B38F1">
              <w:rPr>
                <w:b/>
                <w:sz w:val="36"/>
                <w:szCs w:val="36"/>
              </w:rPr>
              <w:t>Staff</w:t>
            </w:r>
          </w:p>
        </w:tc>
        <w:tc>
          <w:tcPr>
            <w:tcW w:w="709" w:type="dxa"/>
            <w:tcBorders>
              <w:top w:val="nil"/>
              <w:left w:val="nil"/>
              <w:bottom w:val="single" w:sz="4" w:space="0" w:color="auto"/>
              <w:right w:val="nil"/>
            </w:tcBorders>
          </w:tcPr>
          <w:p w14:paraId="18CAB55C" w14:textId="77777777" w:rsidR="00003A3F" w:rsidRPr="005B38F1" w:rsidRDefault="00003A3F" w:rsidP="00A02D2C">
            <w:pPr>
              <w:rPr>
                <w:b/>
                <w:sz w:val="36"/>
                <w:szCs w:val="36"/>
              </w:rPr>
            </w:pPr>
            <w:r w:rsidRPr="005B38F1">
              <w:rPr>
                <w:b/>
                <w:sz w:val="36"/>
                <w:szCs w:val="36"/>
              </w:rPr>
              <w:t>584</w:t>
            </w:r>
          </w:p>
        </w:tc>
      </w:tr>
      <w:tr w:rsidR="00003A3F" w:rsidRPr="005B38F1" w14:paraId="5803EAD8" w14:textId="77777777" w:rsidTr="009E4E3F">
        <w:tc>
          <w:tcPr>
            <w:tcW w:w="1980" w:type="dxa"/>
            <w:tcBorders>
              <w:top w:val="single" w:sz="4" w:space="0" w:color="auto"/>
            </w:tcBorders>
          </w:tcPr>
          <w:p w14:paraId="0D6C81CE" w14:textId="77777777" w:rsidR="00003A3F" w:rsidRPr="005B38F1" w:rsidRDefault="00003A3F" w:rsidP="00A02D2C">
            <w:pPr>
              <w:rPr>
                <w:sz w:val="36"/>
                <w:szCs w:val="36"/>
              </w:rPr>
            </w:pPr>
            <w:r w:rsidRPr="005B38F1">
              <w:rPr>
                <w:sz w:val="36"/>
                <w:szCs w:val="36"/>
              </w:rPr>
              <w:t>Non-operational</w:t>
            </w:r>
          </w:p>
        </w:tc>
        <w:tc>
          <w:tcPr>
            <w:tcW w:w="709" w:type="dxa"/>
            <w:tcBorders>
              <w:top w:val="single" w:sz="4" w:space="0" w:color="auto"/>
            </w:tcBorders>
          </w:tcPr>
          <w:p w14:paraId="16BC7C94" w14:textId="77777777" w:rsidR="00003A3F" w:rsidRPr="005B38F1" w:rsidRDefault="00003A3F" w:rsidP="00A02D2C">
            <w:pPr>
              <w:rPr>
                <w:sz w:val="36"/>
                <w:szCs w:val="36"/>
              </w:rPr>
            </w:pPr>
            <w:r w:rsidRPr="005B38F1">
              <w:rPr>
                <w:sz w:val="36"/>
                <w:szCs w:val="36"/>
              </w:rPr>
              <w:t>168</w:t>
            </w:r>
          </w:p>
        </w:tc>
      </w:tr>
      <w:tr w:rsidR="00003A3F" w:rsidRPr="005B38F1" w14:paraId="28294753" w14:textId="77777777" w:rsidTr="00A02D2C">
        <w:tc>
          <w:tcPr>
            <w:tcW w:w="1980" w:type="dxa"/>
          </w:tcPr>
          <w:p w14:paraId="29553956" w14:textId="77777777" w:rsidR="00003A3F" w:rsidRPr="005B38F1" w:rsidRDefault="00003A3F" w:rsidP="00A02D2C">
            <w:pPr>
              <w:rPr>
                <w:sz w:val="36"/>
                <w:szCs w:val="36"/>
              </w:rPr>
            </w:pPr>
            <w:r w:rsidRPr="005B38F1">
              <w:rPr>
                <w:sz w:val="36"/>
                <w:szCs w:val="36"/>
              </w:rPr>
              <w:t>Wholetime</w:t>
            </w:r>
          </w:p>
        </w:tc>
        <w:tc>
          <w:tcPr>
            <w:tcW w:w="709" w:type="dxa"/>
          </w:tcPr>
          <w:p w14:paraId="45855C0D" w14:textId="77777777" w:rsidR="00003A3F" w:rsidRPr="005B38F1" w:rsidRDefault="00003A3F" w:rsidP="00A02D2C">
            <w:pPr>
              <w:rPr>
                <w:sz w:val="36"/>
                <w:szCs w:val="36"/>
              </w:rPr>
            </w:pPr>
            <w:r w:rsidRPr="005B38F1">
              <w:rPr>
                <w:sz w:val="36"/>
                <w:szCs w:val="36"/>
              </w:rPr>
              <w:t>324</w:t>
            </w:r>
          </w:p>
        </w:tc>
      </w:tr>
      <w:tr w:rsidR="00003A3F" w:rsidRPr="005B38F1" w14:paraId="3B958E5C" w14:textId="77777777" w:rsidTr="00A02D2C">
        <w:tc>
          <w:tcPr>
            <w:tcW w:w="1980" w:type="dxa"/>
          </w:tcPr>
          <w:p w14:paraId="52A20482" w14:textId="77777777" w:rsidR="00003A3F" w:rsidRPr="005B38F1" w:rsidRDefault="00003A3F" w:rsidP="00A02D2C">
            <w:pPr>
              <w:rPr>
                <w:sz w:val="36"/>
                <w:szCs w:val="36"/>
              </w:rPr>
            </w:pPr>
            <w:r w:rsidRPr="005B38F1">
              <w:rPr>
                <w:sz w:val="36"/>
                <w:szCs w:val="36"/>
              </w:rPr>
              <w:t>On-call</w:t>
            </w:r>
          </w:p>
        </w:tc>
        <w:tc>
          <w:tcPr>
            <w:tcW w:w="709" w:type="dxa"/>
          </w:tcPr>
          <w:p w14:paraId="2C93C266" w14:textId="77777777" w:rsidR="00003A3F" w:rsidRPr="005B38F1" w:rsidRDefault="00003A3F" w:rsidP="00A02D2C">
            <w:pPr>
              <w:rPr>
                <w:sz w:val="36"/>
                <w:szCs w:val="36"/>
              </w:rPr>
            </w:pPr>
            <w:r w:rsidRPr="005B38F1">
              <w:rPr>
                <w:sz w:val="36"/>
                <w:szCs w:val="36"/>
              </w:rPr>
              <w:t>65</w:t>
            </w:r>
          </w:p>
        </w:tc>
      </w:tr>
      <w:tr w:rsidR="00003A3F" w:rsidRPr="005B38F1" w14:paraId="6F966CCF" w14:textId="77777777" w:rsidTr="00A02D2C">
        <w:tc>
          <w:tcPr>
            <w:tcW w:w="1980" w:type="dxa"/>
          </w:tcPr>
          <w:p w14:paraId="738327F3" w14:textId="77777777" w:rsidR="00003A3F" w:rsidRPr="005B38F1" w:rsidRDefault="00003A3F" w:rsidP="00A02D2C">
            <w:pPr>
              <w:rPr>
                <w:sz w:val="36"/>
                <w:szCs w:val="36"/>
              </w:rPr>
            </w:pPr>
            <w:r w:rsidRPr="005B38F1">
              <w:rPr>
                <w:sz w:val="36"/>
                <w:szCs w:val="36"/>
              </w:rPr>
              <w:t>Volunteers</w:t>
            </w:r>
          </w:p>
        </w:tc>
        <w:tc>
          <w:tcPr>
            <w:tcW w:w="709" w:type="dxa"/>
          </w:tcPr>
          <w:p w14:paraId="09A08EE4" w14:textId="77777777" w:rsidR="00003A3F" w:rsidRPr="005B38F1" w:rsidRDefault="002A2FDC" w:rsidP="00A02D2C">
            <w:pPr>
              <w:rPr>
                <w:sz w:val="36"/>
                <w:szCs w:val="36"/>
              </w:rPr>
            </w:pPr>
            <w:r w:rsidRPr="005B38F1">
              <w:rPr>
                <w:sz w:val="36"/>
                <w:szCs w:val="36"/>
              </w:rPr>
              <w:t>27</w:t>
            </w:r>
          </w:p>
        </w:tc>
      </w:tr>
    </w:tbl>
    <w:tbl>
      <w:tblPr>
        <w:tblStyle w:val="TableGrid"/>
        <w:tblpPr w:leftFromText="180" w:rightFromText="180" w:vertAnchor="text" w:horzAnchor="margin" w:tblpY="550"/>
        <w:tblW w:w="0" w:type="auto"/>
        <w:tblLook w:val="04A0" w:firstRow="1" w:lastRow="0" w:firstColumn="1" w:lastColumn="0" w:noHBand="0" w:noVBand="1"/>
      </w:tblPr>
      <w:tblGrid>
        <w:gridCol w:w="2405"/>
        <w:gridCol w:w="617"/>
      </w:tblGrid>
      <w:tr w:rsidR="005B38F1" w:rsidRPr="005B38F1" w14:paraId="426882CF" w14:textId="77777777" w:rsidTr="005B38F1">
        <w:tc>
          <w:tcPr>
            <w:tcW w:w="2405" w:type="dxa"/>
            <w:tcBorders>
              <w:top w:val="nil"/>
              <w:left w:val="nil"/>
              <w:bottom w:val="single" w:sz="4" w:space="0" w:color="auto"/>
              <w:right w:val="nil"/>
            </w:tcBorders>
          </w:tcPr>
          <w:p w14:paraId="142684BB" w14:textId="77777777" w:rsidR="005B38F1" w:rsidRPr="005B38F1" w:rsidRDefault="005B38F1" w:rsidP="005B38F1">
            <w:pPr>
              <w:rPr>
                <w:b/>
                <w:sz w:val="36"/>
                <w:szCs w:val="36"/>
              </w:rPr>
            </w:pPr>
            <w:bookmarkStart w:id="13" w:name="_Toc121324334"/>
            <w:r w:rsidRPr="005B38F1">
              <w:rPr>
                <w:b/>
                <w:sz w:val="36"/>
                <w:szCs w:val="36"/>
              </w:rPr>
              <w:t>Fire Stations</w:t>
            </w:r>
          </w:p>
        </w:tc>
        <w:tc>
          <w:tcPr>
            <w:tcW w:w="617" w:type="dxa"/>
            <w:tcBorders>
              <w:top w:val="nil"/>
              <w:left w:val="nil"/>
              <w:bottom w:val="single" w:sz="4" w:space="0" w:color="auto"/>
              <w:right w:val="nil"/>
            </w:tcBorders>
          </w:tcPr>
          <w:p w14:paraId="24BEAFBC" w14:textId="77777777" w:rsidR="005B38F1" w:rsidRPr="005B38F1" w:rsidRDefault="005B38F1" w:rsidP="005B38F1">
            <w:pPr>
              <w:rPr>
                <w:b/>
                <w:sz w:val="36"/>
                <w:szCs w:val="36"/>
              </w:rPr>
            </w:pPr>
            <w:r w:rsidRPr="005B38F1">
              <w:rPr>
                <w:b/>
                <w:sz w:val="36"/>
                <w:szCs w:val="36"/>
              </w:rPr>
              <w:t>16</w:t>
            </w:r>
          </w:p>
        </w:tc>
      </w:tr>
      <w:tr w:rsidR="005B38F1" w:rsidRPr="005B38F1" w14:paraId="5EDF34DC" w14:textId="77777777" w:rsidTr="005B38F1">
        <w:tc>
          <w:tcPr>
            <w:tcW w:w="2405" w:type="dxa"/>
            <w:tcBorders>
              <w:top w:val="single" w:sz="4" w:space="0" w:color="auto"/>
            </w:tcBorders>
          </w:tcPr>
          <w:p w14:paraId="3E6F0BED" w14:textId="77777777" w:rsidR="005B38F1" w:rsidRPr="005B38F1" w:rsidRDefault="005B38F1" w:rsidP="005B38F1">
            <w:pPr>
              <w:rPr>
                <w:sz w:val="36"/>
                <w:szCs w:val="36"/>
              </w:rPr>
            </w:pPr>
            <w:r w:rsidRPr="005B38F1">
              <w:rPr>
                <w:sz w:val="36"/>
                <w:szCs w:val="36"/>
              </w:rPr>
              <w:t>Wholetime</w:t>
            </w:r>
          </w:p>
        </w:tc>
        <w:tc>
          <w:tcPr>
            <w:tcW w:w="617" w:type="dxa"/>
            <w:tcBorders>
              <w:top w:val="single" w:sz="4" w:space="0" w:color="auto"/>
            </w:tcBorders>
          </w:tcPr>
          <w:p w14:paraId="45295CF0" w14:textId="77777777" w:rsidR="005B38F1" w:rsidRPr="005B38F1" w:rsidRDefault="005B38F1" w:rsidP="005B38F1">
            <w:pPr>
              <w:rPr>
                <w:sz w:val="36"/>
                <w:szCs w:val="36"/>
              </w:rPr>
            </w:pPr>
            <w:r w:rsidRPr="005B38F1">
              <w:rPr>
                <w:sz w:val="36"/>
                <w:szCs w:val="36"/>
              </w:rPr>
              <w:t>11</w:t>
            </w:r>
          </w:p>
        </w:tc>
      </w:tr>
      <w:tr w:rsidR="005B38F1" w:rsidRPr="005B38F1" w14:paraId="517DBEA2" w14:textId="77777777" w:rsidTr="005B38F1">
        <w:tc>
          <w:tcPr>
            <w:tcW w:w="2405" w:type="dxa"/>
          </w:tcPr>
          <w:p w14:paraId="33FBB550" w14:textId="77777777" w:rsidR="005B38F1" w:rsidRPr="005B38F1" w:rsidRDefault="005B38F1" w:rsidP="005B38F1">
            <w:pPr>
              <w:rPr>
                <w:sz w:val="36"/>
                <w:szCs w:val="36"/>
              </w:rPr>
            </w:pPr>
            <w:r w:rsidRPr="005B38F1">
              <w:rPr>
                <w:sz w:val="36"/>
                <w:szCs w:val="36"/>
              </w:rPr>
              <w:t>On call</w:t>
            </w:r>
          </w:p>
        </w:tc>
        <w:tc>
          <w:tcPr>
            <w:tcW w:w="617" w:type="dxa"/>
          </w:tcPr>
          <w:p w14:paraId="5A678C49" w14:textId="77777777" w:rsidR="005B38F1" w:rsidRPr="005B38F1" w:rsidRDefault="005B38F1" w:rsidP="005B38F1">
            <w:pPr>
              <w:rPr>
                <w:sz w:val="36"/>
                <w:szCs w:val="36"/>
              </w:rPr>
            </w:pPr>
            <w:r w:rsidRPr="005B38F1">
              <w:rPr>
                <w:sz w:val="36"/>
                <w:szCs w:val="36"/>
              </w:rPr>
              <w:t>4</w:t>
            </w:r>
          </w:p>
        </w:tc>
      </w:tr>
      <w:tr w:rsidR="005B38F1" w:rsidRPr="005B38F1" w14:paraId="3202DD18" w14:textId="77777777" w:rsidTr="005B38F1">
        <w:tc>
          <w:tcPr>
            <w:tcW w:w="2405" w:type="dxa"/>
          </w:tcPr>
          <w:p w14:paraId="60073F31" w14:textId="77777777" w:rsidR="005B38F1" w:rsidRPr="005B38F1" w:rsidRDefault="005B38F1" w:rsidP="005B38F1">
            <w:pPr>
              <w:rPr>
                <w:sz w:val="36"/>
                <w:szCs w:val="36"/>
              </w:rPr>
            </w:pPr>
            <w:r w:rsidRPr="005B38F1">
              <w:rPr>
                <w:sz w:val="36"/>
                <w:szCs w:val="36"/>
              </w:rPr>
              <w:t>Wholetime and on-call</w:t>
            </w:r>
          </w:p>
        </w:tc>
        <w:tc>
          <w:tcPr>
            <w:tcW w:w="617" w:type="dxa"/>
          </w:tcPr>
          <w:p w14:paraId="11101BB0" w14:textId="77777777" w:rsidR="005B38F1" w:rsidRPr="005B38F1" w:rsidRDefault="005B38F1" w:rsidP="005B38F1">
            <w:pPr>
              <w:rPr>
                <w:sz w:val="36"/>
                <w:szCs w:val="36"/>
              </w:rPr>
            </w:pPr>
            <w:r w:rsidRPr="005B38F1">
              <w:rPr>
                <w:sz w:val="36"/>
                <w:szCs w:val="36"/>
              </w:rPr>
              <w:t>1</w:t>
            </w:r>
          </w:p>
        </w:tc>
      </w:tr>
    </w:tbl>
    <w:p w14:paraId="7BA6E6D5" w14:textId="77777777" w:rsidR="005B38F1" w:rsidRDefault="005B38F1" w:rsidP="009E4E3F">
      <w:pPr>
        <w:pStyle w:val="Heading3"/>
      </w:pPr>
    </w:p>
    <w:p w14:paraId="4F122FC9" w14:textId="77777777" w:rsidR="005B38F1" w:rsidRDefault="005B38F1"/>
    <w:p w14:paraId="2B772FBB" w14:textId="77777777" w:rsidR="005B38F1" w:rsidRDefault="005B38F1"/>
    <w:p w14:paraId="572D81A8" w14:textId="77777777" w:rsidR="005B38F1" w:rsidRDefault="005B38F1"/>
    <w:p w14:paraId="781828D5" w14:textId="77777777" w:rsidR="005B38F1" w:rsidRDefault="005B38F1"/>
    <w:p w14:paraId="0DECD258" w14:textId="3B26ECC1" w:rsidR="005B38F1" w:rsidRDefault="005B38F1">
      <w:pPr>
        <w:rPr>
          <w:rFonts w:asciiTheme="majorHAnsi" w:eastAsiaTheme="majorEastAsia" w:hAnsiTheme="majorHAnsi" w:cstheme="majorBidi"/>
          <w:b/>
          <w:noProof/>
          <w:sz w:val="44"/>
        </w:rPr>
      </w:pPr>
      <w:r>
        <w:br w:type="page"/>
      </w:r>
    </w:p>
    <w:p w14:paraId="35CFA92F" w14:textId="77777777" w:rsidR="00463ACA" w:rsidRDefault="00463ACA" w:rsidP="009E4E3F">
      <w:pPr>
        <w:pStyle w:val="Heading3"/>
        <w:sectPr w:rsidR="00463ACA" w:rsidSect="005B38F1">
          <w:pgSz w:w="16838" w:h="11906" w:orient="landscape" w:code="9"/>
          <w:pgMar w:top="720" w:right="720" w:bottom="720" w:left="720" w:header="794" w:footer="851" w:gutter="0"/>
          <w:pgNumType w:start="0"/>
          <w:cols w:space="708"/>
          <w:titlePg/>
          <w:docGrid w:linePitch="360"/>
        </w:sectPr>
      </w:pPr>
    </w:p>
    <w:p w14:paraId="497ADCAA" w14:textId="2CC8FE47" w:rsidR="000C3C80" w:rsidRDefault="001346DB" w:rsidP="009E4E3F">
      <w:pPr>
        <w:pStyle w:val="Heading3"/>
      </w:pPr>
      <w:r>
        <w:lastRenderedPageBreak/>
        <w:t>Workforce and culture</w:t>
      </w:r>
      <w:bookmarkEnd w:id="13"/>
    </w:p>
    <w:p w14:paraId="09703722" w14:textId="31B07BB9" w:rsidR="000C3C80" w:rsidRPr="005B38F1" w:rsidRDefault="001346DB" w:rsidP="001B7F0C">
      <w:pPr>
        <w:rPr>
          <w:sz w:val="36"/>
          <w:szCs w:val="36"/>
        </w:rPr>
      </w:pPr>
      <w:r w:rsidRPr="005B38F1">
        <w:rPr>
          <w:sz w:val="36"/>
          <w:szCs w:val="36"/>
        </w:rPr>
        <w:t xml:space="preserve">The RBFRS Vision is to work together as One Team for the communities we serve. In order to fulfil our vision it is vital that our staff work in a safe, supportive and inclusive environment. </w:t>
      </w:r>
      <w:r w:rsidR="008A486A" w:rsidRPr="005B38F1">
        <w:rPr>
          <w:sz w:val="36"/>
          <w:szCs w:val="36"/>
        </w:rPr>
        <w:t xml:space="preserve">We continue to drive towards creating a </w:t>
      </w:r>
      <w:r w:rsidR="00982575" w:rsidRPr="005B38F1">
        <w:rPr>
          <w:sz w:val="36"/>
          <w:szCs w:val="36"/>
        </w:rPr>
        <w:t>S</w:t>
      </w:r>
      <w:r w:rsidR="008A486A" w:rsidRPr="005B38F1">
        <w:rPr>
          <w:sz w:val="36"/>
          <w:szCs w:val="36"/>
        </w:rPr>
        <w:t>ervice that reflects the communities it serves, although we recognise that there is more work required to achieve this goal.</w:t>
      </w:r>
    </w:p>
    <w:p w14:paraId="30FFD0DE" w14:textId="5A872E90" w:rsidR="008A486A" w:rsidRPr="005B38F1" w:rsidRDefault="001346DB" w:rsidP="001B7F0C">
      <w:pPr>
        <w:rPr>
          <w:sz w:val="36"/>
          <w:szCs w:val="36"/>
        </w:rPr>
      </w:pPr>
      <w:r w:rsidRPr="005B38F1">
        <w:rPr>
          <w:sz w:val="36"/>
          <w:szCs w:val="36"/>
        </w:rPr>
        <w:t xml:space="preserve">The Service has a well-developed Health and Wellbeing Action plan and we have made a commitment to improve the mental health of every employee and volunteer across the </w:t>
      </w:r>
      <w:r w:rsidR="004047FC" w:rsidRPr="005B38F1">
        <w:rPr>
          <w:sz w:val="36"/>
          <w:szCs w:val="36"/>
        </w:rPr>
        <w:t>S</w:t>
      </w:r>
      <w:r w:rsidRPr="005B38F1">
        <w:rPr>
          <w:sz w:val="36"/>
          <w:szCs w:val="36"/>
        </w:rPr>
        <w:t xml:space="preserve">ervice. </w:t>
      </w:r>
      <w:r w:rsidR="008A486A" w:rsidRPr="005B38F1">
        <w:rPr>
          <w:sz w:val="36"/>
          <w:szCs w:val="36"/>
        </w:rPr>
        <w:t>We continue to deliver a range of activities in support of this aim:</w:t>
      </w:r>
    </w:p>
    <w:p w14:paraId="60FCB35B" w14:textId="77777777" w:rsidR="008A486A" w:rsidRPr="005B38F1" w:rsidRDefault="001346DB" w:rsidP="009E4E3F">
      <w:pPr>
        <w:pStyle w:val="ListParagraph"/>
        <w:numPr>
          <w:ilvl w:val="0"/>
          <w:numId w:val="72"/>
        </w:numPr>
        <w:rPr>
          <w:sz w:val="36"/>
          <w:szCs w:val="36"/>
        </w:rPr>
      </w:pPr>
      <w:r w:rsidRPr="005B38F1">
        <w:rPr>
          <w:sz w:val="36"/>
          <w:szCs w:val="36"/>
        </w:rPr>
        <w:t>Tackling mental health stigma.</w:t>
      </w:r>
    </w:p>
    <w:p w14:paraId="59799AAD" w14:textId="77777777" w:rsidR="008A486A" w:rsidRPr="005B38F1" w:rsidRDefault="001346DB" w:rsidP="009E4E3F">
      <w:pPr>
        <w:pStyle w:val="ListParagraph"/>
        <w:numPr>
          <w:ilvl w:val="0"/>
          <w:numId w:val="72"/>
        </w:numPr>
        <w:rPr>
          <w:sz w:val="36"/>
          <w:szCs w:val="36"/>
        </w:rPr>
      </w:pPr>
      <w:r w:rsidRPr="005B38F1">
        <w:rPr>
          <w:sz w:val="36"/>
          <w:szCs w:val="36"/>
        </w:rPr>
        <w:t>Improving workplace wellbeing.</w:t>
      </w:r>
    </w:p>
    <w:p w14:paraId="292FB8EA" w14:textId="77777777" w:rsidR="008A486A" w:rsidRPr="005B38F1" w:rsidRDefault="001346DB" w:rsidP="009E4E3F">
      <w:pPr>
        <w:pStyle w:val="ListParagraph"/>
        <w:numPr>
          <w:ilvl w:val="0"/>
          <w:numId w:val="72"/>
        </w:numPr>
        <w:rPr>
          <w:sz w:val="36"/>
          <w:szCs w:val="36"/>
        </w:rPr>
      </w:pPr>
      <w:r w:rsidRPr="005B38F1">
        <w:rPr>
          <w:sz w:val="36"/>
          <w:szCs w:val="36"/>
        </w:rPr>
        <w:t>Building resilience.</w:t>
      </w:r>
    </w:p>
    <w:p w14:paraId="26D5A939" w14:textId="77777777" w:rsidR="008A486A" w:rsidRPr="005B38F1" w:rsidRDefault="001346DB" w:rsidP="009E4E3F">
      <w:pPr>
        <w:pStyle w:val="ListParagraph"/>
        <w:numPr>
          <w:ilvl w:val="0"/>
          <w:numId w:val="72"/>
        </w:numPr>
        <w:rPr>
          <w:sz w:val="36"/>
          <w:szCs w:val="36"/>
        </w:rPr>
      </w:pPr>
      <w:r w:rsidRPr="005B38F1">
        <w:rPr>
          <w:sz w:val="36"/>
          <w:szCs w:val="36"/>
        </w:rPr>
        <w:t>Improving access to information.</w:t>
      </w:r>
    </w:p>
    <w:p w14:paraId="6DC9BCBB" w14:textId="77777777" w:rsidR="008A486A" w:rsidRPr="005B38F1" w:rsidRDefault="001346DB" w:rsidP="009E4E3F">
      <w:pPr>
        <w:pStyle w:val="ListParagraph"/>
        <w:numPr>
          <w:ilvl w:val="0"/>
          <w:numId w:val="72"/>
        </w:numPr>
        <w:rPr>
          <w:sz w:val="36"/>
          <w:szCs w:val="36"/>
        </w:rPr>
      </w:pPr>
      <w:r w:rsidRPr="005B38F1">
        <w:rPr>
          <w:sz w:val="36"/>
          <w:szCs w:val="36"/>
        </w:rPr>
        <w:t>Improving pathways to support.</w:t>
      </w:r>
    </w:p>
    <w:p w14:paraId="6F5A47A5" w14:textId="77777777" w:rsidR="000C3C80" w:rsidRPr="005B38F1" w:rsidRDefault="001346DB" w:rsidP="001B7F0C">
      <w:pPr>
        <w:rPr>
          <w:sz w:val="36"/>
          <w:szCs w:val="36"/>
        </w:rPr>
      </w:pPr>
      <w:r w:rsidRPr="005B38F1">
        <w:rPr>
          <w:sz w:val="36"/>
          <w:szCs w:val="36"/>
        </w:rPr>
        <w:t xml:space="preserve">The safety of our workforce remains a priority for the Service and firefighter safety is regularly reviewed at a senior level, as part of the </w:t>
      </w:r>
      <w:hyperlink w:anchor="_Corporate_risk" w:history="1">
        <w:r w:rsidRPr="005B38F1">
          <w:rPr>
            <w:rStyle w:val="Hyperlink"/>
            <w:sz w:val="36"/>
            <w:szCs w:val="36"/>
          </w:rPr>
          <w:t>Corporate Risk Register</w:t>
        </w:r>
      </w:hyperlink>
      <w:r w:rsidR="008A486A" w:rsidRPr="005B38F1">
        <w:rPr>
          <w:sz w:val="36"/>
          <w:szCs w:val="36"/>
        </w:rPr>
        <w:t xml:space="preserve">. </w:t>
      </w:r>
    </w:p>
    <w:p w14:paraId="757B6C90" w14:textId="77777777" w:rsidR="00D27B46" w:rsidRPr="001B059D" w:rsidRDefault="00D27B46" w:rsidP="00D27B46">
      <w:pPr>
        <w:pStyle w:val="Heading3"/>
      </w:pPr>
      <w:bookmarkStart w:id="14" w:name="_Toc121324335"/>
      <w:r>
        <w:t>How we are</w:t>
      </w:r>
      <w:r w:rsidRPr="001B059D">
        <w:t xml:space="preserve"> </w:t>
      </w:r>
      <w:r>
        <w:t>financed</w:t>
      </w:r>
      <w:bookmarkEnd w:id="14"/>
    </w:p>
    <w:p w14:paraId="1B00D89C" w14:textId="0F1239A9" w:rsidR="004B5362" w:rsidRPr="008E0D0C" w:rsidRDefault="000455F9" w:rsidP="009E4E3F">
      <w:pPr>
        <w:pStyle w:val="NoSpacing"/>
        <w:rPr>
          <w:sz w:val="36"/>
          <w:szCs w:val="36"/>
        </w:rPr>
      </w:pPr>
      <w:r w:rsidRPr="008E0D0C">
        <w:rPr>
          <w:sz w:val="36"/>
          <w:szCs w:val="36"/>
        </w:rPr>
        <w:t>W</w:t>
      </w:r>
      <w:r w:rsidR="004B5362" w:rsidRPr="008E0D0C">
        <w:rPr>
          <w:rFonts w:ascii="Arial" w:eastAsia="Calibri" w:hAnsi="Arial" w:cs="Arial"/>
          <w:iCs/>
          <w:sz w:val="36"/>
          <w:szCs w:val="36"/>
        </w:rPr>
        <w:t xml:space="preserve">e are committed to delivering value for money across the services we provide. </w:t>
      </w:r>
      <w:r w:rsidR="00217CD2" w:rsidRPr="008E0D0C">
        <w:rPr>
          <w:rFonts w:ascii="Arial" w:eastAsia="Calibri" w:hAnsi="Arial" w:cs="Arial"/>
          <w:iCs/>
          <w:sz w:val="36"/>
          <w:szCs w:val="36"/>
        </w:rPr>
        <w:t>During 2022</w:t>
      </w:r>
      <w:r w:rsidR="00B51A7D" w:rsidRPr="008E0D0C">
        <w:rPr>
          <w:rFonts w:ascii="Arial" w:eastAsia="Calibri" w:hAnsi="Arial" w:cs="Arial"/>
          <w:iCs/>
          <w:sz w:val="36"/>
          <w:szCs w:val="36"/>
        </w:rPr>
        <w:t>-</w:t>
      </w:r>
      <w:r w:rsidR="00217CD2" w:rsidRPr="008E0D0C">
        <w:rPr>
          <w:rFonts w:ascii="Arial" w:eastAsia="Calibri" w:hAnsi="Arial" w:cs="Arial"/>
          <w:iCs/>
          <w:sz w:val="36"/>
          <w:szCs w:val="36"/>
        </w:rPr>
        <w:t>23 our</w:t>
      </w:r>
      <w:r w:rsidR="004B5362" w:rsidRPr="008E0D0C">
        <w:rPr>
          <w:rFonts w:ascii="Arial" w:eastAsia="Calibri" w:hAnsi="Arial" w:cs="Arial"/>
          <w:iCs/>
          <w:sz w:val="36"/>
          <w:szCs w:val="36"/>
        </w:rPr>
        <w:t xml:space="preserve"> funding comes from three sources:</w:t>
      </w:r>
    </w:p>
    <w:p w14:paraId="4F9D4493" w14:textId="77777777" w:rsidR="004B5362" w:rsidRPr="008E0D0C" w:rsidRDefault="004B5362" w:rsidP="004B5362">
      <w:pPr>
        <w:numPr>
          <w:ilvl w:val="0"/>
          <w:numId w:val="62"/>
        </w:numPr>
        <w:spacing w:after="0" w:line="240" w:lineRule="auto"/>
        <w:rPr>
          <w:rFonts w:ascii="Arial" w:eastAsia="Times New Roman" w:hAnsi="Arial" w:cs="Arial"/>
          <w:sz w:val="36"/>
          <w:szCs w:val="36"/>
          <w:lang w:val="en-US"/>
        </w:rPr>
      </w:pPr>
      <w:r w:rsidRPr="008E0D0C">
        <w:rPr>
          <w:rFonts w:ascii="Arial" w:eastAsia="Times New Roman" w:hAnsi="Arial" w:cs="Arial"/>
          <w:iCs/>
          <w:sz w:val="36"/>
          <w:szCs w:val="36"/>
          <w:lang w:val="en-US"/>
        </w:rPr>
        <w:t>Council Tax</w:t>
      </w:r>
      <w:r w:rsidR="00507AAC" w:rsidRPr="008E0D0C">
        <w:rPr>
          <w:rFonts w:ascii="Arial" w:eastAsia="Times New Roman" w:hAnsi="Arial" w:cs="Arial"/>
          <w:iCs/>
          <w:sz w:val="36"/>
          <w:szCs w:val="36"/>
          <w:lang w:val="en-US"/>
        </w:rPr>
        <w:t xml:space="preserve">: </w:t>
      </w:r>
      <w:r w:rsidR="00217CD2" w:rsidRPr="008E0D0C">
        <w:rPr>
          <w:rFonts w:ascii="Arial" w:eastAsia="Calibri" w:hAnsi="Arial" w:cs="Arial"/>
          <w:iCs/>
          <w:sz w:val="36"/>
          <w:szCs w:val="36"/>
          <w:lang w:val="en-US"/>
        </w:rPr>
        <w:t>69%</w:t>
      </w:r>
    </w:p>
    <w:p w14:paraId="5F5CADF7" w14:textId="77777777" w:rsidR="0042466C" w:rsidRPr="008E0D0C" w:rsidRDefault="0042466C" w:rsidP="006B7391">
      <w:pPr>
        <w:numPr>
          <w:ilvl w:val="0"/>
          <w:numId w:val="62"/>
        </w:numPr>
        <w:spacing w:after="0" w:line="240" w:lineRule="auto"/>
        <w:rPr>
          <w:rFonts w:ascii="Arial" w:eastAsia="Times New Roman" w:hAnsi="Arial" w:cs="Arial"/>
          <w:iCs/>
          <w:sz w:val="36"/>
          <w:szCs w:val="36"/>
          <w:lang w:val="en-US"/>
        </w:rPr>
      </w:pPr>
      <w:r w:rsidRPr="008E0D0C">
        <w:rPr>
          <w:rFonts w:ascii="Arial" w:eastAsia="Times New Roman" w:hAnsi="Arial" w:cs="Arial"/>
          <w:iCs/>
          <w:sz w:val="36"/>
          <w:szCs w:val="36"/>
          <w:lang w:val="en-US"/>
        </w:rPr>
        <w:t>Central Government Funding</w:t>
      </w:r>
      <w:r w:rsidR="00507AAC" w:rsidRPr="008E0D0C">
        <w:rPr>
          <w:rFonts w:ascii="Arial" w:eastAsia="Times New Roman" w:hAnsi="Arial" w:cs="Arial"/>
          <w:iCs/>
          <w:sz w:val="36"/>
          <w:szCs w:val="36"/>
          <w:lang w:val="en-US"/>
        </w:rPr>
        <w:t xml:space="preserve">: </w:t>
      </w:r>
      <w:r w:rsidR="00507AAC" w:rsidRPr="008E0D0C">
        <w:rPr>
          <w:rFonts w:ascii="Arial" w:eastAsia="Calibri" w:hAnsi="Arial" w:cs="Arial"/>
          <w:sz w:val="36"/>
          <w:szCs w:val="36"/>
          <w:lang w:val="en-US"/>
        </w:rPr>
        <w:t>22%</w:t>
      </w:r>
    </w:p>
    <w:p w14:paraId="018AD286" w14:textId="77777777" w:rsidR="004B5362" w:rsidRPr="008E0D0C" w:rsidRDefault="004B5362" w:rsidP="004B5362">
      <w:pPr>
        <w:numPr>
          <w:ilvl w:val="0"/>
          <w:numId w:val="62"/>
        </w:numPr>
        <w:spacing w:after="0" w:line="240" w:lineRule="auto"/>
        <w:rPr>
          <w:rFonts w:ascii="Arial" w:eastAsia="Times New Roman" w:hAnsi="Arial" w:cs="Arial"/>
          <w:iCs/>
          <w:sz w:val="36"/>
          <w:szCs w:val="36"/>
          <w:lang w:val="en-US"/>
        </w:rPr>
      </w:pPr>
      <w:r w:rsidRPr="008E0D0C">
        <w:rPr>
          <w:rFonts w:ascii="Arial" w:eastAsia="Times New Roman" w:hAnsi="Arial" w:cs="Arial"/>
          <w:iCs/>
          <w:sz w:val="36"/>
          <w:szCs w:val="36"/>
          <w:lang w:val="en-US"/>
        </w:rPr>
        <w:t>Business Rates</w:t>
      </w:r>
      <w:r w:rsidR="00507AAC" w:rsidRPr="008E0D0C">
        <w:rPr>
          <w:rFonts w:ascii="Arial" w:eastAsia="Times New Roman" w:hAnsi="Arial" w:cs="Arial"/>
          <w:iCs/>
          <w:sz w:val="36"/>
          <w:szCs w:val="36"/>
          <w:lang w:val="en-US"/>
        </w:rPr>
        <w:t>: 9%</w:t>
      </w:r>
    </w:p>
    <w:p w14:paraId="45BB0079" w14:textId="77777777" w:rsidR="004B5362" w:rsidRPr="008E0D0C" w:rsidRDefault="004B5362" w:rsidP="004B5362">
      <w:pPr>
        <w:spacing w:after="0" w:line="240" w:lineRule="auto"/>
        <w:rPr>
          <w:rFonts w:ascii="Arial" w:eastAsia="Calibri" w:hAnsi="Arial" w:cs="Arial"/>
          <w:iCs/>
          <w:sz w:val="36"/>
          <w:szCs w:val="36"/>
          <w:lang w:val="en-US"/>
        </w:rPr>
      </w:pPr>
    </w:p>
    <w:p w14:paraId="320DF8BA" w14:textId="6960F683" w:rsidR="004B5362" w:rsidRPr="008E0D0C" w:rsidRDefault="004B5362" w:rsidP="004B5362">
      <w:pPr>
        <w:spacing w:after="120" w:line="240" w:lineRule="auto"/>
        <w:rPr>
          <w:rFonts w:ascii="Arial" w:eastAsia="Calibri" w:hAnsi="Arial" w:cs="Arial"/>
          <w:sz w:val="36"/>
          <w:szCs w:val="36"/>
        </w:rPr>
      </w:pPr>
      <w:r w:rsidRPr="008E0D0C">
        <w:rPr>
          <w:rFonts w:ascii="Arial" w:eastAsia="Calibri" w:hAnsi="Arial" w:cs="Arial"/>
          <w:sz w:val="36"/>
          <w:szCs w:val="36"/>
        </w:rPr>
        <w:t>In terms of financial support from the Government, the Authority was expecting a multi-year settlement for 2022</w:t>
      </w:r>
      <w:r w:rsidR="00AE5782" w:rsidRPr="008E0D0C">
        <w:rPr>
          <w:rFonts w:ascii="Arial" w:eastAsia="Calibri" w:hAnsi="Arial" w:cs="Arial"/>
          <w:sz w:val="36"/>
          <w:szCs w:val="36"/>
        </w:rPr>
        <w:t>-</w:t>
      </w:r>
      <w:r w:rsidRPr="008E0D0C">
        <w:rPr>
          <w:rFonts w:ascii="Arial" w:eastAsia="Calibri" w:hAnsi="Arial" w:cs="Arial"/>
          <w:sz w:val="36"/>
          <w:szCs w:val="36"/>
        </w:rPr>
        <w:t>23</w:t>
      </w:r>
      <w:r w:rsidR="0042466C" w:rsidRPr="008E0D0C">
        <w:rPr>
          <w:rFonts w:ascii="Arial" w:eastAsia="Calibri" w:hAnsi="Arial" w:cs="Arial"/>
          <w:sz w:val="36"/>
          <w:szCs w:val="36"/>
        </w:rPr>
        <w:t>.</w:t>
      </w:r>
      <w:r w:rsidRPr="008E0D0C">
        <w:rPr>
          <w:rFonts w:ascii="Arial" w:eastAsia="Calibri" w:hAnsi="Arial" w:cs="Arial"/>
          <w:sz w:val="36"/>
          <w:szCs w:val="36"/>
        </w:rPr>
        <w:t xml:space="preserve"> </w:t>
      </w:r>
      <w:r w:rsidR="0042466C" w:rsidRPr="008E0D0C">
        <w:rPr>
          <w:rFonts w:ascii="Arial" w:eastAsia="Calibri" w:hAnsi="Arial" w:cs="Arial"/>
          <w:sz w:val="36"/>
          <w:szCs w:val="36"/>
        </w:rPr>
        <w:t>T</w:t>
      </w:r>
      <w:r w:rsidRPr="008E0D0C">
        <w:rPr>
          <w:rFonts w:ascii="Arial" w:eastAsia="Calibri" w:hAnsi="Arial" w:cs="Arial"/>
          <w:sz w:val="36"/>
          <w:szCs w:val="36"/>
        </w:rPr>
        <w:t xml:space="preserve">he Government decided on a one-year rollover of funding when it announced the Settlement Funding Assessment for local government. Our Settlement Funding Assessment (SFA) for </w:t>
      </w:r>
      <w:r w:rsidRPr="008E0D0C">
        <w:rPr>
          <w:rFonts w:ascii="Arial" w:eastAsia="Calibri" w:hAnsi="Arial" w:cs="Arial"/>
          <w:sz w:val="36"/>
          <w:szCs w:val="36"/>
        </w:rPr>
        <w:lastRenderedPageBreak/>
        <w:t>2022</w:t>
      </w:r>
      <w:r w:rsidR="00AE5782" w:rsidRPr="008E0D0C">
        <w:rPr>
          <w:rFonts w:ascii="Arial" w:eastAsia="Calibri" w:hAnsi="Arial" w:cs="Arial"/>
          <w:sz w:val="36"/>
          <w:szCs w:val="36"/>
        </w:rPr>
        <w:t>-</w:t>
      </w:r>
      <w:r w:rsidRPr="008E0D0C">
        <w:rPr>
          <w:rFonts w:ascii="Arial" w:eastAsia="Calibri" w:hAnsi="Arial" w:cs="Arial"/>
          <w:sz w:val="36"/>
          <w:szCs w:val="36"/>
        </w:rPr>
        <w:t>23 increased by just 0.97%</w:t>
      </w:r>
      <w:r w:rsidR="6A2B9138" w:rsidRPr="008E0D0C">
        <w:rPr>
          <w:rFonts w:ascii="Arial" w:eastAsia="Calibri" w:hAnsi="Arial" w:cs="Arial"/>
          <w:sz w:val="36"/>
          <w:szCs w:val="36"/>
        </w:rPr>
        <w:t>,</w:t>
      </w:r>
      <w:r w:rsidRPr="008E0D0C">
        <w:rPr>
          <w:rFonts w:ascii="Arial" w:eastAsia="Calibri" w:hAnsi="Arial" w:cs="Arial"/>
          <w:sz w:val="36"/>
          <w:szCs w:val="36"/>
        </w:rPr>
        <w:t xml:space="preserve"> which equates to an extra £101,000. The SFA comprises Revenue Support Grant, Business Rates Top-up Grant and the Government’s estimate of our share of Berkshire business rates. </w:t>
      </w:r>
    </w:p>
    <w:p w14:paraId="5D0BC38C" w14:textId="77777777" w:rsidR="004B5362" w:rsidRPr="008E0D0C" w:rsidRDefault="004B5362" w:rsidP="004B5362">
      <w:pPr>
        <w:spacing w:after="0" w:line="240" w:lineRule="auto"/>
        <w:rPr>
          <w:rFonts w:ascii="Arial" w:eastAsia="Calibri" w:hAnsi="Arial" w:cs="Arial"/>
          <w:iCs/>
          <w:sz w:val="36"/>
          <w:szCs w:val="36"/>
          <w:lang w:val="en-US"/>
        </w:rPr>
      </w:pPr>
    </w:p>
    <w:p w14:paraId="2759B2BE" w14:textId="47DDF321" w:rsidR="004B5362" w:rsidRPr="008E0D0C" w:rsidRDefault="0042466C" w:rsidP="004B5362">
      <w:pPr>
        <w:spacing w:after="0" w:line="240" w:lineRule="auto"/>
        <w:rPr>
          <w:rFonts w:ascii="Arial" w:eastAsia="Calibri" w:hAnsi="Arial" w:cs="Arial"/>
          <w:iCs/>
          <w:sz w:val="36"/>
          <w:szCs w:val="36"/>
          <w:lang w:val="en-US"/>
        </w:rPr>
      </w:pPr>
      <w:r w:rsidRPr="008E0D0C">
        <w:rPr>
          <w:rFonts w:ascii="Arial" w:eastAsia="Calibri" w:hAnsi="Arial" w:cs="Arial"/>
          <w:iCs/>
          <w:sz w:val="36"/>
          <w:szCs w:val="36"/>
          <w:lang w:val="en-US"/>
        </w:rPr>
        <w:t>Our</w:t>
      </w:r>
      <w:r w:rsidR="004B5362" w:rsidRPr="008E0D0C">
        <w:rPr>
          <w:rFonts w:ascii="Arial" w:eastAsia="Calibri" w:hAnsi="Arial" w:cs="Arial"/>
          <w:iCs/>
          <w:sz w:val="36"/>
          <w:szCs w:val="36"/>
          <w:lang w:val="en-US"/>
        </w:rPr>
        <w:t xml:space="preserve"> Efficiency Plan has now delivered £2.4m of savings since 2016</w:t>
      </w:r>
      <w:r w:rsidR="00AE5782" w:rsidRPr="008E0D0C">
        <w:rPr>
          <w:rFonts w:ascii="Arial" w:eastAsia="Calibri" w:hAnsi="Arial" w:cs="Arial"/>
          <w:iCs/>
          <w:sz w:val="36"/>
          <w:szCs w:val="36"/>
          <w:lang w:val="en-US"/>
        </w:rPr>
        <w:t>-</w:t>
      </w:r>
      <w:r w:rsidR="004B5362" w:rsidRPr="008E0D0C">
        <w:rPr>
          <w:rFonts w:ascii="Arial" w:eastAsia="Calibri" w:hAnsi="Arial" w:cs="Arial"/>
          <w:iCs/>
          <w:sz w:val="36"/>
          <w:szCs w:val="36"/>
          <w:lang w:val="en-US"/>
        </w:rPr>
        <w:t>17. Officers are continually looking at how the service</w:t>
      </w:r>
      <w:r w:rsidR="004B5362" w:rsidRPr="008E0D0C">
        <w:rPr>
          <w:rFonts w:ascii="Arial" w:eastAsia="Calibri" w:hAnsi="Arial" w:cs="Arial"/>
          <w:sz w:val="36"/>
          <w:szCs w:val="36"/>
          <w:lang w:val="en-US"/>
        </w:rPr>
        <w:t xml:space="preserve"> </w:t>
      </w:r>
      <w:r w:rsidR="3AFBD552" w:rsidRPr="008E0D0C">
        <w:rPr>
          <w:rFonts w:ascii="Arial" w:eastAsia="Calibri" w:hAnsi="Arial" w:cs="Arial"/>
          <w:sz w:val="36"/>
          <w:szCs w:val="36"/>
          <w:lang w:val="en-US"/>
        </w:rPr>
        <w:t>provided</w:t>
      </w:r>
      <w:r w:rsidR="004B5362" w:rsidRPr="008E0D0C">
        <w:rPr>
          <w:rFonts w:ascii="Arial" w:eastAsia="Calibri" w:hAnsi="Arial" w:cs="Arial"/>
          <w:sz w:val="36"/>
          <w:szCs w:val="36"/>
          <w:lang w:val="en-US"/>
        </w:rPr>
        <w:t xml:space="preserve"> </w:t>
      </w:r>
      <w:r w:rsidR="004B5362" w:rsidRPr="008E0D0C">
        <w:rPr>
          <w:rFonts w:ascii="Arial" w:eastAsia="Calibri" w:hAnsi="Arial" w:cs="Arial"/>
          <w:iCs/>
          <w:sz w:val="36"/>
          <w:szCs w:val="36"/>
          <w:lang w:val="en-US"/>
        </w:rPr>
        <w:t>to the public can be more efficient and effective.</w:t>
      </w:r>
    </w:p>
    <w:p w14:paraId="372AF78B" w14:textId="77777777" w:rsidR="004B5362" w:rsidRPr="008E0D0C" w:rsidRDefault="004B5362" w:rsidP="004B5362">
      <w:pPr>
        <w:spacing w:after="0" w:line="240" w:lineRule="auto"/>
        <w:rPr>
          <w:rFonts w:ascii="Arial" w:eastAsia="Calibri" w:hAnsi="Arial" w:cs="Arial"/>
          <w:iCs/>
          <w:sz w:val="36"/>
          <w:szCs w:val="36"/>
          <w:lang w:val="en-US"/>
        </w:rPr>
      </w:pPr>
    </w:p>
    <w:p w14:paraId="06676525" w14:textId="252EA312" w:rsidR="004B5362" w:rsidRPr="008E0D0C" w:rsidRDefault="0042466C" w:rsidP="004B5362">
      <w:pPr>
        <w:spacing w:after="0" w:line="240" w:lineRule="auto"/>
        <w:rPr>
          <w:rFonts w:ascii="Arial" w:eastAsia="Calibri" w:hAnsi="Arial" w:cs="Arial"/>
          <w:iCs/>
          <w:sz w:val="36"/>
          <w:szCs w:val="36"/>
          <w:lang w:val="en-US"/>
        </w:rPr>
      </w:pPr>
      <w:r w:rsidRPr="008E0D0C">
        <w:rPr>
          <w:rFonts w:ascii="Arial" w:eastAsia="Calibri" w:hAnsi="Arial" w:cs="Arial"/>
          <w:iCs/>
          <w:sz w:val="36"/>
          <w:szCs w:val="36"/>
          <w:lang w:val="en-US"/>
        </w:rPr>
        <w:t>We were</w:t>
      </w:r>
      <w:r w:rsidR="004B5362" w:rsidRPr="008E0D0C">
        <w:rPr>
          <w:rFonts w:ascii="Arial" w:eastAsia="Calibri" w:hAnsi="Arial" w:cs="Arial"/>
          <w:iCs/>
          <w:sz w:val="36"/>
          <w:szCs w:val="36"/>
          <w:lang w:val="en-US"/>
        </w:rPr>
        <w:t xml:space="preserve"> granted precept flexibility by the Government for 2022</w:t>
      </w:r>
      <w:r w:rsidR="00AE5782" w:rsidRPr="008E0D0C">
        <w:rPr>
          <w:rFonts w:ascii="Arial" w:eastAsia="Calibri" w:hAnsi="Arial" w:cs="Arial"/>
          <w:iCs/>
          <w:sz w:val="36"/>
          <w:szCs w:val="36"/>
          <w:lang w:val="en-US"/>
        </w:rPr>
        <w:t>-</w:t>
      </w:r>
      <w:r w:rsidR="004B5362" w:rsidRPr="008E0D0C">
        <w:rPr>
          <w:rFonts w:ascii="Arial" w:eastAsia="Calibri" w:hAnsi="Arial" w:cs="Arial"/>
          <w:iCs/>
          <w:sz w:val="36"/>
          <w:szCs w:val="36"/>
          <w:lang w:val="en-US"/>
        </w:rPr>
        <w:t xml:space="preserve">23, enabling the band D precept to be increased by £5 (7.25%). We remain in the lowest quartile of precepting Fire Authorities in the country. The average band D householder in Berkshire pays £73.95 per year for their </w:t>
      </w:r>
      <w:r w:rsidR="004047FC" w:rsidRPr="008E0D0C">
        <w:rPr>
          <w:rFonts w:ascii="Arial" w:eastAsia="Calibri" w:hAnsi="Arial" w:cs="Arial"/>
          <w:iCs/>
          <w:sz w:val="36"/>
          <w:szCs w:val="36"/>
          <w:lang w:val="en-US"/>
        </w:rPr>
        <w:t>F</w:t>
      </w:r>
      <w:r w:rsidR="004B5362" w:rsidRPr="008E0D0C">
        <w:rPr>
          <w:rFonts w:ascii="Arial" w:eastAsia="Calibri" w:hAnsi="Arial" w:cs="Arial"/>
          <w:iCs/>
          <w:sz w:val="36"/>
          <w:szCs w:val="36"/>
          <w:lang w:val="en-US"/>
        </w:rPr>
        <w:t xml:space="preserve">ire and </w:t>
      </w:r>
      <w:r w:rsidR="004047FC" w:rsidRPr="008E0D0C">
        <w:rPr>
          <w:rFonts w:ascii="Arial" w:eastAsia="Calibri" w:hAnsi="Arial" w:cs="Arial"/>
          <w:iCs/>
          <w:sz w:val="36"/>
          <w:szCs w:val="36"/>
          <w:lang w:val="en-US"/>
        </w:rPr>
        <w:t>R</w:t>
      </w:r>
      <w:r w:rsidR="004B5362" w:rsidRPr="008E0D0C">
        <w:rPr>
          <w:rFonts w:ascii="Arial" w:eastAsia="Calibri" w:hAnsi="Arial" w:cs="Arial"/>
          <w:iCs/>
          <w:sz w:val="36"/>
          <w:szCs w:val="36"/>
          <w:lang w:val="en-US"/>
        </w:rPr>
        <w:t xml:space="preserve">escue </w:t>
      </w:r>
      <w:r w:rsidR="004047FC" w:rsidRPr="008E0D0C">
        <w:rPr>
          <w:rFonts w:ascii="Arial" w:eastAsia="Calibri" w:hAnsi="Arial" w:cs="Arial"/>
          <w:iCs/>
          <w:sz w:val="36"/>
          <w:szCs w:val="36"/>
          <w:lang w:val="en-US"/>
        </w:rPr>
        <w:t>S</w:t>
      </w:r>
      <w:r w:rsidR="004B5362" w:rsidRPr="008E0D0C">
        <w:rPr>
          <w:rFonts w:ascii="Arial" w:eastAsia="Calibri" w:hAnsi="Arial" w:cs="Arial"/>
          <w:iCs/>
          <w:sz w:val="36"/>
          <w:szCs w:val="36"/>
          <w:lang w:val="en-US"/>
        </w:rPr>
        <w:t>ervice. At just under £1.42 per week we think this represents excellent value to the people we serve.</w:t>
      </w:r>
    </w:p>
    <w:p w14:paraId="5B8D9585" w14:textId="77777777" w:rsidR="00150F20" w:rsidRDefault="0095C05B" w:rsidP="00C86A01">
      <w:pPr>
        <w:pStyle w:val="Heading3"/>
      </w:pPr>
      <w:bookmarkStart w:id="15" w:name="_Toc1203113898"/>
      <w:bookmarkStart w:id="16" w:name="_Toc2029590117"/>
      <w:bookmarkStart w:id="17" w:name="_Toc121324336"/>
      <w:r>
        <w:t>Delivering our objectives</w:t>
      </w:r>
      <w:bookmarkEnd w:id="15"/>
      <w:bookmarkEnd w:id="16"/>
      <w:bookmarkEnd w:id="17"/>
    </w:p>
    <w:p w14:paraId="61ADEEEC" w14:textId="77777777" w:rsidR="001B059D" w:rsidRPr="008E0D0C" w:rsidRDefault="001B059D" w:rsidP="001B059D">
      <w:pPr>
        <w:rPr>
          <w:sz w:val="36"/>
          <w:szCs w:val="36"/>
        </w:rPr>
      </w:pPr>
      <w:r w:rsidRPr="008E0D0C">
        <w:rPr>
          <w:sz w:val="36"/>
          <w:szCs w:val="36"/>
        </w:rPr>
        <w:t>The way we manage risk throughout RBFRS ensures that the CRMP informs the plans of the whole organisation. We ensure that we regularly review what we are doing to ensure that everyone understand</w:t>
      </w:r>
      <w:r w:rsidR="002400AA" w:rsidRPr="008E0D0C">
        <w:rPr>
          <w:sz w:val="36"/>
          <w:szCs w:val="36"/>
        </w:rPr>
        <w:t>s</w:t>
      </w:r>
      <w:r w:rsidRPr="008E0D0C">
        <w:rPr>
          <w:sz w:val="36"/>
          <w:szCs w:val="36"/>
        </w:rPr>
        <w:t xml:space="preserve"> how their work contributes to making Berkshire safer. We have processes in place to help us gather learning and </w:t>
      </w:r>
      <w:r w:rsidR="610EC537" w:rsidRPr="008E0D0C">
        <w:rPr>
          <w:sz w:val="36"/>
          <w:szCs w:val="36"/>
        </w:rPr>
        <w:t>assist</w:t>
      </w:r>
      <w:r w:rsidRPr="008E0D0C">
        <w:rPr>
          <w:sz w:val="36"/>
          <w:szCs w:val="36"/>
        </w:rPr>
        <w:t xml:space="preserve"> the ongoing development of our CRMP.</w:t>
      </w:r>
    </w:p>
    <w:p w14:paraId="68B3CB3E" w14:textId="77777777" w:rsidR="00150F20" w:rsidRPr="009E4E3F" w:rsidRDefault="00043498" w:rsidP="009E4E3F">
      <w:pPr>
        <w:rPr>
          <w:noProof/>
        </w:rPr>
      </w:pPr>
      <w:r>
        <w:rPr>
          <w:noProof/>
          <w:lang w:eastAsia="en-GB"/>
        </w:rPr>
        <w:lastRenderedPageBreak/>
        <w:drawing>
          <wp:inline distT="0" distB="0" distL="0" distR="0" wp14:anchorId="6C92715B" wp14:editId="49139656">
            <wp:extent cx="6645910" cy="289814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MP delivery v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2898140"/>
                    </a:xfrm>
                    <a:prstGeom prst="rect">
                      <a:avLst/>
                    </a:prstGeom>
                  </pic:spPr>
                </pic:pic>
              </a:graphicData>
            </a:graphic>
          </wp:inline>
        </w:drawing>
      </w:r>
    </w:p>
    <w:p w14:paraId="5488FEDC" w14:textId="77777777" w:rsidR="005245FD" w:rsidRPr="005245FD" w:rsidRDefault="005245FD" w:rsidP="009E4E3F">
      <w:pPr>
        <w:pStyle w:val="Heading3"/>
      </w:pPr>
      <w:bookmarkStart w:id="18" w:name="_Toc121324337"/>
      <w:r w:rsidRPr="005245FD">
        <w:t xml:space="preserve">Integrated </w:t>
      </w:r>
      <w:r w:rsidR="4CAA3276">
        <w:t>S</w:t>
      </w:r>
      <w:r>
        <w:t xml:space="preserve">ervice </w:t>
      </w:r>
      <w:r w:rsidR="6729EBE4">
        <w:t>D</w:t>
      </w:r>
      <w:r>
        <w:t xml:space="preserve">elivery </w:t>
      </w:r>
      <w:r w:rsidR="439BF622">
        <w:t>S</w:t>
      </w:r>
      <w:r w:rsidRPr="005245FD">
        <w:t>trategy</w:t>
      </w:r>
      <w:bookmarkEnd w:id="18"/>
    </w:p>
    <w:p w14:paraId="26A628FF" w14:textId="77777777" w:rsidR="005245FD" w:rsidRPr="008E0D0C" w:rsidRDefault="00EC2C32" w:rsidP="005245FD">
      <w:pPr>
        <w:rPr>
          <w:sz w:val="36"/>
          <w:szCs w:val="36"/>
        </w:rPr>
      </w:pPr>
      <w:r w:rsidRPr="008E0D0C">
        <w:rPr>
          <w:sz w:val="36"/>
          <w:szCs w:val="36"/>
        </w:rPr>
        <w:t>We</w:t>
      </w:r>
      <w:r w:rsidR="005245FD" w:rsidRPr="008E0D0C">
        <w:rPr>
          <w:sz w:val="36"/>
          <w:szCs w:val="36"/>
        </w:rPr>
        <w:t xml:space="preserve"> </w:t>
      </w:r>
      <w:r w:rsidR="0042466C" w:rsidRPr="008E0D0C">
        <w:rPr>
          <w:sz w:val="36"/>
          <w:szCs w:val="36"/>
        </w:rPr>
        <w:t>manage</w:t>
      </w:r>
      <w:r w:rsidR="005245FD" w:rsidRPr="008E0D0C">
        <w:rPr>
          <w:sz w:val="36"/>
          <w:szCs w:val="36"/>
        </w:rPr>
        <w:t xml:space="preserve"> the risks we identify </w:t>
      </w:r>
      <w:r w:rsidRPr="008E0D0C">
        <w:rPr>
          <w:sz w:val="36"/>
          <w:szCs w:val="36"/>
        </w:rPr>
        <w:t>through</w:t>
      </w:r>
      <w:r w:rsidR="005245FD" w:rsidRPr="008E0D0C">
        <w:rPr>
          <w:sz w:val="36"/>
          <w:szCs w:val="36"/>
        </w:rPr>
        <w:t xml:space="preserve"> an integrated approach. This means we consider the full range of treatments we have at our disposal and identify the most effective and efficient </w:t>
      </w:r>
      <w:r w:rsidR="00651A3B" w:rsidRPr="008E0D0C">
        <w:rPr>
          <w:sz w:val="36"/>
          <w:szCs w:val="36"/>
        </w:rPr>
        <w:t>way</w:t>
      </w:r>
      <w:r w:rsidR="005245FD" w:rsidRPr="008E0D0C">
        <w:rPr>
          <w:sz w:val="36"/>
          <w:szCs w:val="36"/>
        </w:rPr>
        <w:t xml:space="preserve"> to </w:t>
      </w:r>
      <w:r w:rsidR="00B15967" w:rsidRPr="008E0D0C">
        <w:rPr>
          <w:sz w:val="36"/>
          <w:szCs w:val="36"/>
        </w:rPr>
        <w:t>reduce</w:t>
      </w:r>
      <w:r w:rsidR="005245FD" w:rsidRPr="008E0D0C">
        <w:rPr>
          <w:sz w:val="36"/>
          <w:szCs w:val="36"/>
        </w:rPr>
        <w:t xml:space="preserve"> community risk.</w:t>
      </w:r>
      <w:r w:rsidR="00AA0FD3" w:rsidRPr="008E0D0C">
        <w:rPr>
          <w:sz w:val="36"/>
          <w:szCs w:val="36"/>
        </w:rPr>
        <w:t xml:space="preserve"> We</w:t>
      </w:r>
      <w:r w:rsidR="00B15967" w:rsidRPr="008E0D0C">
        <w:rPr>
          <w:sz w:val="36"/>
          <w:szCs w:val="36"/>
        </w:rPr>
        <w:t xml:space="preserve"> intend to</w:t>
      </w:r>
      <w:r w:rsidR="00AA0FD3" w:rsidRPr="008E0D0C">
        <w:rPr>
          <w:sz w:val="36"/>
          <w:szCs w:val="36"/>
        </w:rPr>
        <w:t xml:space="preserve"> formalise this approach by adopting an Integrated Service Delivery Strategy (ISDS)</w:t>
      </w:r>
      <w:r w:rsidR="29C37136" w:rsidRPr="008E0D0C">
        <w:rPr>
          <w:sz w:val="36"/>
          <w:szCs w:val="36"/>
        </w:rPr>
        <w:t>.</w:t>
      </w:r>
      <w:r w:rsidR="41F49801" w:rsidRPr="008E0D0C">
        <w:rPr>
          <w:sz w:val="36"/>
          <w:szCs w:val="36"/>
        </w:rPr>
        <w:t>T</w:t>
      </w:r>
      <w:r w:rsidR="00AA0FD3" w:rsidRPr="008E0D0C">
        <w:rPr>
          <w:sz w:val="36"/>
          <w:szCs w:val="36"/>
        </w:rPr>
        <w:t xml:space="preserve">his means that for each hazard we manage, we will consider all of </w:t>
      </w:r>
      <w:r w:rsidR="00B15967" w:rsidRPr="008E0D0C">
        <w:rPr>
          <w:sz w:val="36"/>
          <w:szCs w:val="36"/>
        </w:rPr>
        <w:t>the methods at our disposal</w:t>
      </w:r>
      <w:r w:rsidR="00AA0FD3" w:rsidRPr="008E0D0C">
        <w:rPr>
          <w:sz w:val="36"/>
          <w:szCs w:val="36"/>
        </w:rPr>
        <w:t xml:space="preserve"> to drive down risk </w:t>
      </w:r>
      <w:r w:rsidR="00B15967" w:rsidRPr="008E0D0C">
        <w:rPr>
          <w:sz w:val="36"/>
          <w:szCs w:val="36"/>
        </w:rPr>
        <w:t>in</w:t>
      </w:r>
      <w:r w:rsidR="00AA0FD3" w:rsidRPr="008E0D0C">
        <w:rPr>
          <w:sz w:val="36"/>
          <w:szCs w:val="36"/>
        </w:rPr>
        <w:t xml:space="preserve"> our communities.</w:t>
      </w:r>
    </w:p>
    <w:p w14:paraId="4F7F87C4" w14:textId="77777777" w:rsidR="005245FD" w:rsidRPr="008E0D0C" w:rsidRDefault="005245FD" w:rsidP="009E4E3F">
      <w:pPr>
        <w:rPr>
          <w:sz w:val="36"/>
          <w:szCs w:val="36"/>
        </w:rPr>
      </w:pPr>
      <w:r w:rsidRPr="008E0D0C">
        <w:rPr>
          <w:sz w:val="36"/>
          <w:szCs w:val="36"/>
        </w:rPr>
        <w:t xml:space="preserve">We work closely with our neighbouring Fire and Rescue Services, notably through </w:t>
      </w:r>
      <w:r w:rsidR="00651A3B" w:rsidRPr="008E0D0C">
        <w:rPr>
          <w:sz w:val="36"/>
          <w:szCs w:val="36"/>
        </w:rPr>
        <w:t>long standing collaboration</w:t>
      </w:r>
      <w:r w:rsidRPr="008E0D0C">
        <w:rPr>
          <w:sz w:val="36"/>
          <w:szCs w:val="36"/>
        </w:rPr>
        <w:t xml:space="preserve"> with Thames Valley partners and the </w:t>
      </w:r>
      <w:r w:rsidR="261A40CD" w:rsidRPr="008E0D0C">
        <w:rPr>
          <w:sz w:val="36"/>
          <w:szCs w:val="36"/>
        </w:rPr>
        <w:t>wider</w:t>
      </w:r>
      <w:r w:rsidRPr="008E0D0C">
        <w:rPr>
          <w:sz w:val="36"/>
          <w:szCs w:val="36"/>
        </w:rPr>
        <w:t xml:space="preserve"> Thames Valley Local Resilience Forum. These partnerships and collaborative activities allow us to share our understanding of risk and contribute to wider regional risk reduction. </w:t>
      </w:r>
      <w:r w:rsidR="00B15967" w:rsidRPr="008E0D0C">
        <w:rPr>
          <w:sz w:val="36"/>
          <w:szCs w:val="36"/>
        </w:rPr>
        <w:t>We a</w:t>
      </w:r>
      <w:r w:rsidRPr="008E0D0C">
        <w:rPr>
          <w:sz w:val="36"/>
          <w:szCs w:val="36"/>
        </w:rPr>
        <w:t>ctively seek collaborative opportunities</w:t>
      </w:r>
      <w:r w:rsidR="473DC73C" w:rsidRPr="008E0D0C">
        <w:rPr>
          <w:sz w:val="36"/>
          <w:szCs w:val="36"/>
        </w:rPr>
        <w:t>,</w:t>
      </w:r>
      <w:r w:rsidRPr="008E0D0C">
        <w:rPr>
          <w:sz w:val="36"/>
          <w:szCs w:val="36"/>
        </w:rPr>
        <w:t xml:space="preserve"> such as sharing the facilities in our fire stations with Thames Valley Police and South Central Ambulance Service, joint procurement arrangements and our joint Tha</w:t>
      </w:r>
      <w:r w:rsidR="00B15967" w:rsidRPr="008E0D0C">
        <w:rPr>
          <w:sz w:val="36"/>
          <w:szCs w:val="36"/>
        </w:rPr>
        <w:t xml:space="preserve">mes Valley Fire Control Service. </w:t>
      </w:r>
      <w:r w:rsidR="00B15967" w:rsidRPr="008E0D0C">
        <w:rPr>
          <w:sz w:val="36"/>
          <w:szCs w:val="36"/>
        </w:rPr>
        <w:lastRenderedPageBreak/>
        <w:t xml:space="preserve">Working together </w:t>
      </w:r>
      <w:r w:rsidRPr="008E0D0C">
        <w:rPr>
          <w:sz w:val="36"/>
          <w:szCs w:val="36"/>
        </w:rPr>
        <w:t>lead</w:t>
      </w:r>
      <w:r w:rsidR="00B15967" w:rsidRPr="008E0D0C">
        <w:rPr>
          <w:sz w:val="36"/>
          <w:szCs w:val="36"/>
        </w:rPr>
        <w:t>s</w:t>
      </w:r>
      <w:r w:rsidRPr="008E0D0C">
        <w:rPr>
          <w:sz w:val="36"/>
          <w:szCs w:val="36"/>
        </w:rPr>
        <w:t xml:space="preserve"> to greater resilience </w:t>
      </w:r>
      <w:r w:rsidR="00B15967" w:rsidRPr="008E0D0C">
        <w:rPr>
          <w:sz w:val="36"/>
          <w:szCs w:val="36"/>
        </w:rPr>
        <w:t>and</w:t>
      </w:r>
      <w:r w:rsidRPr="008E0D0C">
        <w:rPr>
          <w:sz w:val="36"/>
          <w:szCs w:val="36"/>
        </w:rPr>
        <w:t xml:space="preserve"> increase</w:t>
      </w:r>
      <w:r w:rsidR="00B15967" w:rsidRPr="008E0D0C">
        <w:rPr>
          <w:sz w:val="36"/>
          <w:szCs w:val="36"/>
        </w:rPr>
        <w:t>s</w:t>
      </w:r>
      <w:r w:rsidRPr="008E0D0C">
        <w:rPr>
          <w:sz w:val="36"/>
          <w:szCs w:val="36"/>
        </w:rPr>
        <w:t xml:space="preserve"> our efficiency and effectiveness.</w:t>
      </w:r>
      <w:r w:rsidR="00043498" w:rsidRPr="008E0D0C" w:rsidDel="00043498">
        <w:rPr>
          <w:rStyle w:val="CommentReference"/>
          <w:sz w:val="36"/>
          <w:szCs w:val="36"/>
        </w:rPr>
        <w:t xml:space="preserve"> </w:t>
      </w:r>
    </w:p>
    <w:p w14:paraId="6A884ED4" w14:textId="77777777" w:rsidR="00150F20" w:rsidRDefault="0095C05B" w:rsidP="00C86A01">
      <w:pPr>
        <w:pStyle w:val="Heading3"/>
      </w:pPr>
      <w:bookmarkStart w:id="19" w:name="_Toc815835594"/>
      <w:bookmarkStart w:id="20" w:name="_Toc1301097503"/>
      <w:bookmarkStart w:id="21" w:name="_Toc121324338"/>
      <w:r>
        <w:t>CRMP methodology</w:t>
      </w:r>
      <w:bookmarkEnd w:id="19"/>
      <w:bookmarkEnd w:id="20"/>
      <w:bookmarkEnd w:id="21"/>
    </w:p>
    <w:p w14:paraId="0A45190C" w14:textId="77777777" w:rsidR="008E2C84" w:rsidRPr="008E0D0C" w:rsidRDefault="008E2C84" w:rsidP="009E4E3F">
      <w:pPr>
        <w:rPr>
          <w:sz w:val="36"/>
          <w:szCs w:val="36"/>
        </w:rPr>
      </w:pPr>
      <w:r w:rsidRPr="008E0D0C">
        <w:rPr>
          <w:sz w:val="36"/>
          <w:szCs w:val="36"/>
        </w:rPr>
        <w:t xml:space="preserve">We use a five-step process to assess community risk and prioritise our actions to mitigate the risks we identify. We understand risk by focusing on the hazards in our community, identifying the people, places, environment and economy at risk and prioritising our resources where we have the greatest impact. We align with national good practice and have contributed to, and adopted, community risk management work undertaken by the </w:t>
      </w:r>
      <w:hyperlink r:id="rId36" w:history="1">
        <w:r w:rsidRPr="008E0D0C">
          <w:rPr>
            <w:rStyle w:val="Hyperlink"/>
            <w:sz w:val="36"/>
            <w:szCs w:val="36"/>
          </w:rPr>
          <w:t>National Fire Chiefs Council</w:t>
        </w:r>
      </w:hyperlink>
      <w:r w:rsidRPr="008E0D0C">
        <w:rPr>
          <w:sz w:val="36"/>
          <w:szCs w:val="36"/>
        </w:rPr>
        <w:t>.</w:t>
      </w:r>
    </w:p>
    <w:p w14:paraId="17DEA8C5" w14:textId="77777777" w:rsidR="00D718B4" w:rsidRDefault="00925224" w:rsidP="009E4E3F">
      <w:r>
        <w:rPr>
          <w:noProof/>
          <w:lang w:eastAsia="en-GB"/>
        </w:rPr>
        <w:drawing>
          <wp:inline distT="0" distB="0" distL="0" distR="0" wp14:anchorId="0F7B38D6" wp14:editId="05402A2F">
            <wp:extent cx="6645910" cy="371284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5910" cy="3712845"/>
                    </a:xfrm>
                    <a:prstGeom prst="rect">
                      <a:avLst/>
                    </a:prstGeom>
                  </pic:spPr>
                </pic:pic>
              </a:graphicData>
            </a:graphic>
          </wp:inline>
        </w:drawing>
      </w:r>
    </w:p>
    <w:p w14:paraId="364D6DD1" w14:textId="07EA2BE7" w:rsidR="00E82A33" w:rsidRDefault="00E82A33" w:rsidP="009E4E3F">
      <w:pPr>
        <w:pStyle w:val="Heading3"/>
      </w:pPr>
      <w:bookmarkStart w:id="22" w:name="_Toc121324339"/>
      <w:r>
        <w:t xml:space="preserve">Our </w:t>
      </w:r>
      <w:r w:rsidR="0565AAAA">
        <w:t>A</w:t>
      </w:r>
      <w:r>
        <w:t xml:space="preserve">pproach to </w:t>
      </w:r>
      <w:r w:rsidR="720A6E54">
        <w:t>M</w:t>
      </w:r>
      <w:r>
        <w:t xml:space="preserve">anaging </w:t>
      </w:r>
      <w:r w:rsidR="26EAF65C">
        <w:t>R</w:t>
      </w:r>
      <w:r>
        <w:t>isk in Be</w:t>
      </w:r>
      <w:r w:rsidR="00BC13E7">
        <w:t>r</w:t>
      </w:r>
      <w:r>
        <w:t>kshire</w:t>
      </w:r>
      <w:bookmarkEnd w:id="22"/>
    </w:p>
    <w:p w14:paraId="537AA9B7" w14:textId="36EB07A9" w:rsidR="00E82A33" w:rsidRPr="008E0D0C" w:rsidRDefault="00AA0FD3" w:rsidP="002124C6">
      <w:pPr>
        <w:rPr>
          <w:rStyle w:val="normaltextrun"/>
          <w:rFonts w:ascii="Arial" w:hAnsi="Arial" w:cs="Arial"/>
          <w:sz w:val="36"/>
          <w:szCs w:val="36"/>
          <w:shd w:val="clear" w:color="auto" w:fill="FFFFFF"/>
        </w:rPr>
      </w:pPr>
      <w:r w:rsidRPr="008E0D0C">
        <w:rPr>
          <w:rStyle w:val="normaltextrun"/>
          <w:rFonts w:ascii="Arial" w:hAnsi="Arial" w:cs="Arial"/>
          <w:sz w:val="36"/>
          <w:szCs w:val="36"/>
          <w:shd w:val="clear" w:color="auto" w:fill="FFFFFF"/>
        </w:rPr>
        <w:t xml:space="preserve">Our analysis of community risk helps us </w:t>
      </w:r>
      <w:r w:rsidR="001141F1" w:rsidRPr="008E0D0C">
        <w:rPr>
          <w:rStyle w:val="normaltextrun"/>
          <w:rFonts w:ascii="Arial" w:hAnsi="Arial" w:cs="Arial"/>
          <w:sz w:val="36"/>
          <w:szCs w:val="36"/>
          <w:shd w:val="clear" w:color="auto" w:fill="FFFFFF"/>
        </w:rPr>
        <w:t xml:space="preserve">understand the range of foreseeable </w:t>
      </w:r>
      <w:r w:rsidR="00D07B0F" w:rsidRPr="008E0D0C">
        <w:rPr>
          <w:rStyle w:val="normaltextrun"/>
          <w:rFonts w:ascii="Arial" w:hAnsi="Arial" w:cs="Arial"/>
          <w:sz w:val="36"/>
          <w:szCs w:val="36"/>
          <w:shd w:val="clear" w:color="auto" w:fill="FFFFFF"/>
        </w:rPr>
        <w:t>F</w:t>
      </w:r>
      <w:r w:rsidR="001141F1" w:rsidRPr="008E0D0C">
        <w:rPr>
          <w:rStyle w:val="normaltextrun"/>
          <w:rFonts w:ascii="Arial" w:hAnsi="Arial" w:cs="Arial"/>
          <w:sz w:val="36"/>
          <w:szCs w:val="36"/>
          <w:shd w:val="clear" w:color="auto" w:fill="FFFFFF"/>
        </w:rPr>
        <w:t xml:space="preserve">ire and </w:t>
      </w:r>
      <w:r w:rsidR="00D07B0F" w:rsidRPr="008E0D0C">
        <w:rPr>
          <w:rStyle w:val="normaltextrun"/>
          <w:rFonts w:ascii="Arial" w:hAnsi="Arial" w:cs="Arial"/>
          <w:sz w:val="36"/>
          <w:szCs w:val="36"/>
          <w:shd w:val="clear" w:color="auto" w:fill="FFFFFF"/>
        </w:rPr>
        <w:t>R</w:t>
      </w:r>
      <w:r w:rsidR="001141F1" w:rsidRPr="008E0D0C">
        <w:rPr>
          <w:rStyle w:val="normaltextrun"/>
          <w:rFonts w:ascii="Arial" w:hAnsi="Arial" w:cs="Arial"/>
          <w:sz w:val="36"/>
          <w:szCs w:val="36"/>
          <w:shd w:val="clear" w:color="auto" w:fill="FFFFFF"/>
        </w:rPr>
        <w:t xml:space="preserve">escue </w:t>
      </w:r>
      <w:r w:rsidR="00D07B0F" w:rsidRPr="008E0D0C">
        <w:rPr>
          <w:rStyle w:val="normaltextrun"/>
          <w:rFonts w:ascii="Arial" w:hAnsi="Arial" w:cs="Arial"/>
          <w:sz w:val="36"/>
          <w:szCs w:val="36"/>
          <w:shd w:val="clear" w:color="auto" w:fill="FFFFFF"/>
        </w:rPr>
        <w:t>S</w:t>
      </w:r>
      <w:r w:rsidR="001141F1" w:rsidRPr="008E0D0C">
        <w:rPr>
          <w:rStyle w:val="normaltextrun"/>
          <w:rFonts w:ascii="Arial" w:hAnsi="Arial" w:cs="Arial"/>
          <w:sz w:val="36"/>
          <w:szCs w:val="36"/>
          <w:shd w:val="clear" w:color="auto" w:fill="FFFFFF"/>
        </w:rPr>
        <w:t xml:space="preserve">ervice related risks </w:t>
      </w:r>
      <w:r w:rsidR="00651A3B" w:rsidRPr="008E0D0C">
        <w:rPr>
          <w:rStyle w:val="normaltextrun"/>
          <w:rFonts w:ascii="Arial" w:hAnsi="Arial" w:cs="Arial"/>
          <w:sz w:val="36"/>
          <w:szCs w:val="36"/>
          <w:shd w:val="clear" w:color="auto" w:fill="FFFFFF"/>
        </w:rPr>
        <w:t xml:space="preserve">and their </w:t>
      </w:r>
      <w:r w:rsidR="00651A3B" w:rsidRPr="008E0D0C">
        <w:rPr>
          <w:rStyle w:val="normaltextrun"/>
          <w:rFonts w:ascii="Arial" w:hAnsi="Arial" w:cs="Arial"/>
          <w:sz w:val="36"/>
          <w:szCs w:val="36"/>
          <w:shd w:val="clear" w:color="auto" w:fill="FFFFFF"/>
        </w:rPr>
        <w:lastRenderedPageBreak/>
        <w:t>potential impact on</w:t>
      </w:r>
      <w:r w:rsidR="001141F1" w:rsidRPr="008E0D0C">
        <w:rPr>
          <w:rStyle w:val="normaltextrun"/>
          <w:rFonts w:ascii="Arial" w:hAnsi="Arial" w:cs="Arial"/>
          <w:sz w:val="36"/>
          <w:szCs w:val="36"/>
          <w:shd w:val="clear" w:color="auto" w:fill="FFFFFF"/>
        </w:rPr>
        <w:t xml:space="preserve"> the communities we serve. </w:t>
      </w:r>
      <w:r w:rsidR="00E82A33" w:rsidRPr="008E0D0C">
        <w:rPr>
          <w:rStyle w:val="normaltextrun"/>
          <w:rFonts w:ascii="Arial" w:hAnsi="Arial" w:cs="Arial"/>
          <w:sz w:val="36"/>
          <w:szCs w:val="36"/>
          <w:shd w:val="clear" w:color="auto" w:fill="FFFFFF"/>
        </w:rPr>
        <w:t xml:space="preserve">This analysis of risk can be found in our </w:t>
      </w:r>
      <w:r w:rsidR="00E82A33" w:rsidRPr="008E0D0C">
        <w:rPr>
          <w:sz w:val="36"/>
          <w:szCs w:val="36"/>
        </w:rPr>
        <w:t xml:space="preserve">CRMP Evidence </w:t>
      </w:r>
      <w:r w:rsidR="00651A3B" w:rsidRPr="008E0D0C">
        <w:rPr>
          <w:sz w:val="36"/>
          <w:szCs w:val="36"/>
        </w:rPr>
        <w:t>B</w:t>
      </w:r>
      <w:r w:rsidR="00E82A33" w:rsidRPr="008E0D0C">
        <w:rPr>
          <w:sz w:val="36"/>
          <w:szCs w:val="36"/>
        </w:rPr>
        <w:t>ase document</w:t>
      </w:r>
      <w:r w:rsidR="00E82A33" w:rsidRPr="008E0D0C">
        <w:rPr>
          <w:rStyle w:val="normaltextrun"/>
          <w:rFonts w:ascii="Arial" w:hAnsi="Arial" w:cs="Arial"/>
          <w:sz w:val="36"/>
          <w:szCs w:val="36"/>
          <w:shd w:val="clear" w:color="auto" w:fill="FFFFFF"/>
        </w:rPr>
        <w:t>.</w:t>
      </w:r>
    </w:p>
    <w:p w14:paraId="23CDB390" w14:textId="77777777" w:rsidR="004469E4" w:rsidRPr="008E0D0C" w:rsidRDefault="00AA0FD3" w:rsidP="004E30E0">
      <w:pPr>
        <w:rPr>
          <w:sz w:val="36"/>
          <w:szCs w:val="36"/>
        </w:rPr>
      </w:pPr>
      <w:r w:rsidRPr="008E0D0C">
        <w:rPr>
          <w:sz w:val="36"/>
          <w:szCs w:val="36"/>
        </w:rPr>
        <w:t>We will use</w:t>
      </w:r>
      <w:r w:rsidR="004E30E0" w:rsidRPr="008E0D0C">
        <w:rPr>
          <w:sz w:val="36"/>
          <w:szCs w:val="36"/>
        </w:rPr>
        <w:t xml:space="preserve"> our ISDS </w:t>
      </w:r>
      <w:r w:rsidRPr="008E0D0C">
        <w:rPr>
          <w:sz w:val="36"/>
          <w:szCs w:val="36"/>
        </w:rPr>
        <w:t>to</w:t>
      </w:r>
      <w:r w:rsidR="004E30E0" w:rsidRPr="008E0D0C">
        <w:rPr>
          <w:sz w:val="36"/>
          <w:szCs w:val="36"/>
        </w:rPr>
        <w:t xml:space="preserve"> identify the most appropriate intervention for incidents. </w:t>
      </w:r>
      <w:r w:rsidR="00EE5693" w:rsidRPr="008E0D0C">
        <w:rPr>
          <w:sz w:val="36"/>
          <w:szCs w:val="36"/>
        </w:rPr>
        <w:t>Our first principle is that w</w:t>
      </w:r>
      <w:r w:rsidR="004469E4" w:rsidRPr="008E0D0C">
        <w:rPr>
          <w:sz w:val="36"/>
          <w:szCs w:val="36"/>
        </w:rPr>
        <w:t>e want to stop emergencies happening whenever we can. Our prevention and education activities are the most effective way to achieve this. We also use our duty to enforce fire safety law to reduce the chances of fires starting</w:t>
      </w:r>
      <w:r w:rsidR="00953442" w:rsidRPr="008E0D0C">
        <w:rPr>
          <w:sz w:val="36"/>
          <w:szCs w:val="36"/>
        </w:rPr>
        <w:t xml:space="preserve"> and, i</w:t>
      </w:r>
      <w:r w:rsidR="004469E4" w:rsidRPr="008E0D0C">
        <w:rPr>
          <w:sz w:val="36"/>
          <w:szCs w:val="36"/>
        </w:rPr>
        <w:t xml:space="preserve">f there is a fire, effective fire </w:t>
      </w:r>
      <w:r w:rsidR="00953442" w:rsidRPr="008E0D0C">
        <w:rPr>
          <w:sz w:val="36"/>
          <w:szCs w:val="36"/>
        </w:rPr>
        <w:t>protection</w:t>
      </w:r>
      <w:r w:rsidR="004469E4" w:rsidRPr="008E0D0C">
        <w:rPr>
          <w:sz w:val="36"/>
          <w:szCs w:val="36"/>
        </w:rPr>
        <w:t xml:space="preserve"> measures </w:t>
      </w:r>
      <w:r w:rsidR="64B81D42" w:rsidRPr="008E0D0C">
        <w:rPr>
          <w:sz w:val="36"/>
          <w:szCs w:val="36"/>
        </w:rPr>
        <w:t>should be in place to</w:t>
      </w:r>
      <w:r w:rsidR="004469E4" w:rsidRPr="008E0D0C">
        <w:rPr>
          <w:sz w:val="36"/>
          <w:szCs w:val="36"/>
        </w:rPr>
        <w:t xml:space="preserve"> ensure </w:t>
      </w:r>
      <w:r w:rsidR="00953442" w:rsidRPr="008E0D0C">
        <w:rPr>
          <w:sz w:val="36"/>
          <w:szCs w:val="36"/>
        </w:rPr>
        <w:t>people escape</w:t>
      </w:r>
      <w:r w:rsidR="004469E4" w:rsidRPr="008E0D0C">
        <w:rPr>
          <w:sz w:val="36"/>
          <w:szCs w:val="36"/>
        </w:rPr>
        <w:t xml:space="preserve"> quickly and safely.</w:t>
      </w:r>
      <w:r w:rsidR="004469E4" w:rsidRPr="008E0D0C" w:rsidDel="004469E4">
        <w:rPr>
          <w:rStyle w:val="CommentReference"/>
          <w:sz w:val="36"/>
          <w:szCs w:val="36"/>
        </w:rPr>
        <w:t xml:space="preserve"> </w:t>
      </w:r>
    </w:p>
    <w:p w14:paraId="256E6C3D" w14:textId="77777777" w:rsidR="004E30E0" w:rsidRPr="008E0D0C" w:rsidRDefault="004469E4" w:rsidP="004E30E0">
      <w:pPr>
        <w:rPr>
          <w:sz w:val="36"/>
          <w:szCs w:val="36"/>
        </w:rPr>
      </w:pPr>
      <w:r w:rsidRPr="008E0D0C">
        <w:rPr>
          <w:sz w:val="36"/>
          <w:szCs w:val="36"/>
        </w:rPr>
        <w:t xml:space="preserve">Unfortunately we will never be able to </w:t>
      </w:r>
      <w:r w:rsidR="003A7D45" w:rsidRPr="008E0D0C">
        <w:rPr>
          <w:sz w:val="36"/>
          <w:szCs w:val="36"/>
        </w:rPr>
        <w:t>prevent all emergencies</w:t>
      </w:r>
      <w:r w:rsidRPr="008E0D0C">
        <w:rPr>
          <w:sz w:val="36"/>
          <w:szCs w:val="36"/>
        </w:rPr>
        <w:t xml:space="preserve">. When </w:t>
      </w:r>
      <w:r w:rsidR="003A7D45" w:rsidRPr="008E0D0C">
        <w:rPr>
          <w:sz w:val="36"/>
          <w:szCs w:val="36"/>
        </w:rPr>
        <w:t>they</w:t>
      </w:r>
      <w:r w:rsidRPr="008E0D0C">
        <w:rPr>
          <w:sz w:val="36"/>
          <w:szCs w:val="36"/>
        </w:rPr>
        <w:t xml:space="preserve"> happen we respond swiftly and professionally to resolve the situation and support the restoration of normality. </w:t>
      </w:r>
    </w:p>
    <w:p w14:paraId="183B1A3B" w14:textId="77777777" w:rsidR="001141F1" w:rsidRPr="008E0D0C" w:rsidRDefault="00953442" w:rsidP="00953442">
      <w:pPr>
        <w:rPr>
          <w:rFonts w:asciiTheme="majorHAnsi" w:eastAsiaTheme="majorEastAsia" w:hAnsiTheme="majorHAnsi" w:cstheme="majorBidi"/>
          <w:b/>
          <w:sz w:val="36"/>
          <w:szCs w:val="36"/>
        </w:rPr>
      </w:pPr>
      <w:r w:rsidRPr="008E0D0C">
        <w:rPr>
          <w:rStyle w:val="normaltextrun"/>
          <w:rFonts w:ascii="Arial" w:hAnsi="Arial" w:cs="Arial"/>
          <w:sz w:val="36"/>
          <w:szCs w:val="36"/>
          <w:shd w:val="clear" w:color="auto" w:fill="FFFFFF"/>
        </w:rPr>
        <w:t>We have identified that</w:t>
      </w:r>
      <w:r w:rsidRPr="008E0D0C">
        <w:rPr>
          <w:rStyle w:val="normaltextrun"/>
          <w:rFonts w:ascii="Arial" w:hAnsi="Arial" w:cs="Arial"/>
          <w:sz w:val="36"/>
          <w:szCs w:val="36"/>
        </w:rPr>
        <w:t xml:space="preserve"> the following hazards </w:t>
      </w:r>
      <w:r w:rsidR="00651A3B" w:rsidRPr="008E0D0C">
        <w:rPr>
          <w:rStyle w:val="normaltextrun"/>
          <w:rFonts w:ascii="Arial" w:hAnsi="Arial" w:cs="Arial"/>
          <w:sz w:val="36"/>
          <w:szCs w:val="36"/>
        </w:rPr>
        <w:t>represent</w:t>
      </w:r>
      <w:r w:rsidR="007A5CF5" w:rsidRPr="008E0D0C">
        <w:rPr>
          <w:rStyle w:val="normaltextrun"/>
          <w:rFonts w:ascii="Arial" w:hAnsi="Arial" w:cs="Arial"/>
          <w:sz w:val="36"/>
          <w:szCs w:val="36"/>
        </w:rPr>
        <w:t xml:space="preserve"> the greatest risk to communit</w:t>
      </w:r>
      <w:r w:rsidR="6B1EB3A6" w:rsidRPr="008E0D0C">
        <w:rPr>
          <w:rStyle w:val="normaltextrun"/>
          <w:rFonts w:ascii="Arial" w:hAnsi="Arial" w:cs="Arial"/>
          <w:sz w:val="36"/>
          <w:szCs w:val="36"/>
        </w:rPr>
        <w:t>ies</w:t>
      </w:r>
      <w:r w:rsidR="007A5CF5" w:rsidRPr="008E0D0C">
        <w:rPr>
          <w:rStyle w:val="normaltextrun"/>
          <w:rFonts w:ascii="Arial" w:hAnsi="Arial" w:cs="Arial"/>
          <w:sz w:val="36"/>
          <w:szCs w:val="36"/>
        </w:rPr>
        <w:t xml:space="preserve"> in Berkshire</w:t>
      </w:r>
      <w:r w:rsidR="00651A3B" w:rsidRPr="008E0D0C">
        <w:rPr>
          <w:rStyle w:val="normaltextrun"/>
          <w:rFonts w:ascii="Arial" w:hAnsi="Arial" w:cs="Arial"/>
          <w:sz w:val="36"/>
          <w:szCs w:val="36"/>
        </w:rPr>
        <w:t xml:space="preserve">. </w:t>
      </w:r>
      <w:r w:rsidR="008B3703" w:rsidRPr="008E0D0C">
        <w:rPr>
          <w:rStyle w:val="normaltextrun"/>
          <w:rFonts w:ascii="Arial" w:hAnsi="Arial" w:cs="Arial"/>
          <w:sz w:val="36"/>
          <w:szCs w:val="36"/>
        </w:rPr>
        <w:t xml:space="preserve">This section of the CRMP </w:t>
      </w:r>
      <w:r w:rsidR="00651A3B" w:rsidRPr="008E0D0C">
        <w:rPr>
          <w:rStyle w:val="normaltextrun"/>
          <w:rFonts w:ascii="Arial" w:hAnsi="Arial" w:cs="Arial"/>
          <w:sz w:val="36"/>
          <w:szCs w:val="36"/>
        </w:rPr>
        <w:t>explain</w:t>
      </w:r>
      <w:r w:rsidR="008B3703" w:rsidRPr="008E0D0C">
        <w:rPr>
          <w:rStyle w:val="normaltextrun"/>
          <w:rFonts w:ascii="Arial" w:hAnsi="Arial" w:cs="Arial"/>
          <w:sz w:val="36"/>
          <w:szCs w:val="36"/>
        </w:rPr>
        <w:t>s</w:t>
      </w:r>
      <w:r w:rsidR="00651A3B" w:rsidRPr="008E0D0C">
        <w:rPr>
          <w:rStyle w:val="normaltextrun"/>
          <w:rFonts w:ascii="Arial" w:hAnsi="Arial" w:cs="Arial"/>
          <w:sz w:val="36"/>
          <w:szCs w:val="36"/>
        </w:rPr>
        <w:t xml:space="preserve"> our existing activities and outline</w:t>
      </w:r>
      <w:r w:rsidR="008B3703" w:rsidRPr="008E0D0C">
        <w:rPr>
          <w:rStyle w:val="normaltextrun"/>
          <w:rFonts w:ascii="Arial" w:hAnsi="Arial" w:cs="Arial"/>
          <w:sz w:val="36"/>
          <w:szCs w:val="36"/>
        </w:rPr>
        <w:t>s</w:t>
      </w:r>
      <w:r w:rsidR="00651A3B" w:rsidRPr="008E0D0C">
        <w:rPr>
          <w:rStyle w:val="normaltextrun"/>
          <w:rFonts w:ascii="Arial" w:hAnsi="Arial" w:cs="Arial"/>
          <w:sz w:val="36"/>
          <w:szCs w:val="36"/>
        </w:rPr>
        <w:t xml:space="preserve"> areas where we think we can do more to</w:t>
      </w:r>
      <w:r w:rsidR="008B3703" w:rsidRPr="008E0D0C">
        <w:rPr>
          <w:rStyle w:val="normaltextrun"/>
          <w:rFonts w:ascii="Arial" w:hAnsi="Arial" w:cs="Arial"/>
          <w:sz w:val="36"/>
          <w:szCs w:val="36"/>
        </w:rPr>
        <w:t xml:space="preserve"> </w:t>
      </w:r>
      <w:r w:rsidR="00933654" w:rsidRPr="008E0D0C">
        <w:rPr>
          <w:rStyle w:val="normaltextrun"/>
          <w:rFonts w:ascii="Arial" w:hAnsi="Arial" w:cs="Arial"/>
          <w:sz w:val="36"/>
          <w:szCs w:val="36"/>
        </w:rPr>
        <w:t>reduc</w:t>
      </w:r>
      <w:r w:rsidR="00651A3B" w:rsidRPr="008E0D0C">
        <w:rPr>
          <w:rStyle w:val="normaltextrun"/>
          <w:rFonts w:ascii="Arial" w:hAnsi="Arial" w:cs="Arial"/>
          <w:sz w:val="36"/>
          <w:szCs w:val="36"/>
        </w:rPr>
        <w:t>e</w:t>
      </w:r>
      <w:r w:rsidR="00933654" w:rsidRPr="008E0D0C">
        <w:rPr>
          <w:rStyle w:val="normaltextrun"/>
          <w:rFonts w:ascii="Arial" w:hAnsi="Arial" w:cs="Arial"/>
          <w:sz w:val="36"/>
          <w:szCs w:val="36"/>
        </w:rPr>
        <w:t xml:space="preserve"> the impact</w:t>
      </w:r>
      <w:r w:rsidR="007A5CF5" w:rsidRPr="008E0D0C">
        <w:rPr>
          <w:rStyle w:val="normaltextrun"/>
          <w:rFonts w:ascii="Arial" w:hAnsi="Arial" w:cs="Arial"/>
          <w:sz w:val="36"/>
          <w:szCs w:val="36"/>
        </w:rPr>
        <w:t>.</w:t>
      </w:r>
    </w:p>
    <w:p w14:paraId="2E6A1A82" w14:textId="77777777" w:rsidR="00E82A33" w:rsidRDefault="002124C6" w:rsidP="009E4E3F">
      <w:pPr>
        <w:pStyle w:val="Heading4"/>
      </w:pPr>
      <w:r w:rsidRPr="002124C6">
        <w:t>Fires in the home</w:t>
      </w:r>
      <w:r>
        <w:t xml:space="preserve"> </w:t>
      </w:r>
    </w:p>
    <w:p w14:paraId="3787B53C" w14:textId="77777777" w:rsidR="004E30E0" w:rsidRPr="008E0D0C" w:rsidRDefault="004E30E0">
      <w:pPr>
        <w:rPr>
          <w:sz w:val="36"/>
          <w:szCs w:val="36"/>
        </w:rPr>
      </w:pPr>
      <w:r w:rsidRPr="008E0D0C">
        <w:rPr>
          <w:sz w:val="36"/>
          <w:szCs w:val="36"/>
        </w:rPr>
        <w:t xml:space="preserve">Fires in the home are one of the biggest concerns for our communities. </w:t>
      </w:r>
      <w:r w:rsidR="00F407C1" w:rsidRPr="008E0D0C">
        <w:rPr>
          <w:sz w:val="36"/>
          <w:szCs w:val="36"/>
        </w:rPr>
        <w:t>In 2021-22, 334 people died in accidental dwelling fire in Great Britain.</w:t>
      </w:r>
      <w:r w:rsidRPr="008E0D0C">
        <w:rPr>
          <w:sz w:val="36"/>
          <w:szCs w:val="36"/>
        </w:rPr>
        <w:t xml:space="preserve"> Over the past 6 years in Berkshire there have been </w:t>
      </w:r>
      <w:r w:rsidR="00EB41C3" w:rsidRPr="008E0D0C">
        <w:rPr>
          <w:sz w:val="36"/>
          <w:szCs w:val="36"/>
        </w:rPr>
        <w:t>9</w:t>
      </w:r>
      <w:r w:rsidRPr="008E0D0C">
        <w:rPr>
          <w:sz w:val="36"/>
          <w:szCs w:val="36"/>
        </w:rPr>
        <w:t xml:space="preserve"> fatalities and </w:t>
      </w:r>
      <w:r w:rsidR="00EB41C3" w:rsidRPr="008E0D0C">
        <w:rPr>
          <w:sz w:val="36"/>
          <w:szCs w:val="36"/>
        </w:rPr>
        <w:t>167</w:t>
      </w:r>
      <w:r w:rsidRPr="008E0D0C">
        <w:rPr>
          <w:sz w:val="36"/>
          <w:szCs w:val="36"/>
        </w:rPr>
        <w:t xml:space="preserve"> non-fatal </w:t>
      </w:r>
      <w:r w:rsidR="00CF4782" w:rsidRPr="008E0D0C">
        <w:rPr>
          <w:sz w:val="36"/>
          <w:szCs w:val="36"/>
        </w:rPr>
        <w:t>casualties</w:t>
      </w:r>
      <w:r w:rsidRPr="008E0D0C">
        <w:rPr>
          <w:sz w:val="36"/>
          <w:szCs w:val="36"/>
        </w:rPr>
        <w:t xml:space="preserve"> in dwelling fires. Even when there are no casualties, the impact of a fire on the lives of those involved can be catastrophic.</w:t>
      </w:r>
    </w:p>
    <w:p w14:paraId="6C4087A0" w14:textId="77777777" w:rsidR="00CF4782" w:rsidRPr="008E0D0C" w:rsidRDefault="00CF4782" w:rsidP="008B3703">
      <w:pPr>
        <w:rPr>
          <w:b/>
          <w:sz w:val="36"/>
          <w:szCs w:val="36"/>
        </w:rPr>
      </w:pPr>
      <w:r w:rsidRPr="008E0D0C">
        <w:rPr>
          <w:rStyle w:val="normaltextrun"/>
          <w:rFonts w:ascii="Arial" w:hAnsi="Arial" w:cs="Arial"/>
          <w:b/>
          <w:sz w:val="36"/>
          <w:szCs w:val="36"/>
          <w:shd w:val="clear" w:color="auto" w:fill="FFFFFF"/>
        </w:rPr>
        <w:t>Current activities</w:t>
      </w:r>
    </w:p>
    <w:p w14:paraId="77B18B0D" w14:textId="77777777" w:rsidR="000C299B" w:rsidRPr="008E0D0C" w:rsidRDefault="006F734D" w:rsidP="000C299B">
      <w:pPr>
        <w:pStyle w:val="ListParagraph"/>
        <w:numPr>
          <w:ilvl w:val="0"/>
          <w:numId w:val="40"/>
        </w:numPr>
        <w:rPr>
          <w:sz w:val="36"/>
          <w:szCs w:val="36"/>
        </w:rPr>
      </w:pPr>
      <w:hyperlink r:id="rId38" w:history="1">
        <w:r w:rsidR="000C299B" w:rsidRPr="008E0D0C">
          <w:rPr>
            <w:rStyle w:val="Hyperlink"/>
            <w:sz w:val="36"/>
            <w:szCs w:val="36"/>
          </w:rPr>
          <w:t>Schools education programme</w:t>
        </w:r>
      </w:hyperlink>
      <w:r w:rsidR="000C299B" w:rsidRPr="008E0D0C">
        <w:rPr>
          <w:sz w:val="36"/>
          <w:szCs w:val="36"/>
        </w:rPr>
        <w:t xml:space="preserve"> including </w:t>
      </w:r>
      <w:hyperlink r:id="rId39" w:history="1">
        <w:r w:rsidR="000C299B" w:rsidRPr="008E0D0C">
          <w:rPr>
            <w:rStyle w:val="Hyperlink"/>
            <w:sz w:val="36"/>
            <w:szCs w:val="36"/>
          </w:rPr>
          <w:t>teacher resources</w:t>
        </w:r>
      </w:hyperlink>
    </w:p>
    <w:p w14:paraId="713070B9" w14:textId="77777777" w:rsidR="000C299B" w:rsidRPr="008E0D0C" w:rsidRDefault="006F734D" w:rsidP="000C299B">
      <w:pPr>
        <w:pStyle w:val="ListParagraph"/>
        <w:numPr>
          <w:ilvl w:val="0"/>
          <w:numId w:val="40"/>
        </w:numPr>
        <w:rPr>
          <w:sz w:val="36"/>
          <w:szCs w:val="36"/>
        </w:rPr>
      </w:pPr>
      <w:hyperlink r:id="rId40" w:history="1">
        <w:r w:rsidR="000C299B" w:rsidRPr="008E0D0C">
          <w:rPr>
            <w:rStyle w:val="Hyperlink"/>
            <w:sz w:val="36"/>
            <w:szCs w:val="36"/>
          </w:rPr>
          <w:t>Fire cadets</w:t>
        </w:r>
      </w:hyperlink>
    </w:p>
    <w:p w14:paraId="6A6164E9" w14:textId="77777777" w:rsidR="000C299B" w:rsidRPr="008E0D0C" w:rsidRDefault="006F734D" w:rsidP="000C299B">
      <w:pPr>
        <w:pStyle w:val="ListParagraph"/>
        <w:numPr>
          <w:ilvl w:val="0"/>
          <w:numId w:val="40"/>
        </w:numPr>
        <w:rPr>
          <w:sz w:val="36"/>
          <w:szCs w:val="36"/>
        </w:rPr>
      </w:pPr>
      <w:hyperlink r:id="rId41" w:history="1">
        <w:r w:rsidR="000C299B" w:rsidRPr="008E0D0C">
          <w:rPr>
            <w:rStyle w:val="Hyperlink"/>
            <w:sz w:val="36"/>
            <w:szCs w:val="36"/>
          </w:rPr>
          <w:t>Adults at risk programme</w:t>
        </w:r>
      </w:hyperlink>
    </w:p>
    <w:p w14:paraId="35693AA7" w14:textId="77777777" w:rsidR="000C299B" w:rsidRPr="008E0D0C" w:rsidRDefault="006F734D" w:rsidP="000C299B">
      <w:pPr>
        <w:pStyle w:val="ListParagraph"/>
        <w:numPr>
          <w:ilvl w:val="0"/>
          <w:numId w:val="40"/>
        </w:numPr>
        <w:rPr>
          <w:sz w:val="36"/>
          <w:szCs w:val="36"/>
        </w:rPr>
      </w:pPr>
      <w:hyperlink r:id="rId42" w:history="1">
        <w:r w:rsidR="000C299B" w:rsidRPr="008E0D0C">
          <w:rPr>
            <w:rStyle w:val="Hyperlink"/>
            <w:sz w:val="36"/>
            <w:szCs w:val="36"/>
          </w:rPr>
          <w:t>Safe spaces initiative</w:t>
        </w:r>
      </w:hyperlink>
    </w:p>
    <w:p w14:paraId="20FBE3C0" w14:textId="77777777" w:rsidR="000C299B" w:rsidRPr="008E0D0C" w:rsidRDefault="006F734D" w:rsidP="000C299B">
      <w:pPr>
        <w:pStyle w:val="ListParagraph"/>
        <w:numPr>
          <w:ilvl w:val="0"/>
          <w:numId w:val="40"/>
        </w:numPr>
        <w:rPr>
          <w:sz w:val="36"/>
          <w:szCs w:val="36"/>
        </w:rPr>
      </w:pPr>
      <w:hyperlink r:id="rId43" w:history="1">
        <w:r w:rsidR="000C299B" w:rsidRPr="008E0D0C">
          <w:rPr>
            <w:rStyle w:val="Hyperlink"/>
            <w:sz w:val="36"/>
            <w:szCs w:val="36"/>
          </w:rPr>
          <w:t>Partner referral Safe and Well visits (SAW)</w:t>
        </w:r>
      </w:hyperlink>
    </w:p>
    <w:p w14:paraId="7A5CF05F" w14:textId="77777777" w:rsidR="000C299B" w:rsidRPr="008E0D0C" w:rsidRDefault="000C299B" w:rsidP="000C299B">
      <w:pPr>
        <w:pStyle w:val="ListParagraph"/>
        <w:numPr>
          <w:ilvl w:val="0"/>
          <w:numId w:val="40"/>
        </w:numPr>
        <w:rPr>
          <w:sz w:val="36"/>
          <w:szCs w:val="36"/>
        </w:rPr>
      </w:pPr>
      <w:r w:rsidRPr="008E0D0C">
        <w:rPr>
          <w:sz w:val="36"/>
          <w:szCs w:val="36"/>
        </w:rPr>
        <w:t>Provision of assistive fire safety technologies to the most vulnerable</w:t>
      </w:r>
    </w:p>
    <w:p w14:paraId="5A7E727B" w14:textId="77777777" w:rsidR="000C299B" w:rsidRPr="008E0D0C" w:rsidRDefault="006F734D" w:rsidP="000C299B">
      <w:pPr>
        <w:pStyle w:val="ListParagraph"/>
        <w:numPr>
          <w:ilvl w:val="0"/>
          <w:numId w:val="40"/>
        </w:numPr>
        <w:rPr>
          <w:sz w:val="36"/>
          <w:szCs w:val="36"/>
        </w:rPr>
      </w:pPr>
      <w:hyperlink r:id="rId44" w:history="1">
        <w:r w:rsidR="000C299B" w:rsidRPr="008E0D0C">
          <w:rPr>
            <w:rStyle w:val="Hyperlink"/>
            <w:sz w:val="36"/>
            <w:szCs w:val="36"/>
          </w:rPr>
          <w:t>Community visits and provision of meeting rooms</w:t>
        </w:r>
      </w:hyperlink>
    </w:p>
    <w:p w14:paraId="3FFAD032" w14:textId="77777777" w:rsidR="000C299B" w:rsidRPr="008E0D0C" w:rsidRDefault="006F734D" w:rsidP="000C299B">
      <w:pPr>
        <w:pStyle w:val="ListParagraph"/>
        <w:numPr>
          <w:ilvl w:val="0"/>
          <w:numId w:val="40"/>
        </w:numPr>
        <w:rPr>
          <w:sz w:val="36"/>
          <w:szCs w:val="36"/>
        </w:rPr>
      </w:pPr>
      <w:hyperlink r:id="rId45" w:history="1">
        <w:r w:rsidR="000C299B" w:rsidRPr="008E0D0C">
          <w:rPr>
            <w:rStyle w:val="Hyperlink"/>
            <w:sz w:val="36"/>
            <w:szCs w:val="36"/>
          </w:rPr>
          <w:t>Preventing fire-setting behaviours</w:t>
        </w:r>
      </w:hyperlink>
      <w:r w:rsidR="000C299B" w:rsidRPr="008E0D0C">
        <w:rPr>
          <w:sz w:val="36"/>
          <w:szCs w:val="36"/>
        </w:rPr>
        <w:t xml:space="preserve"> amongst children</w:t>
      </w:r>
    </w:p>
    <w:p w14:paraId="1411DD24" w14:textId="77777777" w:rsidR="000C299B" w:rsidRPr="008E0D0C" w:rsidRDefault="006F734D" w:rsidP="000C299B">
      <w:pPr>
        <w:pStyle w:val="ListParagraph"/>
        <w:numPr>
          <w:ilvl w:val="0"/>
          <w:numId w:val="40"/>
        </w:numPr>
        <w:rPr>
          <w:sz w:val="36"/>
          <w:szCs w:val="36"/>
        </w:rPr>
      </w:pPr>
      <w:hyperlink r:id="rId46" w:history="1">
        <w:r w:rsidR="000C299B" w:rsidRPr="008E0D0C">
          <w:rPr>
            <w:rStyle w:val="Hyperlink"/>
            <w:sz w:val="36"/>
            <w:szCs w:val="36"/>
          </w:rPr>
          <w:t>Arson prevention advice</w:t>
        </w:r>
      </w:hyperlink>
    </w:p>
    <w:p w14:paraId="0C5D72CA" w14:textId="77777777" w:rsidR="000C299B" w:rsidRPr="008E0D0C" w:rsidRDefault="000C299B" w:rsidP="000C299B">
      <w:pPr>
        <w:pStyle w:val="ListParagraph"/>
        <w:numPr>
          <w:ilvl w:val="0"/>
          <w:numId w:val="40"/>
        </w:numPr>
        <w:rPr>
          <w:sz w:val="36"/>
          <w:szCs w:val="36"/>
        </w:rPr>
      </w:pPr>
      <w:r w:rsidRPr="008E0D0C">
        <w:rPr>
          <w:sz w:val="36"/>
          <w:szCs w:val="36"/>
        </w:rPr>
        <w:t xml:space="preserve">Fire safety advice in </w:t>
      </w:r>
      <w:hyperlink r:id="rId47" w:history="1">
        <w:r w:rsidRPr="008E0D0C">
          <w:rPr>
            <w:rStyle w:val="Hyperlink"/>
            <w:sz w:val="36"/>
            <w:szCs w:val="36"/>
          </w:rPr>
          <w:t>languages other than English</w:t>
        </w:r>
      </w:hyperlink>
    </w:p>
    <w:p w14:paraId="78097882" w14:textId="77777777" w:rsidR="000C299B" w:rsidRPr="008E0D0C" w:rsidRDefault="000C299B" w:rsidP="000C299B">
      <w:pPr>
        <w:pStyle w:val="ListParagraph"/>
        <w:numPr>
          <w:ilvl w:val="0"/>
          <w:numId w:val="40"/>
        </w:numPr>
        <w:rPr>
          <w:sz w:val="36"/>
          <w:szCs w:val="36"/>
        </w:rPr>
      </w:pPr>
      <w:r w:rsidRPr="008E0D0C">
        <w:rPr>
          <w:sz w:val="36"/>
          <w:szCs w:val="36"/>
        </w:rPr>
        <w:t>Joint inspections of high-risk dwellings, such as high-risk multi-occupancy</w:t>
      </w:r>
    </w:p>
    <w:p w14:paraId="1E611E39" w14:textId="77777777" w:rsidR="000C299B" w:rsidRPr="008E0D0C" w:rsidRDefault="000C299B" w:rsidP="000C299B">
      <w:pPr>
        <w:pStyle w:val="ListParagraph"/>
        <w:numPr>
          <w:ilvl w:val="0"/>
          <w:numId w:val="40"/>
        </w:numPr>
        <w:rPr>
          <w:sz w:val="36"/>
          <w:szCs w:val="36"/>
        </w:rPr>
      </w:pPr>
      <w:r w:rsidRPr="008E0D0C">
        <w:rPr>
          <w:sz w:val="36"/>
          <w:szCs w:val="36"/>
        </w:rPr>
        <w:t>Hub based integrated delivery model</w:t>
      </w:r>
    </w:p>
    <w:p w14:paraId="76CD09A6" w14:textId="33C2E646" w:rsidR="000C299B" w:rsidRPr="008E0D0C" w:rsidRDefault="000C299B" w:rsidP="00FE2146">
      <w:pPr>
        <w:pStyle w:val="ListParagraph"/>
        <w:numPr>
          <w:ilvl w:val="0"/>
          <w:numId w:val="40"/>
        </w:numPr>
        <w:rPr>
          <w:sz w:val="36"/>
          <w:szCs w:val="36"/>
        </w:rPr>
      </w:pPr>
      <w:r w:rsidRPr="008E0D0C">
        <w:rPr>
          <w:sz w:val="36"/>
          <w:szCs w:val="36"/>
        </w:rPr>
        <w:t>We provide training and equipment for firefighters to respond to incidents in the home</w:t>
      </w:r>
    </w:p>
    <w:p w14:paraId="24BC4D02" w14:textId="77777777" w:rsidR="008B3703" w:rsidRPr="008E0D0C" w:rsidRDefault="008B3703" w:rsidP="009E4E3F">
      <w:pPr>
        <w:rPr>
          <w:b/>
          <w:sz w:val="36"/>
          <w:szCs w:val="36"/>
        </w:rPr>
      </w:pPr>
      <w:r w:rsidRPr="008E0D0C">
        <w:rPr>
          <w:b/>
          <w:sz w:val="36"/>
          <w:szCs w:val="36"/>
        </w:rPr>
        <w:t>CRMP development</w:t>
      </w:r>
    </w:p>
    <w:p w14:paraId="66E31154" w14:textId="77777777" w:rsidR="007A309A" w:rsidRPr="008E0D0C" w:rsidRDefault="005A7E46" w:rsidP="009E4E3F">
      <w:pPr>
        <w:rPr>
          <w:sz w:val="36"/>
          <w:szCs w:val="36"/>
        </w:rPr>
      </w:pPr>
      <w:r w:rsidRPr="008E0D0C">
        <w:rPr>
          <w:sz w:val="36"/>
          <w:szCs w:val="36"/>
        </w:rPr>
        <w:t xml:space="preserve">Our evidence suggests that we can do more to target those at greatest risk from dwelling fires. We will address this by using our understanding of risk to </w:t>
      </w:r>
      <w:r w:rsidR="00953442" w:rsidRPr="008E0D0C">
        <w:rPr>
          <w:sz w:val="36"/>
          <w:szCs w:val="36"/>
        </w:rPr>
        <w:t xml:space="preserve">better </w:t>
      </w:r>
      <w:r w:rsidRPr="008E0D0C">
        <w:rPr>
          <w:sz w:val="36"/>
          <w:szCs w:val="36"/>
        </w:rPr>
        <w:t>inform how we approach prevention</w:t>
      </w:r>
      <w:r w:rsidR="00953442" w:rsidRPr="008E0D0C">
        <w:rPr>
          <w:sz w:val="36"/>
          <w:szCs w:val="36"/>
        </w:rPr>
        <w:t>.</w:t>
      </w:r>
      <w:r w:rsidRPr="008E0D0C">
        <w:rPr>
          <w:sz w:val="36"/>
          <w:szCs w:val="36"/>
        </w:rPr>
        <w:t xml:space="preserve"> </w:t>
      </w:r>
      <w:r w:rsidR="007A309A" w:rsidRPr="008E0D0C">
        <w:rPr>
          <w:sz w:val="36"/>
          <w:szCs w:val="36"/>
        </w:rPr>
        <w:t xml:space="preserve">We propose that a Risk Based Prevention Programme will help us to identify and work with those at the greatest risk from fires in the home. </w:t>
      </w:r>
    </w:p>
    <w:p w14:paraId="301CA7EC" w14:textId="77777777" w:rsidR="000A3DE4" w:rsidRPr="008E0D0C" w:rsidRDefault="00953442" w:rsidP="009E4E3F">
      <w:pPr>
        <w:rPr>
          <w:sz w:val="36"/>
          <w:szCs w:val="36"/>
        </w:rPr>
      </w:pPr>
      <w:r w:rsidRPr="008E0D0C">
        <w:rPr>
          <w:sz w:val="36"/>
          <w:szCs w:val="36"/>
        </w:rPr>
        <w:t xml:space="preserve">We will also </w:t>
      </w:r>
      <w:r w:rsidR="00AA7A88" w:rsidRPr="008E0D0C">
        <w:rPr>
          <w:sz w:val="36"/>
          <w:szCs w:val="36"/>
        </w:rPr>
        <w:t xml:space="preserve">strive to target our resources to risk more effectively and </w:t>
      </w:r>
      <w:r w:rsidR="005A7E46" w:rsidRPr="008E0D0C">
        <w:rPr>
          <w:sz w:val="36"/>
          <w:szCs w:val="36"/>
        </w:rPr>
        <w:t>increas</w:t>
      </w:r>
      <w:r w:rsidR="00AA7A88" w:rsidRPr="008E0D0C">
        <w:rPr>
          <w:sz w:val="36"/>
          <w:szCs w:val="36"/>
        </w:rPr>
        <w:t>e</w:t>
      </w:r>
      <w:r w:rsidR="005A7E46" w:rsidRPr="008E0D0C">
        <w:rPr>
          <w:sz w:val="36"/>
          <w:szCs w:val="36"/>
        </w:rPr>
        <w:t xml:space="preserve"> resource availability </w:t>
      </w:r>
      <w:r w:rsidR="00AA7A88" w:rsidRPr="008E0D0C">
        <w:rPr>
          <w:sz w:val="36"/>
          <w:szCs w:val="36"/>
        </w:rPr>
        <w:t>to</w:t>
      </w:r>
      <w:r w:rsidR="005A7E46" w:rsidRPr="008E0D0C">
        <w:rPr>
          <w:sz w:val="36"/>
          <w:szCs w:val="36"/>
        </w:rPr>
        <w:t xml:space="preserve"> ensur</w:t>
      </w:r>
      <w:r w:rsidR="00AA7A88" w:rsidRPr="008E0D0C">
        <w:rPr>
          <w:sz w:val="36"/>
          <w:szCs w:val="36"/>
        </w:rPr>
        <w:t>e</w:t>
      </w:r>
      <w:r w:rsidR="005A7E46" w:rsidRPr="008E0D0C">
        <w:rPr>
          <w:sz w:val="36"/>
          <w:szCs w:val="36"/>
        </w:rPr>
        <w:t xml:space="preserve"> we use the most appropriate interventions within our integrated service delivery strategy.</w:t>
      </w:r>
      <w:r w:rsidR="00EC444A" w:rsidRPr="008E0D0C">
        <w:rPr>
          <w:sz w:val="36"/>
          <w:szCs w:val="36"/>
        </w:rPr>
        <w:t xml:space="preserve"> </w:t>
      </w:r>
      <w:r w:rsidR="00EC2C32" w:rsidRPr="008E0D0C">
        <w:rPr>
          <w:sz w:val="36"/>
          <w:szCs w:val="36"/>
        </w:rPr>
        <w:t xml:space="preserve">For example increasing our efficiency in fighting fires in the open will allow us to maintain higher levels of fire appliance availability for dwelling fires. </w:t>
      </w:r>
      <w:r w:rsidR="00EC444A" w:rsidRPr="008E0D0C">
        <w:rPr>
          <w:sz w:val="36"/>
          <w:szCs w:val="36"/>
        </w:rPr>
        <w:t xml:space="preserve">The integrated approach will allow RBFRS to adapt to change in the community, both in the built environment and </w:t>
      </w:r>
      <w:r w:rsidR="008E2C84" w:rsidRPr="008E0D0C">
        <w:rPr>
          <w:sz w:val="36"/>
          <w:szCs w:val="36"/>
        </w:rPr>
        <w:t xml:space="preserve">in </w:t>
      </w:r>
      <w:r w:rsidR="00EC444A" w:rsidRPr="008E0D0C">
        <w:rPr>
          <w:sz w:val="36"/>
          <w:szCs w:val="36"/>
        </w:rPr>
        <w:t xml:space="preserve">demographic shifts such as the increasing </w:t>
      </w:r>
      <w:r w:rsidR="00EC444A" w:rsidRPr="008E0D0C">
        <w:rPr>
          <w:sz w:val="36"/>
          <w:szCs w:val="36"/>
        </w:rPr>
        <w:lastRenderedPageBreak/>
        <w:t>density of dwellings in town centres and</w:t>
      </w:r>
      <w:r w:rsidR="008E2C84" w:rsidRPr="008E0D0C">
        <w:rPr>
          <w:sz w:val="36"/>
          <w:szCs w:val="36"/>
        </w:rPr>
        <w:t xml:space="preserve"> Berkshire’s growing population changing the</w:t>
      </w:r>
      <w:r w:rsidR="00EC444A" w:rsidRPr="008E0D0C">
        <w:rPr>
          <w:sz w:val="36"/>
          <w:szCs w:val="36"/>
        </w:rPr>
        <w:t xml:space="preserve"> risk</w:t>
      </w:r>
      <w:r w:rsidR="008E2C84" w:rsidRPr="008E0D0C">
        <w:rPr>
          <w:sz w:val="36"/>
          <w:szCs w:val="36"/>
        </w:rPr>
        <w:t xml:space="preserve"> RBFRS must manage</w:t>
      </w:r>
      <w:r w:rsidR="00EC444A" w:rsidRPr="008E0D0C">
        <w:rPr>
          <w:sz w:val="36"/>
          <w:szCs w:val="36"/>
        </w:rPr>
        <w:t>.</w:t>
      </w:r>
    </w:p>
    <w:p w14:paraId="5662CB7F" w14:textId="77777777" w:rsidR="002124C6" w:rsidRDefault="002124C6" w:rsidP="009E4E3F">
      <w:pPr>
        <w:pStyle w:val="Heading4"/>
      </w:pPr>
      <w:r>
        <w:t>Fires</w:t>
      </w:r>
      <w:r w:rsidR="008E2C84">
        <w:t xml:space="preserve"> in</w:t>
      </w:r>
      <w:r>
        <w:t xml:space="preserve"> </w:t>
      </w:r>
      <w:r w:rsidR="00FF47AF">
        <w:t>other p</w:t>
      </w:r>
      <w:r w:rsidR="000A3DE4">
        <w:t>remises</w:t>
      </w:r>
    </w:p>
    <w:p w14:paraId="27259AE9" w14:textId="7D6C6B4C" w:rsidR="004E30E0" w:rsidRPr="008E0D0C" w:rsidRDefault="000A3DE4" w:rsidP="000A3DE4">
      <w:pPr>
        <w:rPr>
          <w:sz w:val="36"/>
          <w:szCs w:val="36"/>
        </w:rPr>
      </w:pPr>
      <w:r w:rsidRPr="008E0D0C">
        <w:rPr>
          <w:sz w:val="36"/>
          <w:szCs w:val="36"/>
        </w:rPr>
        <w:t>F</w:t>
      </w:r>
      <w:r w:rsidR="004E30E0" w:rsidRPr="008E0D0C">
        <w:rPr>
          <w:sz w:val="36"/>
          <w:szCs w:val="36"/>
        </w:rPr>
        <w:t>ires in buildings</w:t>
      </w:r>
      <w:r w:rsidRPr="008E0D0C">
        <w:rPr>
          <w:sz w:val="36"/>
          <w:szCs w:val="36"/>
        </w:rPr>
        <w:t xml:space="preserve"> which are not dwellings</w:t>
      </w:r>
      <w:r w:rsidR="004E30E0" w:rsidRPr="008E0D0C">
        <w:rPr>
          <w:sz w:val="36"/>
          <w:szCs w:val="36"/>
        </w:rPr>
        <w:t xml:space="preserve">, </w:t>
      </w:r>
      <w:r w:rsidR="00EC444A" w:rsidRPr="008E0D0C">
        <w:rPr>
          <w:sz w:val="36"/>
          <w:szCs w:val="36"/>
        </w:rPr>
        <w:t>pr</w:t>
      </w:r>
      <w:r w:rsidRPr="008E0D0C">
        <w:rPr>
          <w:sz w:val="36"/>
          <w:szCs w:val="36"/>
        </w:rPr>
        <w:t>esent a</w:t>
      </w:r>
      <w:r w:rsidR="004E30E0" w:rsidRPr="008E0D0C">
        <w:rPr>
          <w:sz w:val="36"/>
          <w:szCs w:val="36"/>
        </w:rPr>
        <w:t xml:space="preserve"> significant risk to our communities. </w:t>
      </w:r>
      <w:r w:rsidR="008E2C84" w:rsidRPr="008E0D0C">
        <w:rPr>
          <w:sz w:val="36"/>
          <w:szCs w:val="36"/>
        </w:rPr>
        <w:t>Examples of these higher risk properties include places</w:t>
      </w:r>
      <w:r w:rsidR="004E30E0" w:rsidRPr="008E0D0C">
        <w:rPr>
          <w:sz w:val="36"/>
          <w:szCs w:val="36"/>
        </w:rPr>
        <w:t xml:space="preserve"> where people sleep, hospitals, hotels and residential care homes</w:t>
      </w:r>
      <w:r w:rsidR="007A5CF5" w:rsidRPr="008E0D0C">
        <w:rPr>
          <w:sz w:val="36"/>
          <w:szCs w:val="36"/>
        </w:rPr>
        <w:t>.</w:t>
      </w:r>
      <w:r w:rsidR="00EC444A" w:rsidRPr="008E0D0C">
        <w:rPr>
          <w:sz w:val="36"/>
          <w:szCs w:val="36"/>
        </w:rPr>
        <w:t xml:space="preserve"> In addition to life risk</w:t>
      </w:r>
      <w:r w:rsidR="008E2C84" w:rsidRPr="008E0D0C">
        <w:rPr>
          <w:sz w:val="36"/>
          <w:szCs w:val="36"/>
        </w:rPr>
        <w:t>,</w:t>
      </w:r>
      <w:r w:rsidR="00EC444A" w:rsidRPr="008E0D0C">
        <w:rPr>
          <w:sz w:val="36"/>
          <w:szCs w:val="36"/>
        </w:rPr>
        <w:t xml:space="preserve"> </w:t>
      </w:r>
      <w:r w:rsidR="008E2C84" w:rsidRPr="008E0D0C">
        <w:rPr>
          <w:sz w:val="36"/>
          <w:szCs w:val="36"/>
        </w:rPr>
        <w:t>buildings</w:t>
      </w:r>
      <w:r w:rsidR="00EC444A" w:rsidRPr="008E0D0C">
        <w:rPr>
          <w:sz w:val="36"/>
          <w:szCs w:val="36"/>
        </w:rPr>
        <w:t xml:space="preserve"> often have cultural</w:t>
      </w:r>
      <w:r w:rsidR="008E2C84" w:rsidRPr="008E0D0C">
        <w:rPr>
          <w:sz w:val="36"/>
          <w:szCs w:val="36"/>
        </w:rPr>
        <w:t xml:space="preserve">, economic or heritage value that is worthy of protection. </w:t>
      </w:r>
      <w:r w:rsidR="00EC444A" w:rsidRPr="008E0D0C">
        <w:rPr>
          <w:sz w:val="36"/>
          <w:szCs w:val="36"/>
        </w:rPr>
        <w:t xml:space="preserve">Reducing loss and harm caused by fires in these buildings represents a significant objective </w:t>
      </w:r>
      <w:r w:rsidR="00BF6EFA" w:rsidRPr="008E0D0C">
        <w:rPr>
          <w:sz w:val="36"/>
          <w:szCs w:val="36"/>
        </w:rPr>
        <w:t xml:space="preserve">for </w:t>
      </w:r>
      <w:r w:rsidR="00EC444A" w:rsidRPr="008E0D0C">
        <w:rPr>
          <w:sz w:val="36"/>
          <w:szCs w:val="36"/>
        </w:rPr>
        <w:t>RBFRS.</w:t>
      </w:r>
    </w:p>
    <w:p w14:paraId="68B492F7" w14:textId="77777777" w:rsidR="00933654" w:rsidRPr="008E0D0C" w:rsidRDefault="00933654" w:rsidP="009E4E3F">
      <w:pPr>
        <w:rPr>
          <w:b/>
          <w:sz w:val="36"/>
          <w:szCs w:val="36"/>
        </w:rPr>
      </w:pPr>
      <w:r w:rsidRPr="008E0D0C">
        <w:rPr>
          <w:b/>
          <w:sz w:val="36"/>
          <w:szCs w:val="36"/>
        </w:rPr>
        <w:t>Current activities</w:t>
      </w:r>
    </w:p>
    <w:p w14:paraId="731C5D74" w14:textId="5A7DF1F9" w:rsidR="000C299B" w:rsidRPr="008E0D0C" w:rsidRDefault="009763B7">
      <w:pPr>
        <w:pStyle w:val="ListParagraph"/>
        <w:numPr>
          <w:ilvl w:val="0"/>
          <w:numId w:val="58"/>
        </w:numPr>
        <w:rPr>
          <w:sz w:val="36"/>
          <w:szCs w:val="36"/>
        </w:rPr>
      </w:pPr>
      <w:r w:rsidRPr="008E0D0C">
        <w:rPr>
          <w:sz w:val="36"/>
          <w:szCs w:val="36"/>
        </w:rPr>
        <w:t>Our Risk Based Inspection Program</w:t>
      </w:r>
      <w:r w:rsidR="5FEDF276" w:rsidRPr="008E0D0C">
        <w:rPr>
          <w:sz w:val="36"/>
          <w:szCs w:val="36"/>
        </w:rPr>
        <w:t>me</w:t>
      </w:r>
      <w:r w:rsidRPr="008E0D0C">
        <w:rPr>
          <w:sz w:val="36"/>
          <w:szCs w:val="36"/>
        </w:rPr>
        <w:t xml:space="preserve"> </w:t>
      </w:r>
      <w:r w:rsidR="00EC2C32" w:rsidRPr="008E0D0C">
        <w:rPr>
          <w:sz w:val="36"/>
          <w:szCs w:val="36"/>
        </w:rPr>
        <w:t xml:space="preserve">(RBIP) </w:t>
      </w:r>
      <w:r w:rsidR="000A3DE4" w:rsidRPr="008E0D0C">
        <w:rPr>
          <w:sz w:val="36"/>
          <w:szCs w:val="36"/>
        </w:rPr>
        <w:t xml:space="preserve">helps us enforce fire safety law in </w:t>
      </w:r>
      <w:r w:rsidRPr="008E0D0C">
        <w:rPr>
          <w:sz w:val="36"/>
          <w:szCs w:val="36"/>
        </w:rPr>
        <w:t xml:space="preserve">premises </w:t>
      </w:r>
      <w:r w:rsidR="00AA7A88" w:rsidRPr="008E0D0C">
        <w:rPr>
          <w:sz w:val="36"/>
          <w:szCs w:val="36"/>
        </w:rPr>
        <w:t xml:space="preserve">which are at risk from fire and </w:t>
      </w:r>
      <w:r w:rsidRPr="008E0D0C">
        <w:rPr>
          <w:sz w:val="36"/>
          <w:szCs w:val="36"/>
        </w:rPr>
        <w:t xml:space="preserve">where risk </w:t>
      </w:r>
      <w:r w:rsidR="00BF6EFA" w:rsidRPr="008E0D0C">
        <w:rPr>
          <w:sz w:val="36"/>
          <w:szCs w:val="36"/>
        </w:rPr>
        <w:t xml:space="preserve">to life </w:t>
      </w:r>
      <w:r w:rsidRPr="008E0D0C">
        <w:rPr>
          <w:sz w:val="36"/>
          <w:szCs w:val="36"/>
        </w:rPr>
        <w:t>is greatest</w:t>
      </w:r>
      <w:r w:rsidR="00AA7A88" w:rsidRPr="008E0D0C">
        <w:rPr>
          <w:sz w:val="36"/>
          <w:szCs w:val="36"/>
        </w:rPr>
        <w:t>.</w:t>
      </w:r>
      <w:r w:rsidRPr="008E0D0C">
        <w:rPr>
          <w:sz w:val="36"/>
          <w:szCs w:val="36"/>
        </w:rPr>
        <w:t xml:space="preserve"> </w:t>
      </w:r>
      <w:r w:rsidR="00AA7A88" w:rsidRPr="008E0D0C">
        <w:rPr>
          <w:sz w:val="36"/>
          <w:szCs w:val="36"/>
        </w:rPr>
        <w:t>A consequence of our intervention is</w:t>
      </w:r>
      <w:r w:rsidRPr="008E0D0C">
        <w:rPr>
          <w:sz w:val="36"/>
          <w:szCs w:val="36"/>
        </w:rPr>
        <w:t xml:space="preserve"> to </w:t>
      </w:r>
      <w:r w:rsidR="000A3DE4" w:rsidRPr="008E0D0C">
        <w:rPr>
          <w:sz w:val="36"/>
          <w:szCs w:val="36"/>
        </w:rPr>
        <w:t xml:space="preserve">reduce potential financial </w:t>
      </w:r>
      <w:r w:rsidRPr="008E0D0C">
        <w:rPr>
          <w:sz w:val="36"/>
          <w:szCs w:val="36"/>
        </w:rPr>
        <w:t>loss</w:t>
      </w:r>
      <w:r w:rsidR="000A3DE4" w:rsidRPr="008E0D0C">
        <w:rPr>
          <w:sz w:val="36"/>
          <w:szCs w:val="36"/>
        </w:rPr>
        <w:t xml:space="preserve"> and protect</w:t>
      </w:r>
      <w:r w:rsidRPr="008E0D0C">
        <w:rPr>
          <w:sz w:val="36"/>
          <w:szCs w:val="36"/>
        </w:rPr>
        <w:t xml:space="preserve"> economic wellbeing</w:t>
      </w:r>
      <w:r w:rsidR="00EC2C32" w:rsidRPr="008E0D0C">
        <w:rPr>
          <w:sz w:val="36"/>
          <w:szCs w:val="36"/>
        </w:rPr>
        <w:t xml:space="preserve">. The RBIP has been developed in line with </w:t>
      </w:r>
      <w:r w:rsidR="00EC2C32" w:rsidRPr="008E0D0C">
        <w:rPr>
          <w:bCs/>
          <w:sz w:val="36"/>
          <w:szCs w:val="36"/>
        </w:rPr>
        <w:t xml:space="preserve">the principles of better regulation as set out in the </w:t>
      </w:r>
      <w:hyperlink r:id="rId48" w:history="1">
        <w:r w:rsidR="000C299B" w:rsidRPr="008E0D0C">
          <w:rPr>
            <w:rStyle w:val="Hyperlink"/>
            <w:bCs/>
            <w:sz w:val="36"/>
            <w:szCs w:val="36"/>
          </w:rPr>
          <w:t>Statutory Code of Compliance for Regulators,</w:t>
        </w:r>
      </w:hyperlink>
      <w:r w:rsidR="000C299B" w:rsidRPr="008E0D0C">
        <w:rPr>
          <w:bCs/>
          <w:sz w:val="36"/>
          <w:szCs w:val="36"/>
        </w:rPr>
        <w:t xml:space="preserve"> and the </w:t>
      </w:r>
      <w:hyperlink r:id="rId49" w:history="1">
        <w:r w:rsidR="000C299B" w:rsidRPr="008E0D0C">
          <w:rPr>
            <w:rStyle w:val="Hyperlink"/>
            <w:bCs/>
            <w:sz w:val="36"/>
            <w:szCs w:val="36"/>
          </w:rPr>
          <w:t>Enforcement Concordat</w:t>
        </w:r>
      </w:hyperlink>
    </w:p>
    <w:p w14:paraId="5A95500F" w14:textId="1ED1D671" w:rsidR="009763B7" w:rsidRPr="008E0D0C" w:rsidRDefault="009763B7">
      <w:pPr>
        <w:pStyle w:val="ListParagraph"/>
        <w:numPr>
          <w:ilvl w:val="0"/>
          <w:numId w:val="58"/>
        </w:numPr>
        <w:rPr>
          <w:sz w:val="36"/>
          <w:szCs w:val="36"/>
        </w:rPr>
      </w:pPr>
      <w:r w:rsidRPr="008E0D0C">
        <w:rPr>
          <w:sz w:val="36"/>
          <w:szCs w:val="36"/>
        </w:rPr>
        <w:t>Undertake proactive and reactive fire safety audits including short audits where appropriate</w:t>
      </w:r>
      <w:r w:rsidR="00BF6EFA" w:rsidRPr="008E0D0C">
        <w:rPr>
          <w:sz w:val="36"/>
          <w:szCs w:val="36"/>
        </w:rPr>
        <w:t>.</w:t>
      </w:r>
    </w:p>
    <w:p w14:paraId="2D2D2BFD" w14:textId="3746EDB8" w:rsidR="00B555CB" w:rsidRPr="008E0D0C" w:rsidRDefault="001B2076" w:rsidP="009E4E3F">
      <w:pPr>
        <w:pStyle w:val="ListParagraph"/>
        <w:numPr>
          <w:ilvl w:val="0"/>
          <w:numId w:val="58"/>
        </w:numPr>
        <w:rPr>
          <w:sz w:val="36"/>
          <w:szCs w:val="36"/>
        </w:rPr>
      </w:pPr>
      <w:r w:rsidRPr="008E0D0C">
        <w:rPr>
          <w:sz w:val="36"/>
          <w:szCs w:val="36"/>
        </w:rPr>
        <w:t xml:space="preserve">Enforcement of the Fire Safety </w:t>
      </w:r>
      <w:r w:rsidR="000A3DE4" w:rsidRPr="008E0D0C">
        <w:rPr>
          <w:sz w:val="36"/>
          <w:szCs w:val="36"/>
        </w:rPr>
        <w:t>O</w:t>
      </w:r>
      <w:r w:rsidRPr="008E0D0C">
        <w:rPr>
          <w:sz w:val="36"/>
          <w:szCs w:val="36"/>
        </w:rPr>
        <w:t>rder</w:t>
      </w:r>
      <w:r w:rsidR="000A3DE4" w:rsidRPr="008E0D0C">
        <w:rPr>
          <w:sz w:val="36"/>
          <w:szCs w:val="36"/>
        </w:rPr>
        <w:t>,</w:t>
      </w:r>
      <w:r w:rsidRPr="008E0D0C">
        <w:rPr>
          <w:sz w:val="36"/>
          <w:szCs w:val="36"/>
        </w:rPr>
        <w:t xml:space="preserve"> including using our powers to prosecute where necessary</w:t>
      </w:r>
      <w:r w:rsidR="00BF6EFA" w:rsidRPr="008E0D0C">
        <w:rPr>
          <w:sz w:val="36"/>
          <w:szCs w:val="36"/>
        </w:rPr>
        <w:t>.</w:t>
      </w:r>
    </w:p>
    <w:p w14:paraId="38FD48E6" w14:textId="77777777" w:rsidR="00B555CB" w:rsidRPr="008E0D0C" w:rsidRDefault="000A3DE4" w:rsidP="00B555CB">
      <w:pPr>
        <w:pStyle w:val="ListParagraph"/>
        <w:numPr>
          <w:ilvl w:val="0"/>
          <w:numId w:val="59"/>
        </w:numPr>
        <w:rPr>
          <w:sz w:val="36"/>
          <w:szCs w:val="36"/>
        </w:rPr>
      </w:pPr>
      <w:r w:rsidRPr="008E0D0C">
        <w:rPr>
          <w:sz w:val="36"/>
          <w:szCs w:val="36"/>
        </w:rPr>
        <w:t>We provide operational intelligence, t</w:t>
      </w:r>
      <w:r w:rsidR="001B2076" w:rsidRPr="008E0D0C">
        <w:rPr>
          <w:sz w:val="36"/>
          <w:szCs w:val="36"/>
        </w:rPr>
        <w:t xml:space="preserve">raining and equipment for </w:t>
      </w:r>
      <w:r w:rsidRPr="008E0D0C">
        <w:rPr>
          <w:sz w:val="36"/>
          <w:szCs w:val="36"/>
        </w:rPr>
        <w:t xml:space="preserve">firefighters </w:t>
      </w:r>
      <w:r w:rsidR="001B2076" w:rsidRPr="008E0D0C">
        <w:rPr>
          <w:sz w:val="36"/>
          <w:szCs w:val="36"/>
        </w:rPr>
        <w:t>to</w:t>
      </w:r>
      <w:r w:rsidRPr="008E0D0C">
        <w:rPr>
          <w:sz w:val="36"/>
          <w:szCs w:val="36"/>
        </w:rPr>
        <w:t xml:space="preserve"> respond</w:t>
      </w:r>
      <w:r w:rsidR="001B2076" w:rsidRPr="008E0D0C">
        <w:rPr>
          <w:sz w:val="36"/>
          <w:szCs w:val="36"/>
        </w:rPr>
        <w:t xml:space="preserve"> </w:t>
      </w:r>
      <w:r w:rsidRPr="008E0D0C">
        <w:rPr>
          <w:sz w:val="36"/>
          <w:szCs w:val="36"/>
        </w:rPr>
        <w:t>to incidents in these buildings</w:t>
      </w:r>
      <w:r w:rsidR="00B555CB" w:rsidRPr="008E0D0C">
        <w:rPr>
          <w:sz w:val="36"/>
          <w:szCs w:val="36"/>
        </w:rPr>
        <w:t>.</w:t>
      </w:r>
    </w:p>
    <w:p w14:paraId="67E27E0A" w14:textId="4B4C47E5" w:rsidR="00B555CB" w:rsidRPr="008E0D0C" w:rsidRDefault="00B555CB" w:rsidP="00B555CB">
      <w:pPr>
        <w:pStyle w:val="ListParagraph"/>
        <w:numPr>
          <w:ilvl w:val="0"/>
          <w:numId w:val="59"/>
        </w:numPr>
        <w:rPr>
          <w:sz w:val="36"/>
          <w:szCs w:val="36"/>
        </w:rPr>
      </w:pPr>
      <w:r w:rsidRPr="008E0D0C">
        <w:rPr>
          <w:sz w:val="36"/>
          <w:szCs w:val="36"/>
        </w:rPr>
        <w:t>Firefighters carry out site visits to familiarise themselves with the premises in case there is an incident</w:t>
      </w:r>
      <w:r w:rsidR="00BF6EFA" w:rsidRPr="008E0D0C">
        <w:rPr>
          <w:sz w:val="36"/>
          <w:szCs w:val="36"/>
        </w:rPr>
        <w:t>.</w:t>
      </w:r>
    </w:p>
    <w:p w14:paraId="770A2158" w14:textId="77777777" w:rsidR="000A3DE4" w:rsidRPr="008E0D0C" w:rsidRDefault="000A3DE4" w:rsidP="000A3DE4">
      <w:pPr>
        <w:rPr>
          <w:b/>
          <w:sz w:val="36"/>
          <w:szCs w:val="36"/>
        </w:rPr>
      </w:pPr>
      <w:r w:rsidRPr="008E0D0C">
        <w:rPr>
          <w:b/>
          <w:sz w:val="36"/>
          <w:szCs w:val="36"/>
        </w:rPr>
        <w:t>CRMP development</w:t>
      </w:r>
    </w:p>
    <w:p w14:paraId="5AAE1365" w14:textId="77777777" w:rsidR="00EC444A" w:rsidRPr="008E0D0C" w:rsidRDefault="00EC444A" w:rsidP="009E4E3F">
      <w:pPr>
        <w:rPr>
          <w:rFonts w:eastAsiaTheme="minorEastAsia"/>
          <w:sz w:val="36"/>
          <w:szCs w:val="36"/>
          <w:lang w:val="en-US"/>
        </w:rPr>
      </w:pPr>
      <w:r w:rsidRPr="008E0D0C">
        <w:rPr>
          <w:sz w:val="36"/>
          <w:szCs w:val="36"/>
        </w:rPr>
        <w:lastRenderedPageBreak/>
        <w:t xml:space="preserve">The </w:t>
      </w:r>
      <w:r w:rsidR="00F407C1" w:rsidRPr="008E0D0C">
        <w:rPr>
          <w:sz w:val="36"/>
          <w:szCs w:val="36"/>
        </w:rPr>
        <w:t xml:space="preserve">Unitary Authority </w:t>
      </w:r>
      <w:r w:rsidRPr="008E0D0C">
        <w:rPr>
          <w:sz w:val="36"/>
          <w:szCs w:val="36"/>
        </w:rPr>
        <w:t xml:space="preserve">development plans in Berkshire </w:t>
      </w:r>
      <w:r w:rsidR="00F407C1" w:rsidRPr="008E0D0C">
        <w:rPr>
          <w:sz w:val="36"/>
          <w:szCs w:val="36"/>
        </w:rPr>
        <w:t>indicate</w:t>
      </w:r>
      <w:r w:rsidRPr="008E0D0C">
        <w:rPr>
          <w:sz w:val="36"/>
          <w:szCs w:val="36"/>
        </w:rPr>
        <w:t xml:space="preserve"> </w:t>
      </w:r>
      <w:r w:rsidR="00F407C1" w:rsidRPr="008E0D0C">
        <w:rPr>
          <w:sz w:val="36"/>
          <w:szCs w:val="36"/>
        </w:rPr>
        <w:t>a</w:t>
      </w:r>
      <w:r w:rsidRPr="008E0D0C">
        <w:rPr>
          <w:sz w:val="36"/>
          <w:szCs w:val="36"/>
        </w:rPr>
        <w:t xml:space="preserve"> </w:t>
      </w:r>
      <w:r w:rsidR="00F407C1" w:rsidRPr="008E0D0C">
        <w:rPr>
          <w:sz w:val="36"/>
          <w:szCs w:val="36"/>
        </w:rPr>
        <w:t>drive</w:t>
      </w:r>
      <w:r w:rsidRPr="008E0D0C">
        <w:rPr>
          <w:sz w:val="36"/>
          <w:szCs w:val="36"/>
        </w:rPr>
        <w:t xml:space="preserve"> to build new homes. We will </w:t>
      </w:r>
      <w:r w:rsidR="00735393" w:rsidRPr="008E0D0C">
        <w:rPr>
          <w:sz w:val="36"/>
          <w:szCs w:val="36"/>
        </w:rPr>
        <w:t xml:space="preserve">monitor </w:t>
      </w:r>
      <w:r w:rsidR="007A309A" w:rsidRPr="008E0D0C">
        <w:rPr>
          <w:sz w:val="36"/>
          <w:szCs w:val="36"/>
        </w:rPr>
        <w:t xml:space="preserve">both strategic housing </w:t>
      </w:r>
      <w:r w:rsidR="00735393" w:rsidRPr="008E0D0C">
        <w:rPr>
          <w:sz w:val="36"/>
          <w:szCs w:val="36"/>
        </w:rPr>
        <w:t xml:space="preserve">developments </w:t>
      </w:r>
      <w:r w:rsidR="007A309A" w:rsidRPr="008E0D0C">
        <w:rPr>
          <w:sz w:val="36"/>
          <w:szCs w:val="36"/>
        </w:rPr>
        <w:t>and</w:t>
      </w:r>
      <w:r w:rsidR="00735393" w:rsidRPr="008E0D0C">
        <w:rPr>
          <w:sz w:val="36"/>
          <w:szCs w:val="36"/>
        </w:rPr>
        <w:t> construction</w:t>
      </w:r>
      <w:r w:rsidR="007A309A" w:rsidRPr="008E0D0C">
        <w:rPr>
          <w:sz w:val="36"/>
          <w:szCs w:val="36"/>
        </w:rPr>
        <w:t xml:space="preserve"> methods</w:t>
      </w:r>
      <w:r w:rsidR="00735393" w:rsidRPr="008E0D0C">
        <w:rPr>
          <w:sz w:val="36"/>
          <w:szCs w:val="36"/>
        </w:rPr>
        <w:t xml:space="preserve"> to ensure our activities </w:t>
      </w:r>
      <w:r w:rsidRPr="008E0D0C">
        <w:rPr>
          <w:sz w:val="36"/>
          <w:szCs w:val="36"/>
        </w:rPr>
        <w:t>match new</w:t>
      </w:r>
      <w:r w:rsidR="00735393" w:rsidRPr="008E0D0C">
        <w:rPr>
          <w:sz w:val="36"/>
          <w:szCs w:val="36"/>
        </w:rPr>
        <w:t xml:space="preserve"> and emerging risk</w:t>
      </w:r>
      <w:r w:rsidRPr="008E0D0C">
        <w:rPr>
          <w:sz w:val="36"/>
          <w:szCs w:val="36"/>
        </w:rPr>
        <w:t xml:space="preserve"> in the built environment. </w:t>
      </w:r>
      <w:r w:rsidRPr="008E0D0C">
        <w:rPr>
          <w:rFonts w:eastAsiaTheme="minorEastAsia"/>
          <w:sz w:val="36"/>
          <w:szCs w:val="36"/>
          <w:lang w:val="en-US"/>
        </w:rPr>
        <w:t>We will also need to</w:t>
      </w:r>
      <w:r w:rsidR="007A309A" w:rsidRPr="008E0D0C">
        <w:rPr>
          <w:rFonts w:eastAsiaTheme="minorEastAsia"/>
          <w:sz w:val="36"/>
          <w:szCs w:val="36"/>
          <w:lang w:val="en-US"/>
        </w:rPr>
        <w:t xml:space="preserve"> continuously</w:t>
      </w:r>
      <w:r w:rsidRPr="008E0D0C">
        <w:rPr>
          <w:rFonts w:eastAsiaTheme="minorEastAsia"/>
          <w:sz w:val="36"/>
          <w:szCs w:val="36"/>
          <w:lang w:val="en-US"/>
        </w:rPr>
        <w:t xml:space="preserve"> develop our response model to </w:t>
      </w:r>
      <w:r w:rsidR="00F407C1" w:rsidRPr="008E0D0C">
        <w:rPr>
          <w:rFonts w:eastAsiaTheme="minorEastAsia"/>
          <w:sz w:val="36"/>
          <w:szCs w:val="36"/>
          <w:lang w:val="en-US"/>
        </w:rPr>
        <w:t xml:space="preserve">mitigate </w:t>
      </w:r>
      <w:r w:rsidRPr="008E0D0C">
        <w:rPr>
          <w:rFonts w:eastAsiaTheme="minorEastAsia"/>
          <w:sz w:val="36"/>
          <w:szCs w:val="36"/>
          <w:lang w:val="en-US"/>
        </w:rPr>
        <w:t>the risks within the county.</w:t>
      </w:r>
      <w:r w:rsidRPr="008E0D0C">
        <w:rPr>
          <w:sz w:val="36"/>
          <w:szCs w:val="36"/>
        </w:rPr>
        <w:t xml:space="preserve"> This will help us to e</w:t>
      </w:r>
      <w:r w:rsidRPr="008E0D0C">
        <w:rPr>
          <w:rFonts w:eastAsiaTheme="minorEastAsia"/>
          <w:sz w:val="36"/>
          <w:szCs w:val="36"/>
          <w:lang w:val="en-US"/>
        </w:rPr>
        <w:t>nsur</w:t>
      </w:r>
      <w:r w:rsidRPr="008E0D0C">
        <w:rPr>
          <w:sz w:val="36"/>
          <w:szCs w:val="36"/>
        </w:rPr>
        <w:t>e</w:t>
      </w:r>
      <w:r w:rsidRPr="008E0D0C">
        <w:rPr>
          <w:rFonts w:eastAsiaTheme="minorEastAsia"/>
          <w:sz w:val="36"/>
          <w:szCs w:val="36"/>
          <w:lang w:val="en-US"/>
        </w:rPr>
        <w:t xml:space="preserve"> our fire appliances, specialist vehicles and s</w:t>
      </w:r>
      <w:r w:rsidRPr="008E0D0C">
        <w:rPr>
          <w:sz w:val="36"/>
          <w:szCs w:val="36"/>
        </w:rPr>
        <w:t>taff</w:t>
      </w:r>
      <w:r w:rsidRPr="008E0D0C">
        <w:rPr>
          <w:rFonts w:eastAsiaTheme="minorEastAsia"/>
          <w:sz w:val="36"/>
          <w:szCs w:val="36"/>
          <w:lang w:val="en-US"/>
        </w:rPr>
        <w:t xml:space="preserve"> are best placed to respond to incidents. </w:t>
      </w:r>
    </w:p>
    <w:p w14:paraId="632AEF38" w14:textId="77777777" w:rsidR="00EC444A" w:rsidRPr="008E0D0C" w:rsidRDefault="00735393" w:rsidP="009E4E3F">
      <w:pPr>
        <w:rPr>
          <w:rFonts w:eastAsiaTheme="minorEastAsia"/>
          <w:sz w:val="36"/>
          <w:szCs w:val="36"/>
          <w:lang w:val="en-US"/>
        </w:rPr>
      </w:pPr>
      <w:r w:rsidRPr="008E0D0C">
        <w:rPr>
          <w:rFonts w:eastAsiaTheme="minorEastAsia"/>
          <w:sz w:val="36"/>
          <w:szCs w:val="36"/>
        </w:rPr>
        <w:t xml:space="preserve">We will </w:t>
      </w:r>
      <w:r w:rsidR="00AA7A88" w:rsidRPr="008E0D0C">
        <w:rPr>
          <w:rFonts w:eastAsiaTheme="minorEastAsia"/>
          <w:sz w:val="36"/>
          <w:szCs w:val="36"/>
        </w:rPr>
        <w:t>evolve</w:t>
      </w:r>
      <w:r w:rsidRPr="008E0D0C">
        <w:rPr>
          <w:rFonts w:eastAsiaTheme="minorEastAsia"/>
          <w:sz w:val="36"/>
          <w:szCs w:val="36"/>
        </w:rPr>
        <w:t xml:space="preserve"> our Risk Based Inspection Program</w:t>
      </w:r>
      <w:r w:rsidR="1EF1CB20" w:rsidRPr="008E0D0C">
        <w:rPr>
          <w:rFonts w:eastAsiaTheme="minorEastAsia"/>
          <w:sz w:val="36"/>
          <w:szCs w:val="36"/>
        </w:rPr>
        <w:t>me</w:t>
      </w:r>
      <w:r w:rsidRPr="008E0D0C">
        <w:rPr>
          <w:rFonts w:eastAsiaTheme="minorEastAsia"/>
          <w:sz w:val="36"/>
          <w:szCs w:val="36"/>
        </w:rPr>
        <w:t xml:space="preserve"> to ensure we are targeting those premises </w:t>
      </w:r>
      <w:r w:rsidR="00F407C1" w:rsidRPr="008E0D0C">
        <w:rPr>
          <w:rFonts w:eastAsiaTheme="minorEastAsia"/>
          <w:sz w:val="36"/>
          <w:szCs w:val="36"/>
        </w:rPr>
        <w:t xml:space="preserve">that represent the </w:t>
      </w:r>
      <w:r w:rsidRPr="008E0D0C">
        <w:rPr>
          <w:rFonts w:eastAsiaTheme="minorEastAsia"/>
          <w:sz w:val="36"/>
          <w:szCs w:val="36"/>
        </w:rPr>
        <w:t xml:space="preserve">greatest risk and </w:t>
      </w:r>
      <w:r w:rsidR="00F407C1" w:rsidRPr="008E0D0C">
        <w:rPr>
          <w:rFonts w:eastAsiaTheme="minorEastAsia"/>
          <w:sz w:val="36"/>
          <w:szCs w:val="36"/>
        </w:rPr>
        <w:t xml:space="preserve">that we are </w:t>
      </w:r>
      <w:r w:rsidR="007A309A" w:rsidRPr="008E0D0C">
        <w:rPr>
          <w:rFonts w:eastAsiaTheme="minorEastAsia"/>
          <w:sz w:val="36"/>
          <w:szCs w:val="36"/>
        </w:rPr>
        <w:t xml:space="preserve">making the best </w:t>
      </w:r>
      <w:r w:rsidRPr="008E0D0C">
        <w:rPr>
          <w:rFonts w:eastAsiaTheme="minorEastAsia"/>
          <w:sz w:val="36"/>
          <w:szCs w:val="36"/>
        </w:rPr>
        <w:t>us</w:t>
      </w:r>
      <w:r w:rsidR="007A309A" w:rsidRPr="008E0D0C">
        <w:rPr>
          <w:rFonts w:eastAsiaTheme="minorEastAsia"/>
          <w:sz w:val="36"/>
          <w:szCs w:val="36"/>
        </w:rPr>
        <w:t>e of</w:t>
      </w:r>
      <w:r w:rsidRPr="008E0D0C">
        <w:rPr>
          <w:rFonts w:eastAsiaTheme="minorEastAsia"/>
          <w:sz w:val="36"/>
          <w:szCs w:val="36"/>
        </w:rPr>
        <w:t xml:space="preserve"> our inspecting officers</w:t>
      </w:r>
      <w:r w:rsidR="5C48827A" w:rsidRPr="008E0D0C">
        <w:rPr>
          <w:rFonts w:eastAsiaTheme="minorEastAsia"/>
          <w:sz w:val="36"/>
          <w:szCs w:val="36"/>
        </w:rPr>
        <w:t>’</w:t>
      </w:r>
      <w:r w:rsidRPr="008E0D0C">
        <w:rPr>
          <w:rFonts w:eastAsiaTheme="minorEastAsia"/>
          <w:sz w:val="36"/>
          <w:szCs w:val="36"/>
        </w:rPr>
        <w:t> skills to regulate where the</w:t>
      </w:r>
      <w:r w:rsidR="00595CBB" w:rsidRPr="008E0D0C">
        <w:rPr>
          <w:rFonts w:eastAsiaTheme="minorEastAsia"/>
          <w:sz w:val="36"/>
          <w:szCs w:val="36"/>
        </w:rPr>
        <w:t>y are most needed</w:t>
      </w:r>
      <w:r w:rsidR="007A309A" w:rsidRPr="008E0D0C">
        <w:rPr>
          <w:rFonts w:eastAsiaTheme="minorEastAsia"/>
          <w:sz w:val="36"/>
          <w:szCs w:val="36"/>
        </w:rPr>
        <w:t>.</w:t>
      </w:r>
    </w:p>
    <w:p w14:paraId="012815E8" w14:textId="77777777" w:rsidR="00B555CB" w:rsidRPr="008E0D0C" w:rsidRDefault="00EC444A" w:rsidP="009E4E3F">
      <w:pPr>
        <w:rPr>
          <w:sz w:val="36"/>
          <w:szCs w:val="36"/>
        </w:rPr>
      </w:pPr>
      <w:r w:rsidRPr="008E0D0C">
        <w:rPr>
          <w:rFonts w:eastAsiaTheme="minorEastAsia"/>
          <w:sz w:val="36"/>
          <w:szCs w:val="36"/>
        </w:rPr>
        <w:t>In order to improve our efficiency w</w:t>
      </w:r>
      <w:r w:rsidR="00735393" w:rsidRPr="008E0D0C">
        <w:rPr>
          <w:rFonts w:eastAsiaTheme="minorEastAsia"/>
          <w:sz w:val="36"/>
          <w:szCs w:val="36"/>
        </w:rPr>
        <w:t xml:space="preserve">e will work with businesses to reduce the impact of unwanted fire alarms to </w:t>
      </w:r>
      <w:r w:rsidR="00F407C1" w:rsidRPr="008E0D0C">
        <w:rPr>
          <w:rFonts w:eastAsiaTheme="minorEastAsia"/>
          <w:sz w:val="36"/>
          <w:szCs w:val="36"/>
        </w:rPr>
        <w:t xml:space="preserve">drive down </w:t>
      </w:r>
      <w:r w:rsidR="00735393" w:rsidRPr="008E0D0C">
        <w:rPr>
          <w:rFonts w:eastAsiaTheme="minorEastAsia"/>
          <w:sz w:val="36"/>
          <w:szCs w:val="36"/>
        </w:rPr>
        <w:t>the need for our operational crews to at</w:t>
      </w:r>
      <w:r w:rsidRPr="008E0D0C">
        <w:rPr>
          <w:rFonts w:eastAsiaTheme="minorEastAsia"/>
          <w:sz w:val="36"/>
          <w:szCs w:val="36"/>
        </w:rPr>
        <w:t xml:space="preserve">tend these types of incidents. </w:t>
      </w:r>
      <w:r w:rsidR="00F407C1" w:rsidRPr="008E0D0C">
        <w:rPr>
          <w:rFonts w:eastAsiaTheme="minorEastAsia"/>
          <w:sz w:val="36"/>
          <w:szCs w:val="36"/>
        </w:rPr>
        <w:t xml:space="preserve">We will provide training and development to our operational crews to help educate businesses about their responsibilities under the Fire Safety Order 2005 in lower risk, simple premises. This will </w:t>
      </w:r>
      <w:r w:rsidRPr="008E0D0C">
        <w:rPr>
          <w:rFonts w:eastAsiaTheme="minorEastAsia"/>
          <w:sz w:val="36"/>
          <w:szCs w:val="36"/>
        </w:rPr>
        <w:t xml:space="preserve">assist us in the delivery of our statutory duties </w:t>
      </w:r>
      <w:r w:rsidR="00F407C1" w:rsidRPr="008E0D0C">
        <w:rPr>
          <w:rFonts w:eastAsiaTheme="minorEastAsia"/>
          <w:sz w:val="36"/>
          <w:szCs w:val="36"/>
        </w:rPr>
        <w:t>and improve safety outcomes.</w:t>
      </w:r>
    </w:p>
    <w:p w14:paraId="79DD2198" w14:textId="77777777" w:rsidR="004E30E0" w:rsidRDefault="004E30E0" w:rsidP="009E4E3F">
      <w:pPr>
        <w:pStyle w:val="Heading4"/>
      </w:pPr>
      <w:r>
        <w:t xml:space="preserve">Tall </w:t>
      </w:r>
      <w:r w:rsidR="2B2C8CAC">
        <w:t>B</w:t>
      </w:r>
      <w:r>
        <w:t>uildings</w:t>
      </w:r>
    </w:p>
    <w:p w14:paraId="335ECCE4" w14:textId="77777777" w:rsidR="004E30E0" w:rsidRPr="008E0D0C" w:rsidRDefault="004E30E0">
      <w:pPr>
        <w:rPr>
          <w:sz w:val="36"/>
          <w:szCs w:val="36"/>
        </w:rPr>
      </w:pPr>
      <w:r w:rsidRPr="008E0D0C">
        <w:rPr>
          <w:sz w:val="36"/>
          <w:szCs w:val="36"/>
        </w:rPr>
        <w:t>Tall building</w:t>
      </w:r>
      <w:r w:rsidR="005D0DA5" w:rsidRPr="008E0D0C">
        <w:rPr>
          <w:sz w:val="36"/>
          <w:szCs w:val="36"/>
        </w:rPr>
        <w:t>s</w:t>
      </w:r>
      <w:r w:rsidRPr="008E0D0C">
        <w:rPr>
          <w:sz w:val="36"/>
          <w:szCs w:val="36"/>
        </w:rPr>
        <w:t xml:space="preserve"> include residential flats, hotels, institutions, hospitals, commercial offices and mixed occupanc</w:t>
      </w:r>
      <w:r w:rsidR="00595CBB" w:rsidRPr="008E0D0C">
        <w:rPr>
          <w:sz w:val="36"/>
          <w:szCs w:val="36"/>
        </w:rPr>
        <w:t>y buildings</w:t>
      </w:r>
      <w:r w:rsidR="00B071B3" w:rsidRPr="008E0D0C">
        <w:rPr>
          <w:sz w:val="36"/>
          <w:szCs w:val="36"/>
        </w:rPr>
        <w:t xml:space="preserve">. Due to the complex nature of these types of buildings, fires in tall buildings are difficult and require a lot of resources. </w:t>
      </w:r>
      <w:r w:rsidR="00B071B3" w:rsidRPr="008E0D0C" w:rsidDel="00595CBB">
        <w:rPr>
          <w:sz w:val="36"/>
          <w:szCs w:val="36"/>
        </w:rPr>
        <w:t xml:space="preserve"> </w:t>
      </w:r>
    </w:p>
    <w:p w14:paraId="56E711D5" w14:textId="77777777" w:rsidR="000A3DE4" w:rsidRPr="008E0D0C" w:rsidRDefault="000A3DE4" w:rsidP="000A3DE4">
      <w:pPr>
        <w:rPr>
          <w:b/>
          <w:sz w:val="36"/>
          <w:szCs w:val="36"/>
        </w:rPr>
      </w:pPr>
      <w:r w:rsidRPr="008E0D0C">
        <w:rPr>
          <w:b/>
          <w:sz w:val="36"/>
          <w:szCs w:val="36"/>
        </w:rPr>
        <w:t>Current activities</w:t>
      </w:r>
    </w:p>
    <w:p w14:paraId="79A3EB65" w14:textId="7DEEDDBC" w:rsidR="00980C06" w:rsidRPr="008E0D0C" w:rsidRDefault="00B555CB" w:rsidP="009E4E3F">
      <w:pPr>
        <w:pStyle w:val="ListParagraph"/>
        <w:numPr>
          <w:ilvl w:val="0"/>
          <w:numId w:val="59"/>
        </w:numPr>
        <w:rPr>
          <w:sz w:val="36"/>
          <w:szCs w:val="36"/>
        </w:rPr>
      </w:pPr>
      <w:r w:rsidRPr="008E0D0C">
        <w:rPr>
          <w:sz w:val="36"/>
          <w:szCs w:val="36"/>
        </w:rPr>
        <w:t>We provide</w:t>
      </w:r>
      <w:r w:rsidR="000C299B" w:rsidRPr="008E0D0C">
        <w:rPr>
          <w:sz w:val="36"/>
          <w:szCs w:val="36"/>
        </w:rPr>
        <w:t xml:space="preserve"> </w:t>
      </w:r>
      <w:hyperlink r:id="rId50" w:history="1">
        <w:r w:rsidR="000C299B" w:rsidRPr="008E0D0C">
          <w:rPr>
            <w:rStyle w:val="Hyperlink"/>
            <w:sz w:val="36"/>
            <w:szCs w:val="36"/>
          </w:rPr>
          <w:t>advice and guidance</w:t>
        </w:r>
      </w:hyperlink>
      <w:r w:rsidR="000C299B" w:rsidRPr="008E0D0C">
        <w:rPr>
          <w:rStyle w:val="Hyperlink"/>
          <w:sz w:val="36"/>
          <w:szCs w:val="36"/>
        </w:rPr>
        <w:t xml:space="preserve"> </w:t>
      </w:r>
      <w:r w:rsidRPr="008E0D0C">
        <w:rPr>
          <w:sz w:val="36"/>
          <w:szCs w:val="36"/>
        </w:rPr>
        <w:t xml:space="preserve"> </w:t>
      </w:r>
      <w:r w:rsidR="000C299B" w:rsidRPr="008E0D0C">
        <w:rPr>
          <w:sz w:val="36"/>
          <w:szCs w:val="36"/>
        </w:rPr>
        <w:t xml:space="preserve"> to residents and</w:t>
      </w:r>
      <w:r w:rsidRPr="008E0D0C">
        <w:rPr>
          <w:sz w:val="36"/>
          <w:szCs w:val="36"/>
        </w:rPr>
        <w:t xml:space="preserve"> regulate where appropriate</w:t>
      </w:r>
      <w:r w:rsidR="00BF6EFA" w:rsidRPr="008E0D0C">
        <w:rPr>
          <w:sz w:val="36"/>
          <w:szCs w:val="36"/>
        </w:rPr>
        <w:t>.</w:t>
      </w:r>
    </w:p>
    <w:p w14:paraId="208A8BC9" w14:textId="23AAEADF" w:rsidR="001B2076" w:rsidRPr="008E0D0C" w:rsidRDefault="00B555CB" w:rsidP="009E4E3F">
      <w:pPr>
        <w:pStyle w:val="ListParagraph"/>
        <w:numPr>
          <w:ilvl w:val="0"/>
          <w:numId w:val="59"/>
        </w:numPr>
        <w:rPr>
          <w:sz w:val="36"/>
          <w:szCs w:val="36"/>
        </w:rPr>
      </w:pPr>
      <w:r w:rsidRPr="008E0D0C">
        <w:rPr>
          <w:sz w:val="36"/>
          <w:szCs w:val="36"/>
        </w:rPr>
        <w:lastRenderedPageBreak/>
        <w:t>Our R</w:t>
      </w:r>
      <w:r w:rsidR="008E2C84" w:rsidRPr="008E0D0C">
        <w:rPr>
          <w:sz w:val="36"/>
          <w:szCs w:val="36"/>
        </w:rPr>
        <w:t>isk</w:t>
      </w:r>
      <w:r w:rsidRPr="008E0D0C">
        <w:rPr>
          <w:sz w:val="36"/>
          <w:szCs w:val="36"/>
        </w:rPr>
        <w:t xml:space="preserve"> Based Inspection Program</w:t>
      </w:r>
      <w:r w:rsidR="573019ED" w:rsidRPr="008E0D0C">
        <w:rPr>
          <w:sz w:val="36"/>
          <w:szCs w:val="36"/>
        </w:rPr>
        <w:t>me</w:t>
      </w:r>
      <w:r w:rsidRPr="008E0D0C">
        <w:rPr>
          <w:sz w:val="36"/>
          <w:szCs w:val="36"/>
        </w:rPr>
        <w:t xml:space="preserve"> helps us </w:t>
      </w:r>
      <w:r w:rsidR="001B2076" w:rsidRPr="008E0D0C">
        <w:rPr>
          <w:sz w:val="36"/>
          <w:szCs w:val="36"/>
        </w:rPr>
        <w:t>to ensure that fire safety precautions are in place and adequate</w:t>
      </w:r>
      <w:r w:rsidR="00BF6EFA" w:rsidRPr="008E0D0C">
        <w:rPr>
          <w:sz w:val="36"/>
          <w:szCs w:val="36"/>
        </w:rPr>
        <w:t>.</w:t>
      </w:r>
    </w:p>
    <w:p w14:paraId="7E216EDD" w14:textId="4FBD5EA5" w:rsidR="00B555CB" w:rsidRPr="008E0D0C" w:rsidRDefault="00B555CB" w:rsidP="00B555CB">
      <w:pPr>
        <w:pStyle w:val="ListParagraph"/>
        <w:numPr>
          <w:ilvl w:val="0"/>
          <w:numId w:val="59"/>
        </w:numPr>
        <w:rPr>
          <w:sz w:val="36"/>
          <w:szCs w:val="36"/>
        </w:rPr>
      </w:pPr>
      <w:r w:rsidRPr="008E0D0C">
        <w:rPr>
          <w:sz w:val="36"/>
          <w:szCs w:val="36"/>
        </w:rPr>
        <w:t>Firefighters carry out site visits to familiarise themselves with premises in case there is an incident</w:t>
      </w:r>
      <w:r w:rsidR="00D54ABC" w:rsidRPr="008E0D0C">
        <w:rPr>
          <w:sz w:val="36"/>
          <w:szCs w:val="36"/>
        </w:rPr>
        <w:t>.</w:t>
      </w:r>
    </w:p>
    <w:p w14:paraId="63A7141C" w14:textId="02B46EE9" w:rsidR="00B555CB" w:rsidRPr="008E0D0C" w:rsidRDefault="00B555CB" w:rsidP="00B555CB">
      <w:pPr>
        <w:pStyle w:val="ListParagraph"/>
        <w:numPr>
          <w:ilvl w:val="0"/>
          <w:numId w:val="59"/>
        </w:numPr>
        <w:rPr>
          <w:sz w:val="36"/>
          <w:szCs w:val="36"/>
        </w:rPr>
      </w:pPr>
      <w:r w:rsidRPr="008E0D0C">
        <w:rPr>
          <w:sz w:val="36"/>
          <w:szCs w:val="36"/>
        </w:rPr>
        <w:t>Partner referral Safe and Well visits</w:t>
      </w:r>
      <w:r w:rsidR="00D54ABC" w:rsidRPr="008E0D0C">
        <w:rPr>
          <w:sz w:val="36"/>
          <w:szCs w:val="36"/>
        </w:rPr>
        <w:t>.</w:t>
      </w:r>
    </w:p>
    <w:p w14:paraId="1BBB71E2" w14:textId="77777777" w:rsidR="00B555CB" w:rsidRPr="008E0D0C" w:rsidRDefault="00B555CB" w:rsidP="00B555CB">
      <w:pPr>
        <w:pStyle w:val="ListParagraph"/>
        <w:numPr>
          <w:ilvl w:val="0"/>
          <w:numId w:val="59"/>
        </w:numPr>
        <w:rPr>
          <w:sz w:val="36"/>
          <w:szCs w:val="36"/>
        </w:rPr>
      </w:pPr>
      <w:r w:rsidRPr="008E0D0C">
        <w:rPr>
          <w:sz w:val="36"/>
          <w:szCs w:val="36"/>
        </w:rPr>
        <w:t>We provide operational intelligence including electronic premises information plates, training and equipment for firefighters to respond to incidents in these buildings.</w:t>
      </w:r>
    </w:p>
    <w:p w14:paraId="010C9A50" w14:textId="77777777" w:rsidR="00B071B3" w:rsidRPr="008E0D0C" w:rsidRDefault="00B071B3" w:rsidP="00B555CB">
      <w:pPr>
        <w:pStyle w:val="ListParagraph"/>
        <w:numPr>
          <w:ilvl w:val="0"/>
          <w:numId w:val="59"/>
        </w:numPr>
        <w:rPr>
          <w:sz w:val="36"/>
          <w:szCs w:val="36"/>
        </w:rPr>
      </w:pPr>
      <w:r w:rsidRPr="008E0D0C">
        <w:rPr>
          <w:sz w:val="36"/>
          <w:szCs w:val="36"/>
        </w:rPr>
        <w:t xml:space="preserve">Since the Grenfell tragedy, we have been engaged at a national level, to improve information sharing and learning. </w:t>
      </w:r>
    </w:p>
    <w:p w14:paraId="5B888CCF" w14:textId="2EE4C8C4" w:rsidR="00B071B3" w:rsidRPr="008E0D0C" w:rsidRDefault="00B071B3" w:rsidP="00B555CB">
      <w:pPr>
        <w:pStyle w:val="ListParagraph"/>
        <w:numPr>
          <w:ilvl w:val="0"/>
          <w:numId w:val="59"/>
        </w:numPr>
        <w:rPr>
          <w:sz w:val="36"/>
          <w:szCs w:val="36"/>
        </w:rPr>
      </w:pPr>
      <w:r w:rsidRPr="008E0D0C">
        <w:rPr>
          <w:sz w:val="36"/>
          <w:szCs w:val="36"/>
        </w:rPr>
        <w:t xml:space="preserve">We remain </w:t>
      </w:r>
      <w:r w:rsidR="000C299B" w:rsidRPr="008E0D0C">
        <w:rPr>
          <w:sz w:val="36"/>
          <w:szCs w:val="36"/>
        </w:rPr>
        <w:t>up to date</w:t>
      </w:r>
      <w:r w:rsidRPr="008E0D0C">
        <w:rPr>
          <w:sz w:val="36"/>
          <w:szCs w:val="36"/>
        </w:rPr>
        <w:t xml:space="preserve"> with the latest developments and legislation to ensure we provide the most appropriate response to fires in tall buildings</w:t>
      </w:r>
    </w:p>
    <w:p w14:paraId="1F4E2466" w14:textId="77777777" w:rsidR="00B555CB" w:rsidRPr="008E0D0C" w:rsidRDefault="00B555CB" w:rsidP="009E4E3F">
      <w:pPr>
        <w:rPr>
          <w:b/>
          <w:sz w:val="36"/>
          <w:szCs w:val="36"/>
        </w:rPr>
      </w:pPr>
      <w:r w:rsidRPr="008E0D0C">
        <w:rPr>
          <w:b/>
          <w:bCs/>
          <w:sz w:val="36"/>
          <w:szCs w:val="36"/>
        </w:rPr>
        <w:t>CRMP development</w:t>
      </w:r>
    </w:p>
    <w:p w14:paraId="13D729B6" w14:textId="77777777" w:rsidR="00B555CB" w:rsidRPr="008E0D0C" w:rsidRDefault="000C3C80" w:rsidP="009E4E3F">
      <w:pPr>
        <w:rPr>
          <w:sz w:val="36"/>
          <w:szCs w:val="36"/>
        </w:rPr>
      </w:pPr>
      <w:r w:rsidRPr="008E0D0C">
        <w:rPr>
          <w:sz w:val="36"/>
          <w:szCs w:val="36"/>
        </w:rPr>
        <w:t>Many of our objectives for managing risk in tall buildings are shared with our approach to fires in other premises. Developing our response model, our Risk Based Inspection Programme and monitoring change in the built environment will help us to reduce risk. In addition to this work our proposed Risk Based Prevention Programme will help us to identify tall buildings in areas of higher fire risk</w:t>
      </w:r>
      <w:r w:rsidR="007320C0" w:rsidRPr="008E0D0C">
        <w:rPr>
          <w:sz w:val="36"/>
          <w:szCs w:val="36"/>
        </w:rPr>
        <w:t xml:space="preserve"> and develop suitable interventions.</w:t>
      </w:r>
    </w:p>
    <w:p w14:paraId="4067D7A0" w14:textId="77777777" w:rsidR="002124C6" w:rsidRDefault="002124C6" w:rsidP="009E4E3F">
      <w:pPr>
        <w:pStyle w:val="Heading4"/>
      </w:pPr>
      <w:r>
        <w:t xml:space="preserve">Road </w:t>
      </w:r>
      <w:r w:rsidR="00FF47AF">
        <w:t>traffic c</w:t>
      </w:r>
      <w:r>
        <w:t>ollisions</w:t>
      </w:r>
    </w:p>
    <w:p w14:paraId="6AC7EAEA" w14:textId="77777777" w:rsidR="00CF4782" w:rsidRPr="008E0D0C" w:rsidRDefault="00CF4782" w:rsidP="00CF4782">
      <w:pPr>
        <w:pStyle w:val="NoSpacing"/>
        <w:rPr>
          <w:sz w:val="36"/>
          <w:szCs w:val="36"/>
        </w:rPr>
      </w:pPr>
      <w:r w:rsidRPr="008E0D0C">
        <w:rPr>
          <w:rStyle w:val="normaltextrun"/>
          <w:rFonts w:ascii="Arial" w:hAnsi="Arial" w:cs="Arial"/>
          <w:sz w:val="36"/>
          <w:szCs w:val="36"/>
        </w:rPr>
        <w:t xml:space="preserve">Incidents on our roads have a </w:t>
      </w:r>
      <w:r w:rsidR="00E11DFA" w:rsidRPr="008E0D0C">
        <w:rPr>
          <w:rStyle w:val="normaltextrun"/>
          <w:rFonts w:ascii="Arial" w:hAnsi="Arial" w:cs="Arial"/>
          <w:sz w:val="36"/>
          <w:szCs w:val="36"/>
        </w:rPr>
        <w:t>tragic</w:t>
      </w:r>
      <w:r w:rsidRPr="008E0D0C">
        <w:rPr>
          <w:rStyle w:val="normaltextrun"/>
          <w:rFonts w:ascii="Arial" w:hAnsi="Arial" w:cs="Arial"/>
          <w:sz w:val="36"/>
          <w:szCs w:val="36"/>
        </w:rPr>
        <w:t xml:space="preserve"> impact on communities and lives </w:t>
      </w:r>
      <w:r w:rsidR="00E11DFA" w:rsidRPr="008E0D0C">
        <w:rPr>
          <w:rStyle w:val="normaltextrun"/>
          <w:rFonts w:ascii="Arial" w:hAnsi="Arial" w:cs="Arial"/>
          <w:sz w:val="36"/>
          <w:szCs w:val="36"/>
        </w:rPr>
        <w:t>in</w:t>
      </w:r>
      <w:r w:rsidRPr="008E0D0C">
        <w:rPr>
          <w:rStyle w:val="normaltextrun"/>
          <w:rFonts w:ascii="Arial" w:hAnsi="Arial" w:cs="Arial"/>
          <w:sz w:val="36"/>
          <w:szCs w:val="36"/>
        </w:rPr>
        <w:t xml:space="preserve"> Berkshire. </w:t>
      </w:r>
      <w:r w:rsidR="007320C0" w:rsidRPr="008E0D0C">
        <w:rPr>
          <w:rStyle w:val="normaltextrun"/>
          <w:rFonts w:ascii="Arial" w:hAnsi="Arial" w:cs="Arial"/>
          <w:sz w:val="36"/>
          <w:szCs w:val="36"/>
        </w:rPr>
        <w:t xml:space="preserve">On average </w:t>
      </w:r>
      <w:r w:rsidR="00ED1D99" w:rsidRPr="008E0D0C">
        <w:rPr>
          <w:rStyle w:val="normaltextrun"/>
          <w:rFonts w:ascii="Arial" w:hAnsi="Arial" w:cs="Arial"/>
          <w:sz w:val="36"/>
          <w:szCs w:val="36"/>
        </w:rPr>
        <w:t xml:space="preserve">over the last decade </w:t>
      </w:r>
      <w:r w:rsidR="007320C0" w:rsidRPr="008E0D0C">
        <w:rPr>
          <w:sz w:val="36"/>
          <w:szCs w:val="36"/>
        </w:rPr>
        <w:t xml:space="preserve">someone is killed </w:t>
      </w:r>
      <w:r w:rsidR="00E11DFA" w:rsidRPr="008E0D0C">
        <w:rPr>
          <w:sz w:val="36"/>
          <w:szCs w:val="36"/>
        </w:rPr>
        <w:t xml:space="preserve">or seriously injured </w:t>
      </w:r>
      <w:r w:rsidR="007320C0" w:rsidRPr="008E0D0C">
        <w:rPr>
          <w:sz w:val="36"/>
          <w:szCs w:val="36"/>
        </w:rPr>
        <w:t>every 16 minutes on UK roads</w:t>
      </w:r>
      <w:r w:rsidRPr="008E0D0C">
        <w:rPr>
          <w:sz w:val="36"/>
          <w:szCs w:val="36"/>
        </w:rPr>
        <w:t xml:space="preserve">. </w:t>
      </w:r>
      <w:r w:rsidR="00ED1D99" w:rsidRPr="008E0D0C">
        <w:rPr>
          <w:sz w:val="36"/>
          <w:szCs w:val="36"/>
        </w:rPr>
        <w:t xml:space="preserve">During our CRMP analysis period </w:t>
      </w:r>
      <w:r w:rsidRPr="008E0D0C">
        <w:rPr>
          <w:sz w:val="36"/>
          <w:szCs w:val="36"/>
        </w:rPr>
        <w:t xml:space="preserve">there have been </w:t>
      </w:r>
      <w:r w:rsidR="00ED1D99" w:rsidRPr="008E0D0C">
        <w:rPr>
          <w:sz w:val="36"/>
          <w:szCs w:val="36"/>
        </w:rPr>
        <w:t>91</w:t>
      </w:r>
      <w:r w:rsidRPr="008E0D0C">
        <w:rPr>
          <w:sz w:val="36"/>
          <w:szCs w:val="36"/>
        </w:rPr>
        <w:t xml:space="preserve"> fatalities</w:t>
      </w:r>
      <w:r w:rsidR="00ED1D99" w:rsidRPr="008E0D0C">
        <w:rPr>
          <w:sz w:val="36"/>
          <w:szCs w:val="36"/>
        </w:rPr>
        <w:t xml:space="preserve"> </w:t>
      </w:r>
      <w:r w:rsidRPr="008E0D0C">
        <w:rPr>
          <w:sz w:val="36"/>
          <w:szCs w:val="36"/>
        </w:rPr>
        <w:t xml:space="preserve">and </w:t>
      </w:r>
      <w:r w:rsidR="00ED1D99" w:rsidRPr="008E0D0C">
        <w:rPr>
          <w:sz w:val="36"/>
          <w:szCs w:val="36"/>
        </w:rPr>
        <w:t>954</w:t>
      </w:r>
      <w:r w:rsidRPr="008E0D0C">
        <w:rPr>
          <w:sz w:val="36"/>
          <w:szCs w:val="36"/>
        </w:rPr>
        <w:t xml:space="preserve"> </w:t>
      </w:r>
      <w:r w:rsidR="00ED1D99" w:rsidRPr="008E0D0C">
        <w:rPr>
          <w:sz w:val="36"/>
          <w:szCs w:val="36"/>
        </w:rPr>
        <w:t xml:space="preserve">serious injuries (not including pedestrians) in road traffic collisions in Berkshire. These incidents represent a significant </w:t>
      </w:r>
      <w:r w:rsidR="007A309A" w:rsidRPr="008E0D0C">
        <w:rPr>
          <w:sz w:val="36"/>
          <w:szCs w:val="36"/>
        </w:rPr>
        <w:t>risk</w:t>
      </w:r>
      <w:r w:rsidR="00ED1D99" w:rsidRPr="008E0D0C">
        <w:rPr>
          <w:sz w:val="36"/>
          <w:szCs w:val="36"/>
        </w:rPr>
        <w:t>.</w:t>
      </w:r>
    </w:p>
    <w:p w14:paraId="128C1264" w14:textId="77777777" w:rsidR="00ED1D99" w:rsidRPr="008E0D0C" w:rsidRDefault="00ED1D99" w:rsidP="00CF4782">
      <w:pPr>
        <w:pStyle w:val="NoSpacing"/>
        <w:rPr>
          <w:sz w:val="36"/>
          <w:szCs w:val="36"/>
        </w:rPr>
      </w:pPr>
    </w:p>
    <w:p w14:paraId="22AA31B7" w14:textId="77777777" w:rsidR="004E30E0" w:rsidRPr="008E0D0C" w:rsidRDefault="00933654" w:rsidP="009E4E3F">
      <w:pPr>
        <w:rPr>
          <w:b/>
          <w:sz w:val="36"/>
          <w:szCs w:val="36"/>
        </w:rPr>
      </w:pPr>
      <w:r w:rsidRPr="008E0D0C">
        <w:rPr>
          <w:rStyle w:val="normaltextrun"/>
          <w:rFonts w:ascii="Arial" w:hAnsi="Arial" w:cs="Arial"/>
          <w:b/>
          <w:sz w:val="36"/>
          <w:szCs w:val="36"/>
          <w:shd w:val="clear" w:color="auto" w:fill="FFFFFF"/>
        </w:rPr>
        <w:lastRenderedPageBreak/>
        <w:t>Current activities</w:t>
      </w:r>
    </w:p>
    <w:p w14:paraId="69012817" w14:textId="09AC4917" w:rsidR="00EB4E1E" w:rsidRPr="008E0D0C" w:rsidRDefault="00EB4E1E" w:rsidP="00EB4E1E">
      <w:pPr>
        <w:pStyle w:val="NoSpacing"/>
        <w:numPr>
          <w:ilvl w:val="0"/>
          <w:numId w:val="52"/>
        </w:numPr>
        <w:rPr>
          <w:sz w:val="36"/>
          <w:szCs w:val="36"/>
        </w:rPr>
      </w:pPr>
      <w:r w:rsidRPr="008E0D0C">
        <w:rPr>
          <w:sz w:val="36"/>
          <w:szCs w:val="36"/>
          <w:lang w:val="en-GB"/>
        </w:rPr>
        <w:t xml:space="preserve">We carry out </w:t>
      </w:r>
      <w:hyperlink r:id="rId51" w:history="1">
        <w:r w:rsidRPr="008E0D0C">
          <w:rPr>
            <w:rStyle w:val="Hyperlink"/>
            <w:sz w:val="36"/>
            <w:szCs w:val="36"/>
            <w:lang w:val="en-GB"/>
          </w:rPr>
          <w:t>road safety education</w:t>
        </w:r>
      </w:hyperlink>
      <w:r w:rsidRPr="008E0D0C">
        <w:rPr>
          <w:sz w:val="36"/>
          <w:szCs w:val="36"/>
          <w:lang w:val="en-GB"/>
        </w:rPr>
        <w:t xml:space="preserve"> in schools for 11–15 year-olds;</w:t>
      </w:r>
    </w:p>
    <w:p w14:paraId="6C6BF5D6" w14:textId="0BC0DF92" w:rsidR="00EB4E1E" w:rsidRPr="008E0D0C" w:rsidRDefault="00EB4E1E" w:rsidP="00EB4E1E">
      <w:pPr>
        <w:pStyle w:val="NoSpacing"/>
        <w:numPr>
          <w:ilvl w:val="0"/>
          <w:numId w:val="52"/>
        </w:numPr>
        <w:rPr>
          <w:sz w:val="36"/>
          <w:szCs w:val="36"/>
        </w:rPr>
      </w:pPr>
      <w:r w:rsidRPr="008E0D0C">
        <w:rPr>
          <w:sz w:val="36"/>
          <w:szCs w:val="36"/>
          <w:lang w:val="en-GB"/>
        </w:rPr>
        <w:t xml:space="preserve">We participate in the delivery of </w:t>
      </w:r>
      <w:hyperlink r:id="rId52" w:history="1">
        <w:r w:rsidRPr="008E0D0C">
          <w:rPr>
            <w:rStyle w:val="Hyperlink"/>
            <w:sz w:val="36"/>
            <w:szCs w:val="36"/>
            <w:lang w:val="en-GB"/>
          </w:rPr>
          <w:t>Safe Drive Stay Alive</w:t>
        </w:r>
      </w:hyperlink>
      <w:r w:rsidRPr="008E0D0C">
        <w:rPr>
          <w:sz w:val="36"/>
          <w:szCs w:val="36"/>
          <w:lang w:val="en-GB"/>
        </w:rPr>
        <w:t xml:space="preserve"> to young adults who are at risk road users;</w:t>
      </w:r>
    </w:p>
    <w:p w14:paraId="04C2F9C6" w14:textId="77777777" w:rsidR="00EB4E1E" w:rsidRPr="008E0D0C" w:rsidRDefault="00EB4E1E" w:rsidP="00EB4E1E">
      <w:pPr>
        <w:pStyle w:val="NoSpacing"/>
        <w:numPr>
          <w:ilvl w:val="0"/>
          <w:numId w:val="52"/>
        </w:numPr>
        <w:rPr>
          <w:sz w:val="36"/>
          <w:szCs w:val="36"/>
        </w:rPr>
      </w:pPr>
      <w:r w:rsidRPr="008E0D0C">
        <w:rPr>
          <w:sz w:val="36"/>
          <w:szCs w:val="36"/>
          <w:lang w:val="en-GB"/>
        </w:rPr>
        <w:t xml:space="preserve">Collaborative delivery of </w:t>
      </w:r>
      <w:hyperlink r:id="rId53" w:anchor=":~:text=Biker%20Down%20is%20a%20free,of%20all%20ages%20and%20experience." w:history="1">
        <w:r w:rsidRPr="008E0D0C">
          <w:rPr>
            <w:rStyle w:val="Hyperlink"/>
            <w:sz w:val="36"/>
            <w:szCs w:val="36"/>
            <w:lang w:val="en-GB"/>
          </w:rPr>
          <w:t>Biker Down</w:t>
        </w:r>
      </w:hyperlink>
      <w:r w:rsidRPr="008E0D0C">
        <w:rPr>
          <w:sz w:val="36"/>
          <w:szCs w:val="36"/>
          <w:lang w:val="en-GB"/>
        </w:rPr>
        <w:t xml:space="preserve"> workshops for motorcyclists;</w:t>
      </w:r>
    </w:p>
    <w:p w14:paraId="46F4CB1D" w14:textId="77777777" w:rsidR="00EB4E1E" w:rsidRPr="008E0D0C" w:rsidRDefault="00EB4E1E" w:rsidP="00EB4E1E">
      <w:pPr>
        <w:pStyle w:val="NoSpacing"/>
        <w:numPr>
          <w:ilvl w:val="0"/>
          <w:numId w:val="52"/>
        </w:numPr>
        <w:rPr>
          <w:sz w:val="36"/>
          <w:szCs w:val="36"/>
        </w:rPr>
      </w:pPr>
      <w:r w:rsidRPr="008E0D0C">
        <w:rPr>
          <w:sz w:val="36"/>
          <w:szCs w:val="36"/>
          <w:lang w:val="en-GB"/>
        </w:rPr>
        <w:t>We provide training and equipment for crews to deal with these types of incidents; and</w:t>
      </w:r>
    </w:p>
    <w:p w14:paraId="3820FB7E" w14:textId="77777777" w:rsidR="00EB4E1E" w:rsidRPr="008E0D0C" w:rsidRDefault="00EB4E1E" w:rsidP="00EB4E1E">
      <w:pPr>
        <w:pStyle w:val="NoSpacing"/>
        <w:numPr>
          <w:ilvl w:val="0"/>
          <w:numId w:val="52"/>
        </w:numPr>
        <w:rPr>
          <w:sz w:val="36"/>
          <w:szCs w:val="36"/>
        </w:rPr>
      </w:pPr>
      <w:r w:rsidRPr="008E0D0C">
        <w:rPr>
          <w:sz w:val="36"/>
          <w:szCs w:val="36"/>
          <w:lang w:val="en-GB"/>
        </w:rPr>
        <w:t xml:space="preserve">We provide a heavy recue vehicle to support crews at incidents. </w:t>
      </w:r>
    </w:p>
    <w:p w14:paraId="23FB4CE3" w14:textId="53309C2D" w:rsidR="00ED1D99" w:rsidRPr="008E0D0C" w:rsidRDefault="00ED1D99" w:rsidP="009E4E3F">
      <w:pPr>
        <w:rPr>
          <w:sz w:val="36"/>
          <w:szCs w:val="36"/>
        </w:rPr>
      </w:pPr>
    </w:p>
    <w:p w14:paraId="7AC16120" w14:textId="77777777" w:rsidR="007320C0" w:rsidRPr="008E0D0C" w:rsidRDefault="007320C0" w:rsidP="009E4E3F">
      <w:pPr>
        <w:rPr>
          <w:b/>
          <w:sz w:val="36"/>
          <w:szCs w:val="36"/>
        </w:rPr>
      </w:pPr>
      <w:r w:rsidRPr="008E0D0C">
        <w:rPr>
          <w:b/>
          <w:sz w:val="36"/>
          <w:szCs w:val="36"/>
        </w:rPr>
        <w:t>CRMP development</w:t>
      </w:r>
    </w:p>
    <w:p w14:paraId="67B7FF76" w14:textId="77777777" w:rsidR="007320C0" w:rsidRPr="008E0D0C" w:rsidRDefault="00ED1D99" w:rsidP="009E4E3F">
      <w:pPr>
        <w:pStyle w:val="NoSpacing"/>
        <w:rPr>
          <w:sz w:val="36"/>
          <w:szCs w:val="36"/>
        </w:rPr>
      </w:pPr>
      <w:r w:rsidRPr="008E0D0C">
        <w:rPr>
          <w:sz w:val="36"/>
          <w:szCs w:val="36"/>
        </w:rPr>
        <w:t xml:space="preserve">We propose that a </w:t>
      </w:r>
      <w:r w:rsidR="49A0E63A" w:rsidRPr="008E0D0C">
        <w:rPr>
          <w:sz w:val="36"/>
          <w:szCs w:val="36"/>
        </w:rPr>
        <w:t>R</w:t>
      </w:r>
      <w:r w:rsidRPr="008E0D0C">
        <w:rPr>
          <w:sz w:val="36"/>
          <w:szCs w:val="36"/>
        </w:rPr>
        <w:t>isk</w:t>
      </w:r>
      <w:r w:rsidR="45F1A48D" w:rsidRPr="008E0D0C">
        <w:rPr>
          <w:sz w:val="36"/>
          <w:szCs w:val="36"/>
        </w:rPr>
        <w:t xml:space="preserve"> B</w:t>
      </w:r>
      <w:r w:rsidRPr="008E0D0C">
        <w:rPr>
          <w:sz w:val="36"/>
          <w:szCs w:val="36"/>
        </w:rPr>
        <w:t xml:space="preserve">ased </w:t>
      </w:r>
      <w:r w:rsidR="674DA7E1" w:rsidRPr="008E0D0C">
        <w:rPr>
          <w:sz w:val="36"/>
          <w:szCs w:val="36"/>
        </w:rPr>
        <w:t>P</w:t>
      </w:r>
      <w:r w:rsidRPr="008E0D0C">
        <w:rPr>
          <w:sz w:val="36"/>
          <w:szCs w:val="36"/>
        </w:rPr>
        <w:t xml:space="preserve">revention </w:t>
      </w:r>
      <w:r w:rsidR="715A8D90" w:rsidRPr="008E0D0C">
        <w:rPr>
          <w:sz w:val="36"/>
          <w:szCs w:val="36"/>
        </w:rPr>
        <w:t>P</w:t>
      </w:r>
      <w:r w:rsidRPr="008E0D0C">
        <w:rPr>
          <w:sz w:val="36"/>
          <w:szCs w:val="36"/>
        </w:rPr>
        <w:t>rogramme will help us to identify and work with at</w:t>
      </w:r>
      <w:r w:rsidR="3D1FE25C" w:rsidRPr="008E0D0C">
        <w:rPr>
          <w:sz w:val="36"/>
          <w:szCs w:val="36"/>
        </w:rPr>
        <w:t>-</w:t>
      </w:r>
      <w:r w:rsidRPr="008E0D0C">
        <w:rPr>
          <w:sz w:val="36"/>
          <w:szCs w:val="36"/>
        </w:rPr>
        <w:t>risk road users.</w:t>
      </w:r>
      <w:r w:rsidR="007A309A" w:rsidRPr="008E0D0C">
        <w:rPr>
          <w:sz w:val="36"/>
          <w:szCs w:val="36"/>
        </w:rPr>
        <w:t xml:space="preserve"> This programme will also support collaborative road safety initiatives.</w:t>
      </w:r>
      <w:r w:rsidRPr="008E0D0C">
        <w:rPr>
          <w:sz w:val="36"/>
          <w:szCs w:val="36"/>
        </w:rPr>
        <w:t xml:space="preserve"> Development of our response model will take account of the need to mitigate the risk to road users, recognizing that road traffic collisions are dispersed across Berkshire. We will ensure our response model takes account of changing road use, for example the implementation of smart motorways and the increase in use of battery </w:t>
      </w:r>
      <w:r w:rsidR="1145C6BC" w:rsidRPr="008E0D0C">
        <w:rPr>
          <w:sz w:val="36"/>
          <w:szCs w:val="36"/>
        </w:rPr>
        <w:t>powered</w:t>
      </w:r>
      <w:r w:rsidRPr="008E0D0C">
        <w:rPr>
          <w:sz w:val="36"/>
          <w:szCs w:val="36"/>
        </w:rPr>
        <w:t xml:space="preserve"> electric vehicles. This work will help us to protect the community and ensure firefighters have safe systems of work in place.</w:t>
      </w:r>
    </w:p>
    <w:p w14:paraId="18D02F01" w14:textId="77777777" w:rsidR="001B2076" w:rsidRDefault="001B2076" w:rsidP="009E4E3F">
      <w:pPr>
        <w:pStyle w:val="NoSpacing"/>
      </w:pPr>
    </w:p>
    <w:p w14:paraId="05A80ABD" w14:textId="77777777" w:rsidR="002124C6" w:rsidRDefault="002124C6" w:rsidP="009E4E3F">
      <w:pPr>
        <w:pStyle w:val="Heading4"/>
      </w:pPr>
      <w:r w:rsidRPr="002124C6">
        <w:t xml:space="preserve">Fires in the </w:t>
      </w:r>
      <w:r w:rsidR="36181B8D">
        <w:t>O</w:t>
      </w:r>
      <w:r w:rsidRPr="002124C6">
        <w:t xml:space="preserve">pen </w:t>
      </w:r>
    </w:p>
    <w:p w14:paraId="1AB0B22E" w14:textId="317CAE6E" w:rsidR="00933654" w:rsidRPr="008E0D0C" w:rsidRDefault="00F61233" w:rsidP="009E4E3F">
      <w:pPr>
        <w:rPr>
          <w:sz w:val="36"/>
          <w:szCs w:val="36"/>
        </w:rPr>
      </w:pPr>
      <w:r w:rsidRPr="008E0D0C">
        <w:rPr>
          <w:sz w:val="36"/>
          <w:szCs w:val="36"/>
        </w:rPr>
        <w:t xml:space="preserve">Incidents involving fires in the open </w:t>
      </w:r>
      <w:r w:rsidR="007A5CF5" w:rsidRPr="008E0D0C">
        <w:rPr>
          <w:sz w:val="36"/>
          <w:szCs w:val="36"/>
        </w:rPr>
        <w:t xml:space="preserve">range from </w:t>
      </w:r>
      <w:r w:rsidRPr="008E0D0C">
        <w:rPr>
          <w:sz w:val="36"/>
          <w:szCs w:val="36"/>
        </w:rPr>
        <w:t>large wildfires</w:t>
      </w:r>
      <w:r w:rsidR="0014096C" w:rsidRPr="008E0D0C">
        <w:rPr>
          <w:sz w:val="36"/>
          <w:szCs w:val="36"/>
        </w:rPr>
        <w:t>,</w:t>
      </w:r>
      <w:r w:rsidR="00EB4E1E" w:rsidRPr="008E0D0C">
        <w:rPr>
          <w:sz w:val="36"/>
          <w:szCs w:val="36"/>
        </w:rPr>
        <w:t xml:space="preserve"> </w:t>
      </w:r>
      <w:r w:rsidRPr="008E0D0C">
        <w:rPr>
          <w:sz w:val="36"/>
          <w:szCs w:val="36"/>
        </w:rPr>
        <w:t>as we saw in the summer of 2022</w:t>
      </w:r>
      <w:r w:rsidR="007A5CF5" w:rsidRPr="008E0D0C">
        <w:rPr>
          <w:sz w:val="36"/>
          <w:szCs w:val="36"/>
        </w:rPr>
        <w:t>,</w:t>
      </w:r>
      <w:r w:rsidRPr="008E0D0C">
        <w:rPr>
          <w:sz w:val="36"/>
          <w:szCs w:val="36"/>
        </w:rPr>
        <w:t xml:space="preserve"> </w:t>
      </w:r>
      <w:r w:rsidR="007A5CF5" w:rsidRPr="008E0D0C">
        <w:rPr>
          <w:sz w:val="36"/>
          <w:szCs w:val="36"/>
        </w:rPr>
        <w:t xml:space="preserve">to </w:t>
      </w:r>
      <w:r w:rsidRPr="008E0D0C">
        <w:rPr>
          <w:sz w:val="36"/>
          <w:szCs w:val="36"/>
        </w:rPr>
        <w:t>field fires involving farm land</w:t>
      </w:r>
      <w:r w:rsidR="007A5CF5" w:rsidRPr="008E0D0C">
        <w:rPr>
          <w:sz w:val="36"/>
          <w:szCs w:val="36"/>
        </w:rPr>
        <w:t xml:space="preserve"> and </w:t>
      </w:r>
      <w:r w:rsidRPr="008E0D0C">
        <w:rPr>
          <w:sz w:val="36"/>
          <w:szCs w:val="36"/>
        </w:rPr>
        <w:t>small fires in</w:t>
      </w:r>
      <w:r w:rsidR="007A5CF5" w:rsidRPr="008E0D0C">
        <w:rPr>
          <w:sz w:val="36"/>
          <w:szCs w:val="36"/>
        </w:rPr>
        <w:t xml:space="preserve"> the </w:t>
      </w:r>
      <w:r w:rsidRPr="008E0D0C">
        <w:rPr>
          <w:sz w:val="36"/>
          <w:szCs w:val="36"/>
        </w:rPr>
        <w:t>open</w:t>
      </w:r>
      <w:r w:rsidR="007A5CF5" w:rsidRPr="008E0D0C">
        <w:rPr>
          <w:sz w:val="36"/>
          <w:szCs w:val="36"/>
        </w:rPr>
        <w:t xml:space="preserve"> such as trees, refuse and vehicles.</w:t>
      </w:r>
      <w:r w:rsidR="008D371C" w:rsidRPr="008E0D0C">
        <w:rPr>
          <w:sz w:val="36"/>
          <w:szCs w:val="36"/>
        </w:rPr>
        <w:t xml:space="preserve"> In </w:t>
      </w:r>
      <w:r w:rsidR="008D371C" w:rsidRPr="008E0D0C">
        <w:rPr>
          <w:sz w:val="36"/>
          <w:szCs w:val="36"/>
        </w:rPr>
        <w:lastRenderedPageBreak/>
        <w:t>Berkshire they primarily cause harm to the environment and property. During hot weather multiple fires in the open happening at the same time reduces our capacity to respond to other emergencies.</w:t>
      </w:r>
    </w:p>
    <w:p w14:paraId="07B04710" w14:textId="77777777" w:rsidR="00223CE9" w:rsidRPr="008E0D0C" w:rsidRDefault="00223CE9" w:rsidP="009E4E3F">
      <w:pPr>
        <w:rPr>
          <w:b/>
          <w:sz w:val="36"/>
          <w:szCs w:val="36"/>
        </w:rPr>
      </w:pPr>
      <w:r w:rsidRPr="008E0D0C">
        <w:rPr>
          <w:rStyle w:val="normaltextrun"/>
          <w:rFonts w:ascii="Arial" w:hAnsi="Arial" w:cs="Arial"/>
          <w:b/>
          <w:sz w:val="36"/>
          <w:szCs w:val="36"/>
          <w:shd w:val="clear" w:color="auto" w:fill="FFFFFF"/>
        </w:rPr>
        <w:t>Current activities</w:t>
      </w:r>
    </w:p>
    <w:p w14:paraId="10A2D4B5" w14:textId="173C78D9" w:rsidR="001B2076" w:rsidRPr="008E0D0C" w:rsidRDefault="727F324E" w:rsidP="009E4E3F">
      <w:pPr>
        <w:pStyle w:val="NoSpacing"/>
        <w:numPr>
          <w:ilvl w:val="0"/>
          <w:numId w:val="53"/>
        </w:numPr>
        <w:rPr>
          <w:sz w:val="36"/>
          <w:szCs w:val="36"/>
          <w:lang w:val="en-GB"/>
        </w:rPr>
      </w:pPr>
      <w:r w:rsidRPr="008E0D0C">
        <w:rPr>
          <w:sz w:val="36"/>
          <w:szCs w:val="36"/>
          <w:lang w:val="en-GB"/>
        </w:rPr>
        <w:t xml:space="preserve">We </w:t>
      </w:r>
      <w:r w:rsidR="32845526" w:rsidRPr="008E0D0C">
        <w:rPr>
          <w:sz w:val="36"/>
          <w:szCs w:val="36"/>
          <w:lang w:val="en-GB"/>
        </w:rPr>
        <w:t>w</w:t>
      </w:r>
      <w:r w:rsidR="001B2076" w:rsidRPr="008E0D0C">
        <w:rPr>
          <w:sz w:val="36"/>
          <w:szCs w:val="36"/>
          <w:lang w:val="en-GB"/>
        </w:rPr>
        <w:t>ork with landowners and educate members of the public to reduce the number of fires in the open</w:t>
      </w:r>
      <w:r w:rsidR="008B58BC" w:rsidRPr="008E0D0C">
        <w:rPr>
          <w:sz w:val="36"/>
          <w:szCs w:val="36"/>
          <w:lang w:val="en-GB"/>
        </w:rPr>
        <w:t>.</w:t>
      </w:r>
    </w:p>
    <w:p w14:paraId="51C6D774" w14:textId="05F4C9DE" w:rsidR="00980C06" w:rsidRPr="008E0D0C" w:rsidRDefault="7626177D" w:rsidP="009E4E3F">
      <w:pPr>
        <w:pStyle w:val="NoSpacing"/>
        <w:numPr>
          <w:ilvl w:val="0"/>
          <w:numId w:val="53"/>
        </w:numPr>
        <w:rPr>
          <w:sz w:val="36"/>
          <w:szCs w:val="36"/>
          <w:lang w:val="en-GB"/>
        </w:rPr>
      </w:pPr>
      <w:r w:rsidRPr="008E0D0C">
        <w:rPr>
          <w:sz w:val="36"/>
          <w:szCs w:val="36"/>
          <w:lang w:val="en-GB"/>
        </w:rPr>
        <w:t>We w</w:t>
      </w:r>
      <w:r w:rsidR="00980C06" w:rsidRPr="008E0D0C">
        <w:rPr>
          <w:sz w:val="36"/>
          <w:szCs w:val="36"/>
          <w:lang w:val="en-GB"/>
        </w:rPr>
        <w:t>ork with Community Safety Partnerships to reduce antisocial behaviour and fire setting</w:t>
      </w:r>
      <w:r w:rsidR="008B58BC" w:rsidRPr="008E0D0C">
        <w:rPr>
          <w:sz w:val="36"/>
          <w:szCs w:val="36"/>
          <w:lang w:val="en-GB"/>
        </w:rPr>
        <w:t>.</w:t>
      </w:r>
    </w:p>
    <w:p w14:paraId="544463B7" w14:textId="1AF1037F" w:rsidR="00980C06" w:rsidRPr="008E0D0C" w:rsidRDefault="00980C06" w:rsidP="00980C06">
      <w:pPr>
        <w:pStyle w:val="NoSpacing"/>
        <w:numPr>
          <w:ilvl w:val="0"/>
          <w:numId w:val="52"/>
        </w:numPr>
        <w:rPr>
          <w:sz w:val="36"/>
          <w:szCs w:val="36"/>
          <w:lang w:val="en-GB"/>
        </w:rPr>
      </w:pPr>
      <w:r w:rsidRPr="008E0D0C">
        <w:rPr>
          <w:sz w:val="36"/>
          <w:szCs w:val="36"/>
          <w:lang w:val="en-GB"/>
        </w:rPr>
        <w:t>Training and equipment for crews to deal with these types of incidents</w:t>
      </w:r>
      <w:r w:rsidR="008B58BC" w:rsidRPr="008E0D0C">
        <w:rPr>
          <w:sz w:val="36"/>
          <w:szCs w:val="36"/>
          <w:lang w:val="en-GB"/>
        </w:rPr>
        <w:t>.</w:t>
      </w:r>
    </w:p>
    <w:p w14:paraId="5EB256DE" w14:textId="2B1FDB4E" w:rsidR="00223CE9" w:rsidRPr="008E0D0C" w:rsidRDefault="00980C06" w:rsidP="00980C06">
      <w:pPr>
        <w:pStyle w:val="NoSpacing"/>
        <w:numPr>
          <w:ilvl w:val="0"/>
          <w:numId w:val="52"/>
        </w:numPr>
        <w:rPr>
          <w:sz w:val="36"/>
          <w:szCs w:val="36"/>
          <w:lang w:val="en-GB"/>
        </w:rPr>
      </w:pPr>
      <w:r w:rsidRPr="008E0D0C">
        <w:rPr>
          <w:sz w:val="36"/>
          <w:szCs w:val="36"/>
          <w:lang w:val="en-GB"/>
        </w:rPr>
        <w:t xml:space="preserve">Provision of specialist vehicles including </w:t>
      </w:r>
      <w:r w:rsidR="00555D16" w:rsidRPr="008E0D0C">
        <w:rPr>
          <w:sz w:val="36"/>
          <w:szCs w:val="36"/>
          <w:lang w:val="en-GB"/>
        </w:rPr>
        <w:t>h</w:t>
      </w:r>
      <w:r w:rsidRPr="008E0D0C">
        <w:rPr>
          <w:sz w:val="36"/>
          <w:szCs w:val="36"/>
          <w:lang w:val="en-GB"/>
        </w:rPr>
        <w:t>igh volume pumping equipment, water carrier and 4x4 vehicles to support crews at incidents</w:t>
      </w:r>
      <w:r w:rsidR="09402B53" w:rsidRPr="008E0D0C">
        <w:rPr>
          <w:sz w:val="36"/>
          <w:szCs w:val="36"/>
          <w:lang w:val="en-GB"/>
        </w:rPr>
        <w:t>.</w:t>
      </w:r>
    </w:p>
    <w:p w14:paraId="7ABB785C" w14:textId="77777777" w:rsidR="00223CE9" w:rsidRPr="008E0D0C" w:rsidRDefault="00223CE9" w:rsidP="009E4E3F">
      <w:pPr>
        <w:ind w:left="360"/>
        <w:rPr>
          <w:sz w:val="36"/>
          <w:szCs w:val="36"/>
        </w:rPr>
      </w:pPr>
    </w:p>
    <w:p w14:paraId="050548FA" w14:textId="77777777" w:rsidR="00223CE9" w:rsidRPr="008E0D0C" w:rsidRDefault="00223CE9" w:rsidP="009E4E3F">
      <w:pPr>
        <w:rPr>
          <w:b/>
          <w:sz w:val="36"/>
          <w:szCs w:val="36"/>
        </w:rPr>
      </w:pPr>
      <w:r w:rsidRPr="008E0D0C">
        <w:rPr>
          <w:b/>
          <w:bCs/>
          <w:sz w:val="36"/>
          <w:szCs w:val="36"/>
        </w:rPr>
        <w:t>CRMP development</w:t>
      </w:r>
    </w:p>
    <w:p w14:paraId="36CD537F" w14:textId="77777777" w:rsidR="00AA0FD3" w:rsidRPr="008E0D0C" w:rsidRDefault="00223CE9" w:rsidP="009E4E3F">
      <w:pPr>
        <w:rPr>
          <w:sz w:val="36"/>
          <w:szCs w:val="36"/>
        </w:rPr>
      </w:pPr>
      <w:r w:rsidRPr="008E0D0C">
        <w:rPr>
          <w:sz w:val="36"/>
          <w:szCs w:val="36"/>
        </w:rPr>
        <w:t xml:space="preserve">We have identified a need to develop a comprehensive response to the impact of climate change. </w:t>
      </w:r>
      <w:r w:rsidR="00AA0FD3" w:rsidRPr="008E0D0C">
        <w:rPr>
          <w:sz w:val="36"/>
          <w:szCs w:val="36"/>
        </w:rPr>
        <w:t>Although t</w:t>
      </w:r>
      <w:r w:rsidRPr="008E0D0C">
        <w:rPr>
          <w:sz w:val="36"/>
          <w:szCs w:val="36"/>
        </w:rPr>
        <w:t>he effect of human activities on climate will continue to be felt well beyond the life of this CRMP</w:t>
      </w:r>
      <w:r w:rsidR="6B59C847" w:rsidRPr="008E0D0C">
        <w:rPr>
          <w:sz w:val="36"/>
          <w:szCs w:val="36"/>
        </w:rPr>
        <w:t>,</w:t>
      </w:r>
      <w:r w:rsidRPr="008E0D0C">
        <w:rPr>
          <w:sz w:val="36"/>
          <w:szCs w:val="36"/>
        </w:rPr>
        <w:t xml:space="preserve"> it is important that we put mechanisms in place </w:t>
      </w:r>
      <w:r w:rsidR="00AA0FD3" w:rsidRPr="008E0D0C">
        <w:rPr>
          <w:sz w:val="36"/>
          <w:szCs w:val="36"/>
        </w:rPr>
        <w:t xml:space="preserve">now </w:t>
      </w:r>
      <w:r w:rsidRPr="008E0D0C">
        <w:rPr>
          <w:sz w:val="36"/>
          <w:szCs w:val="36"/>
        </w:rPr>
        <w:t>to adapt the services we deliver. This includes provision of equipment and training in wildfire tactics</w:t>
      </w:r>
      <w:r w:rsidR="00AA0FD3" w:rsidRPr="008E0D0C">
        <w:rPr>
          <w:sz w:val="36"/>
          <w:szCs w:val="36"/>
        </w:rPr>
        <w:t>, gathering suitable operational risk information</w:t>
      </w:r>
      <w:r w:rsidR="00146DD2" w:rsidRPr="008E0D0C">
        <w:rPr>
          <w:sz w:val="36"/>
          <w:szCs w:val="36"/>
        </w:rPr>
        <w:t>, developing tactical plans</w:t>
      </w:r>
      <w:r w:rsidRPr="008E0D0C">
        <w:rPr>
          <w:sz w:val="36"/>
          <w:szCs w:val="36"/>
        </w:rPr>
        <w:t xml:space="preserve"> and adapt</w:t>
      </w:r>
      <w:r w:rsidR="00146DD2" w:rsidRPr="008E0D0C">
        <w:rPr>
          <w:sz w:val="36"/>
          <w:szCs w:val="36"/>
        </w:rPr>
        <w:t>ing</w:t>
      </w:r>
      <w:r w:rsidRPr="008E0D0C">
        <w:rPr>
          <w:sz w:val="36"/>
          <w:szCs w:val="36"/>
        </w:rPr>
        <w:t xml:space="preserve"> our response model</w:t>
      </w:r>
      <w:r w:rsidR="00AA0FD3" w:rsidRPr="008E0D0C">
        <w:rPr>
          <w:sz w:val="36"/>
          <w:szCs w:val="36"/>
        </w:rPr>
        <w:t xml:space="preserve">. </w:t>
      </w:r>
      <w:r w:rsidR="00BC13E7" w:rsidRPr="008E0D0C">
        <w:rPr>
          <w:sz w:val="36"/>
          <w:szCs w:val="36"/>
        </w:rPr>
        <w:t xml:space="preserve">This work will support the ongoing development of safe systems of work for our staff. </w:t>
      </w:r>
      <w:r w:rsidR="00AA0FD3" w:rsidRPr="008E0D0C">
        <w:rPr>
          <w:sz w:val="36"/>
          <w:szCs w:val="36"/>
        </w:rPr>
        <w:t>We must</w:t>
      </w:r>
      <w:r w:rsidRPr="008E0D0C">
        <w:rPr>
          <w:sz w:val="36"/>
          <w:szCs w:val="36"/>
        </w:rPr>
        <w:t xml:space="preserve"> </w:t>
      </w:r>
      <w:r w:rsidR="00AA0FD3" w:rsidRPr="008E0D0C">
        <w:rPr>
          <w:sz w:val="36"/>
          <w:szCs w:val="36"/>
        </w:rPr>
        <w:t>ensure we can</w:t>
      </w:r>
      <w:r w:rsidRPr="008E0D0C">
        <w:rPr>
          <w:sz w:val="36"/>
          <w:szCs w:val="36"/>
        </w:rPr>
        <w:t xml:space="preserve"> provide resilience in the face of the increased likelihood of spate conditions from spring through summer when fires in the open are more likely. </w:t>
      </w:r>
    </w:p>
    <w:p w14:paraId="7E08FD35" w14:textId="77777777" w:rsidR="00223CE9" w:rsidRPr="008E0D0C" w:rsidRDefault="00223CE9" w:rsidP="009E4E3F">
      <w:pPr>
        <w:rPr>
          <w:sz w:val="36"/>
          <w:szCs w:val="36"/>
        </w:rPr>
      </w:pPr>
      <w:r w:rsidRPr="008E0D0C">
        <w:rPr>
          <w:sz w:val="36"/>
          <w:szCs w:val="36"/>
        </w:rPr>
        <w:lastRenderedPageBreak/>
        <w:t xml:space="preserve">We will include fires in the open and wildfires in our </w:t>
      </w:r>
      <w:r w:rsidR="2DE9F2A7" w:rsidRPr="008E0D0C">
        <w:rPr>
          <w:sz w:val="36"/>
          <w:szCs w:val="36"/>
        </w:rPr>
        <w:t>R</w:t>
      </w:r>
      <w:r w:rsidRPr="008E0D0C">
        <w:rPr>
          <w:sz w:val="36"/>
          <w:szCs w:val="36"/>
        </w:rPr>
        <w:t xml:space="preserve">isk </w:t>
      </w:r>
      <w:r w:rsidR="58471182" w:rsidRPr="008E0D0C">
        <w:rPr>
          <w:sz w:val="36"/>
          <w:szCs w:val="36"/>
        </w:rPr>
        <w:t>B</w:t>
      </w:r>
      <w:r w:rsidRPr="008E0D0C">
        <w:rPr>
          <w:sz w:val="36"/>
          <w:szCs w:val="36"/>
        </w:rPr>
        <w:t xml:space="preserve">ased </w:t>
      </w:r>
      <w:r w:rsidR="7D9A1017" w:rsidRPr="008E0D0C">
        <w:rPr>
          <w:sz w:val="36"/>
          <w:szCs w:val="36"/>
        </w:rPr>
        <w:t>P</w:t>
      </w:r>
      <w:r w:rsidRPr="008E0D0C">
        <w:rPr>
          <w:sz w:val="36"/>
          <w:szCs w:val="36"/>
        </w:rPr>
        <w:t xml:space="preserve">revention </w:t>
      </w:r>
      <w:r w:rsidR="274705C9" w:rsidRPr="008E0D0C">
        <w:rPr>
          <w:sz w:val="36"/>
          <w:szCs w:val="36"/>
        </w:rPr>
        <w:t>P</w:t>
      </w:r>
      <w:r w:rsidRPr="008E0D0C">
        <w:rPr>
          <w:sz w:val="36"/>
          <w:szCs w:val="36"/>
        </w:rPr>
        <w:t>rogramme, building on evidence gathered during this CRMP, to identify the communities at most risk. We will develop operational risk information and tactical plans relating to wildfire risk in Berkshire. We will also develop our operational crewing model to improve our ability to respond to risk across Berkshire, recognising the differing levels of community risk.</w:t>
      </w:r>
    </w:p>
    <w:p w14:paraId="39E6E4CC" w14:textId="77777777" w:rsidR="00980C06" w:rsidRPr="009E4E3F" w:rsidRDefault="00980C06" w:rsidP="009E4E3F">
      <w:pPr>
        <w:pStyle w:val="NoSpacing"/>
        <w:rPr>
          <w:sz w:val="24"/>
          <w:szCs w:val="24"/>
          <w:lang w:val="en-GB"/>
        </w:rPr>
      </w:pPr>
    </w:p>
    <w:p w14:paraId="69E43A67" w14:textId="5C59CE75" w:rsidR="004E30E0" w:rsidRDefault="002124C6" w:rsidP="009E4E3F">
      <w:pPr>
        <w:pStyle w:val="Heading4"/>
      </w:pPr>
      <w:r>
        <w:t xml:space="preserve">Water </w:t>
      </w:r>
      <w:r w:rsidR="007A309A">
        <w:t>incidents</w:t>
      </w:r>
      <w:r w:rsidR="008B58BC">
        <w:t xml:space="preserve"> - </w:t>
      </w:r>
      <w:r w:rsidR="007A309A">
        <w:t>f</w:t>
      </w:r>
      <w:r w:rsidR="00E82A33">
        <w:t xml:space="preserve">looding and </w:t>
      </w:r>
      <w:r w:rsidR="00FF47AF">
        <w:t xml:space="preserve">rescues </w:t>
      </w:r>
      <w:r w:rsidR="00E82A33">
        <w:t xml:space="preserve">from </w:t>
      </w:r>
      <w:r w:rsidR="00FF47AF">
        <w:t>w</w:t>
      </w:r>
      <w:r w:rsidR="00E82A33">
        <w:t>ater</w:t>
      </w:r>
    </w:p>
    <w:p w14:paraId="73A16884" w14:textId="7C525830" w:rsidR="00F61233" w:rsidRPr="008E0D0C" w:rsidRDefault="00621DBB" w:rsidP="009E4E3F">
      <w:pPr>
        <w:rPr>
          <w:sz w:val="36"/>
          <w:szCs w:val="36"/>
        </w:rPr>
      </w:pPr>
      <w:r w:rsidRPr="008E0D0C">
        <w:rPr>
          <w:sz w:val="36"/>
          <w:szCs w:val="36"/>
        </w:rPr>
        <w:t>RBFRS attends a variety of water related incidents</w:t>
      </w:r>
      <w:r w:rsidR="00555D16" w:rsidRPr="008E0D0C">
        <w:rPr>
          <w:sz w:val="36"/>
          <w:szCs w:val="36"/>
        </w:rPr>
        <w:t>.</w:t>
      </w:r>
      <w:r w:rsidR="00F61233" w:rsidRPr="008E0D0C">
        <w:rPr>
          <w:sz w:val="36"/>
          <w:szCs w:val="36"/>
        </w:rPr>
        <w:t xml:space="preserve"> </w:t>
      </w:r>
      <w:r w:rsidR="00555D16" w:rsidRPr="008E0D0C">
        <w:rPr>
          <w:sz w:val="36"/>
          <w:szCs w:val="36"/>
        </w:rPr>
        <w:t>The</w:t>
      </w:r>
      <w:r w:rsidR="008B58BC" w:rsidRPr="008E0D0C">
        <w:rPr>
          <w:sz w:val="36"/>
          <w:szCs w:val="36"/>
        </w:rPr>
        <w:t>se</w:t>
      </w:r>
      <w:r w:rsidR="00555D16" w:rsidRPr="008E0D0C">
        <w:rPr>
          <w:sz w:val="36"/>
          <w:szCs w:val="36"/>
        </w:rPr>
        <w:t xml:space="preserve"> can be due to </w:t>
      </w:r>
      <w:r w:rsidR="00F61233" w:rsidRPr="008E0D0C">
        <w:rPr>
          <w:sz w:val="36"/>
          <w:szCs w:val="36"/>
        </w:rPr>
        <w:t xml:space="preserve">flooding </w:t>
      </w:r>
      <w:r w:rsidR="00555D16" w:rsidRPr="008E0D0C">
        <w:rPr>
          <w:sz w:val="36"/>
          <w:szCs w:val="36"/>
        </w:rPr>
        <w:t xml:space="preserve">caused by </w:t>
      </w:r>
      <w:r w:rsidR="00F61233" w:rsidRPr="008E0D0C">
        <w:rPr>
          <w:sz w:val="36"/>
          <w:szCs w:val="36"/>
        </w:rPr>
        <w:t>sudden rainfall or rising water levels in our water courses</w:t>
      </w:r>
      <w:r w:rsidR="007A309A" w:rsidRPr="008E0D0C">
        <w:rPr>
          <w:sz w:val="36"/>
          <w:szCs w:val="36"/>
        </w:rPr>
        <w:t>.</w:t>
      </w:r>
      <w:r w:rsidR="00146DD2" w:rsidRPr="008E0D0C">
        <w:rPr>
          <w:sz w:val="36"/>
          <w:szCs w:val="36"/>
        </w:rPr>
        <w:t xml:space="preserve"> </w:t>
      </w:r>
      <w:r w:rsidR="007A309A" w:rsidRPr="008E0D0C">
        <w:rPr>
          <w:sz w:val="36"/>
          <w:szCs w:val="36"/>
        </w:rPr>
        <w:t xml:space="preserve">These incidents </w:t>
      </w:r>
      <w:r w:rsidR="00146DD2" w:rsidRPr="008E0D0C">
        <w:rPr>
          <w:sz w:val="36"/>
          <w:szCs w:val="36"/>
        </w:rPr>
        <w:t xml:space="preserve">can have an impact </w:t>
      </w:r>
      <w:r w:rsidR="00555D16" w:rsidRPr="008E0D0C">
        <w:rPr>
          <w:sz w:val="36"/>
          <w:szCs w:val="36"/>
        </w:rPr>
        <w:t>over wide areas of Berkshire</w:t>
      </w:r>
      <w:r w:rsidRPr="008E0D0C">
        <w:rPr>
          <w:sz w:val="36"/>
          <w:szCs w:val="36"/>
        </w:rPr>
        <w:t xml:space="preserve"> or</w:t>
      </w:r>
      <w:r w:rsidR="007A309A" w:rsidRPr="008E0D0C">
        <w:rPr>
          <w:sz w:val="36"/>
          <w:szCs w:val="36"/>
        </w:rPr>
        <w:t xml:space="preserve"> may be</w:t>
      </w:r>
      <w:r w:rsidRPr="008E0D0C">
        <w:rPr>
          <w:sz w:val="36"/>
          <w:szCs w:val="36"/>
        </w:rPr>
        <w:t xml:space="preserve"> localised </w:t>
      </w:r>
      <w:r w:rsidR="007A309A" w:rsidRPr="008E0D0C">
        <w:rPr>
          <w:sz w:val="36"/>
          <w:szCs w:val="36"/>
        </w:rPr>
        <w:t xml:space="preserve">(for example, flooding </w:t>
      </w:r>
      <w:r w:rsidRPr="008E0D0C">
        <w:rPr>
          <w:sz w:val="36"/>
          <w:szCs w:val="36"/>
        </w:rPr>
        <w:t>caused by burst water mains</w:t>
      </w:r>
      <w:r w:rsidR="007A309A" w:rsidRPr="008E0D0C">
        <w:rPr>
          <w:sz w:val="36"/>
          <w:szCs w:val="36"/>
        </w:rPr>
        <w:t>)</w:t>
      </w:r>
      <w:r w:rsidR="00555D16" w:rsidRPr="008E0D0C">
        <w:rPr>
          <w:sz w:val="36"/>
          <w:szCs w:val="36"/>
        </w:rPr>
        <w:t xml:space="preserve">. </w:t>
      </w:r>
      <w:r w:rsidR="00BC13E7" w:rsidRPr="008E0D0C">
        <w:rPr>
          <w:sz w:val="36"/>
          <w:szCs w:val="36"/>
        </w:rPr>
        <w:t>We also attend</w:t>
      </w:r>
      <w:r w:rsidR="00555D16" w:rsidRPr="008E0D0C">
        <w:rPr>
          <w:sz w:val="36"/>
          <w:szCs w:val="36"/>
        </w:rPr>
        <w:t xml:space="preserve"> water rescue incidents, w</w:t>
      </w:r>
      <w:r w:rsidR="00F61233" w:rsidRPr="008E0D0C">
        <w:rPr>
          <w:sz w:val="36"/>
          <w:szCs w:val="36"/>
        </w:rPr>
        <w:t>here a person or animal has become stranded in a body of water.</w:t>
      </w:r>
      <w:r w:rsidR="00BC13E7" w:rsidRPr="008E0D0C">
        <w:rPr>
          <w:sz w:val="36"/>
          <w:szCs w:val="36"/>
        </w:rPr>
        <w:t xml:space="preserve"> Although we undertake this work</w:t>
      </w:r>
      <w:r w:rsidR="007A309A" w:rsidRPr="008E0D0C">
        <w:rPr>
          <w:sz w:val="36"/>
          <w:szCs w:val="36"/>
        </w:rPr>
        <w:t>,</w:t>
      </w:r>
      <w:r w:rsidR="00BC13E7" w:rsidRPr="008E0D0C">
        <w:rPr>
          <w:sz w:val="36"/>
          <w:szCs w:val="36"/>
        </w:rPr>
        <w:t xml:space="preserve"> it is not a statutory duty and we receive no funding for water</w:t>
      </w:r>
      <w:r w:rsidRPr="008E0D0C">
        <w:rPr>
          <w:sz w:val="36"/>
          <w:szCs w:val="36"/>
        </w:rPr>
        <w:t xml:space="preserve"> incidents</w:t>
      </w:r>
      <w:r w:rsidR="00BC13E7" w:rsidRPr="008E0D0C">
        <w:rPr>
          <w:sz w:val="36"/>
          <w:szCs w:val="36"/>
        </w:rPr>
        <w:t>.</w:t>
      </w:r>
    </w:p>
    <w:p w14:paraId="12338DC3" w14:textId="77777777" w:rsidR="00BC13E7" w:rsidRPr="008E0D0C" w:rsidRDefault="00BC13E7" w:rsidP="009E4E3F">
      <w:pPr>
        <w:rPr>
          <w:b/>
          <w:sz w:val="36"/>
          <w:szCs w:val="36"/>
        </w:rPr>
      </w:pPr>
      <w:r w:rsidRPr="008E0D0C">
        <w:rPr>
          <w:rStyle w:val="normaltextrun"/>
          <w:rFonts w:ascii="Arial" w:hAnsi="Arial" w:cs="Arial"/>
          <w:b/>
          <w:bCs/>
          <w:sz w:val="36"/>
          <w:szCs w:val="36"/>
        </w:rPr>
        <w:t>Current activities</w:t>
      </w:r>
    </w:p>
    <w:p w14:paraId="5ED2246A" w14:textId="7E0E110F" w:rsidR="00980C06" w:rsidRPr="008E0D0C" w:rsidRDefault="2FBE58BB" w:rsidP="009E4E3F">
      <w:pPr>
        <w:pStyle w:val="NoSpacing"/>
        <w:numPr>
          <w:ilvl w:val="0"/>
          <w:numId w:val="53"/>
        </w:numPr>
        <w:rPr>
          <w:sz w:val="36"/>
          <w:szCs w:val="36"/>
          <w:lang w:val="en-GB"/>
        </w:rPr>
      </w:pPr>
      <w:r w:rsidRPr="008E0D0C">
        <w:rPr>
          <w:sz w:val="36"/>
          <w:szCs w:val="36"/>
          <w:lang w:val="en-GB"/>
        </w:rPr>
        <w:t xml:space="preserve">We </w:t>
      </w:r>
      <w:r w:rsidR="00621DBB" w:rsidRPr="008E0D0C">
        <w:rPr>
          <w:sz w:val="36"/>
          <w:szCs w:val="36"/>
          <w:lang w:val="en-GB"/>
        </w:rPr>
        <w:t>deliver</w:t>
      </w:r>
      <w:r w:rsidR="00980C06" w:rsidRPr="008E0D0C">
        <w:rPr>
          <w:sz w:val="36"/>
          <w:szCs w:val="36"/>
          <w:lang w:val="en-GB"/>
        </w:rPr>
        <w:t xml:space="preserve"> water safety education to 11–15</w:t>
      </w:r>
      <w:r w:rsidR="00BC13E7" w:rsidRPr="008E0D0C">
        <w:rPr>
          <w:sz w:val="36"/>
          <w:szCs w:val="36"/>
          <w:lang w:val="en-GB"/>
        </w:rPr>
        <w:t xml:space="preserve"> </w:t>
      </w:r>
      <w:r w:rsidR="00980C06" w:rsidRPr="008E0D0C">
        <w:rPr>
          <w:sz w:val="36"/>
          <w:szCs w:val="36"/>
          <w:lang w:val="en-GB"/>
        </w:rPr>
        <w:t>year-olds</w:t>
      </w:r>
      <w:r w:rsidR="008B58BC" w:rsidRPr="008E0D0C">
        <w:rPr>
          <w:sz w:val="36"/>
          <w:szCs w:val="36"/>
          <w:lang w:val="en-GB"/>
        </w:rPr>
        <w:t>.</w:t>
      </w:r>
    </w:p>
    <w:p w14:paraId="3ECBE7A6" w14:textId="7CB174BE" w:rsidR="00980C06" w:rsidRPr="008E0D0C" w:rsidRDefault="042D8011" w:rsidP="009E4E3F">
      <w:pPr>
        <w:pStyle w:val="NoSpacing"/>
        <w:numPr>
          <w:ilvl w:val="0"/>
          <w:numId w:val="53"/>
        </w:numPr>
        <w:rPr>
          <w:sz w:val="36"/>
          <w:szCs w:val="36"/>
          <w:lang w:val="en-GB"/>
        </w:rPr>
      </w:pPr>
      <w:r w:rsidRPr="008E0D0C">
        <w:rPr>
          <w:sz w:val="36"/>
          <w:szCs w:val="36"/>
          <w:lang w:val="en-GB"/>
        </w:rPr>
        <w:t>We train</w:t>
      </w:r>
      <w:r w:rsidR="007A309A" w:rsidRPr="008E0D0C">
        <w:rPr>
          <w:sz w:val="36"/>
          <w:szCs w:val="36"/>
          <w:lang w:val="en-GB"/>
        </w:rPr>
        <w:t xml:space="preserve"> for</w:t>
      </w:r>
      <w:r w:rsidRPr="008E0D0C">
        <w:rPr>
          <w:sz w:val="36"/>
          <w:szCs w:val="36"/>
          <w:lang w:val="en-GB"/>
        </w:rPr>
        <w:t xml:space="preserve"> and provide</w:t>
      </w:r>
      <w:r w:rsidR="00980C06" w:rsidRPr="008E0D0C">
        <w:rPr>
          <w:sz w:val="36"/>
          <w:szCs w:val="36"/>
          <w:lang w:val="en-GB"/>
        </w:rPr>
        <w:t xml:space="preserve"> equipment </w:t>
      </w:r>
      <w:r w:rsidR="007A309A" w:rsidRPr="008E0D0C">
        <w:rPr>
          <w:sz w:val="36"/>
          <w:szCs w:val="36"/>
          <w:lang w:val="en-GB"/>
        </w:rPr>
        <w:t>to</w:t>
      </w:r>
      <w:r w:rsidR="00980C06" w:rsidRPr="008E0D0C">
        <w:rPr>
          <w:sz w:val="36"/>
          <w:szCs w:val="36"/>
          <w:lang w:val="en-GB"/>
        </w:rPr>
        <w:t xml:space="preserve"> crews to deal with these types of incidents</w:t>
      </w:r>
      <w:r w:rsidR="008B58BC" w:rsidRPr="008E0D0C">
        <w:rPr>
          <w:sz w:val="36"/>
          <w:szCs w:val="36"/>
          <w:lang w:val="en-GB"/>
        </w:rPr>
        <w:t>.</w:t>
      </w:r>
    </w:p>
    <w:p w14:paraId="2F82AFC9" w14:textId="52F12CFC" w:rsidR="00BC13E7" w:rsidRPr="008E0D0C" w:rsidRDefault="00621DBB" w:rsidP="009E4E3F">
      <w:pPr>
        <w:pStyle w:val="NoSpacing"/>
        <w:numPr>
          <w:ilvl w:val="0"/>
          <w:numId w:val="53"/>
        </w:numPr>
        <w:rPr>
          <w:sz w:val="36"/>
          <w:szCs w:val="36"/>
        </w:rPr>
      </w:pPr>
      <w:r w:rsidRPr="008E0D0C">
        <w:rPr>
          <w:sz w:val="36"/>
          <w:szCs w:val="36"/>
        </w:rPr>
        <w:t>Provision</w:t>
      </w:r>
      <w:r w:rsidR="00980C06" w:rsidRPr="008E0D0C">
        <w:rPr>
          <w:sz w:val="36"/>
          <w:szCs w:val="36"/>
        </w:rPr>
        <w:t xml:space="preserve"> of specialist vehicles including </w:t>
      </w:r>
      <w:r w:rsidR="00555D16" w:rsidRPr="008E0D0C">
        <w:rPr>
          <w:sz w:val="36"/>
          <w:szCs w:val="36"/>
        </w:rPr>
        <w:t>h</w:t>
      </w:r>
      <w:r w:rsidR="00980C06" w:rsidRPr="008E0D0C">
        <w:rPr>
          <w:sz w:val="36"/>
          <w:szCs w:val="36"/>
        </w:rPr>
        <w:t>igh volume pumping equipment and 4x4 vehicles to support crews at incidents</w:t>
      </w:r>
      <w:r w:rsidR="008B58BC" w:rsidRPr="008E0D0C">
        <w:rPr>
          <w:sz w:val="36"/>
          <w:szCs w:val="36"/>
        </w:rPr>
        <w:t>.</w:t>
      </w:r>
    </w:p>
    <w:p w14:paraId="439E7BC0" w14:textId="3ED88673" w:rsidR="00BC13E7" w:rsidRPr="008E0D0C" w:rsidRDefault="008B58BC" w:rsidP="009E4E3F">
      <w:pPr>
        <w:pStyle w:val="NoSpacing"/>
        <w:numPr>
          <w:ilvl w:val="0"/>
          <w:numId w:val="53"/>
        </w:numPr>
        <w:rPr>
          <w:sz w:val="36"/>
          <w:szCs w:val="36"/>
        </w:rPr>
      </w:pPr>
      <w:r w:rsidRPr="008E0D0C">
        <w:rPr>
          <w:sz w:val="36"/>
          <w:szCs w:val="36"/>
          <w:lang w:val="en-GB"/>
        </w:rPr>
        <w:t xml:space="preserve">We utilise a </w:t>
      </w:r>
      <w:r w:rsidR="00980C06" w:rsidRPr="008E0D0C">
        <w:rPr>
          <w:sz w:val="36"/>
          <w:szCs w:val="36"/>
          <w:lang w:val="en-GB"/>
        </w:rPr>
        <w:t>water rescue unit, to support rescues from large scale flooding incidents</w:t>
      </w:r>
    </w:p>
    <w:p w14:paraId="31FE4466" w14:textId="13AAB323" w:rsidR="00B071B3" w:rsidRPr="008E0D0C" w:rsidRDefault="00B071B3" w:rsidP="009E4E3F">
      <w:pPr>
        <w:pStyle w:val="NoSpacing"/>
        <w:numPr>
          <w:ilvl w:val="0"/>
          <w:numId w:val="53"/>
        </w:numPr>
        <w:rPr>
          <w:sz w:val="36"/>
          <w:szCs w:val="36"/>
        </w:rPr>
      </w:pPr>
      <w:r w:rsidRPr="008E0D0C">
        <w:rPr>
          <w:sz w:val="36"/>
          <w:szCs w:val="36"/>
          <w:lang w:val="en-GB"/>
        </w:rPr>
        <w:t>Work with partners on the Thames path, to provide advice on the best location for life rings and emergency information</w:t>
      </w:r>
      <w:r w:rsidR="008B58BC" w:rsidRPr="008E0D0C">
        <w:rPr>
          <w:sz w:val="36"/>
          <w:szCs w:val="36"/>
          <w:lang w:val="en-GB"/>
        </w:rPr>
        <w:t>.</w:t>
      </w:r>
    </w:p>
    <w:p w14:paraId="0292DA1F" w14:textId="77777777" w:rsidR="00BC13E7" w:rsidRPr="008E0D0C" w:rsidRDefault="00BC13E7" w:rsidP="009E4E3F">
      <w:pPr>
        <w:rPr>
          <w:sz w:val="36"/>
          <w:szCs w:val="36"/>
        </w:rPr>
      </w:pPr>
    </w:p>
    <w:p w14:paraId="56C67B4D" w14:textId="77777777" w:rsidR="00BC13E7" w:rsidRPr="008E0D0C" w:rsidRDefault="00BC13E7" w:rsidP="00BC13E7">
      <w:pPr>
        <w:rPr>
          <w:b/>
          <w:sz w:val="36"/>
          <w:szCs w:val="36"/>
        </w:rPr>
      </w:pPr>
      <w:r w:rsidRPr="008E0D0C">
        <w:rPr>
          <w:b/>
          <w:sz w:val="36"/>
          <w:szCs w:val="36"/>
        </w:rPr>
        <w:lastRenderedPageBreak/>
        <w:t>CRMP development</w:t>
      </w:r>
    </w:p>
    <w:p w14:paraId="177520FA" w14:textId="16A6F286" w:rsidR="00093177" w:rsidRPr="008E0D0C" w:rsidRDefault="00735393" w:rsidP="009E4E3F">
      <w:pPr>
        <w:rPr>
          <w:sz w:val="36"/>
          <w:szCs w:val="36"/>
          <w:lang w:val="en-US"/>
        </w:rPr>
      </w:pPr>
      <w:r w:rsidRPr="008E0D0C">
        <w:rPr>
          <w:sz w:val="36"/>
          <w:szCs w:val="36"/>
        </w:rPr>
        <w:t xml:space="preserve">We will develop our prevention activities and response model to reduce the impact of flooding both to the </w:t>
      </w:r>
      <w:r w:rsidR="10DE8CED" w:rsidRPr="008E0D0C">
        <w:rPr>
          <w:sz w:val="36"/>
          <w:szCs w:val="36"/>
        </w:rPr>
        <w:t>S</w:t>
      </w:r>
      <w:r w:rsidRPr="008E0D0C">
        <w:rPr>
          <w:sz w:val="36"/>
          <w:szCs w:val="36"/>
        </w:rPr>
        <w:t>ervice and the people of Berkshire.</w:t>
      </w:r>
      <w:r w:rsidR="00BC13E7" w:rsidRPr="008E0D0C">
        <w:rPr>
          <w:sz w:val="36"/>
          <w:szCs w:val="36"/>
          <w:lang w:val="en-US"/>
        </w:rPr>
        <w:t xml:space="preserve"> We will use our data and local knowledge to lead our prevention activities. Implementing a Risk Based Prevention Program</w:t>
      </w:r>
      <w:r w:rsidR="0E1FF38F" w:rsidRPr="008E0D0C">
        <w:rPr>
          <w:sz w:val="36"/>
          <w:szCs w:val="36"/>
          <w:lang w:val="en-US"/>
        </w:rPr>
        <w:t>me</w:t>
      </w:r>
      <w:r w:rsidR="00BC13E7" w:rsidRPr="008E0D0C">
        <w:rPr>
          <w:sz w:val="36"/>
          <w:szCs w:val="36"/>
          <w:lang w:val="en-US"/>
        </w:rPr>
        <w:t xml:space="preserve"> will help us identify water risk in the community, improve equality of access to our services by targeting our prevention resources to those at most risk, and ensure that we use our resources in the most efficient and effective way. We will identify those that are at most risk from water incidents and build on our current prevention activities.</w:t>
      </w:r>
    </w:p>
    <w:p w14:paraId="037EE5CC" w14:textId="77777777" w:rsidR="00093177" w:rsidRPr="008E0D0C" w:rsidRDefault="00BC13E7" w:rsidP="009E4E3F">
      <w:pPr>
        <w:rPr>
          <w:sz w:val="36"/>
          <w:szCs w:val="36"/>
          <w:lang w:val="en-US"/>
        </w:rPr>
      </w:pPr>
      <w:r w:rsidRPr="008E0D0C">
        <w:rPr>
          <w:sz w:val="36"/>
          <w:szCs w:val="36"/>
          <w:lang w:val="en-US"/>
        </w:rPr>
        <w:t xml:space="preserve">We will work collaboratively with partners who have a statutory duty to manage water risk to support the improvement of community outcomes. </w:t>
      </w:r>
      <w:r w:rsidRPr="008E0D0C">
        <w:rPr>
          <w:sz w:val="36"/>
          <w:szCs w:val="36"/>
        </w:rPr>
        <w:t>We will engage with these</w:t>
      </w:r>
      <w:r w:rsidR="00735393" w:rsidRPr="008E0D0C">
        <w:rPr>
          <w:sz w:val="36"/>
          <w:szCs w:val="36"/>
        </w:rPr>
        <w:t xml:space="preserve"> partners to develop the most effective approach to resolving incidents that currently are not part of our statutory duties. We will do this through our targeted prevention activities and, if required, our emergency response model. These changes will support us to use capacity to deliver our other priorities</w:t>
      </w:r>
    </w:p>
    <w:p w14:paraId="31614C6C" w14:textId="69538F0D" w:rsidR="00E82A33" w:rsidRDefault="00E82A33" w:rsidP="009E4E3F">
      <w:pPr>
        <w:pStyle w:val="Heading4"/>
      </w:pPr>
      <w:r>
        <w:t>M</w:t>
      </w:r>
      <w:r w:rsidR="001141F1" w:rsidRPr="001141F1">
        <w:t xml:space="preserve">ajor </w:t>
      </w:r>
      <w:r w:rsidR="0AFC28AB">
        <w:t>I</w:t>
      </w:r>
      <w:r w:rsidR="001141F1" w:rsidRPr="001141F1">
        <w:t xml:space="preserve">ncidents </w:t>
      </w:r>
      <w:r>
        <w:t xml:space="preserve">and </w:t>
      </w:r>
      <w:r w:rsidR="00BC13E7">
        <w:t>h</w:t>
      </w:r>
      <w:r>
        <w:t xml:space="preserve">igh </w:t>
      </w:r>
      <w:r w:rsidR="00444945">
        <w:t>r</w:t>
      </w:r>
      <w:r>
        <w:t xml:space="preserve">isk </w:t>
      </w:r>
      <w:r w:rsidR="00444945">
        <w:t>p</w:t>
      </w:r>
      <w:r>
        <w:t>remises</w:t>
      </w:r>
    </w:p>
    <w:p w14:paraId="7CBD897F" w14:textId="77777777" w:rsidR="00CF4782" w:rsidRPr="008E0D0C" w:rsidRDefault="00CF4782" w:rsidP="009E4E3F">
      <w:pPr>
        <w:rPr>
          <w:rStyle w:val="normaltextrun"/>
          <w:rFonts w:ascii="Arial" w:hAnsi="Arial" w:cs="Arial"/>
          <w:sz w:val="36"/>
          <w:szCs w:val="36"/>
          <w:shd w:val="clear" w:color="auto" w:fill="FFFFFF"/>
        </w:rPr>
      </w:pPr>
      <w:r w:rsidRPr="008E0D0C">
        <w:rPr>
          <w:rStyle w:val="normaltextrun"/>
          <w:rFonts w:ascii="Arial" w:hAnsi="Arial" w:cs="Arial"/>
          <w:sz w:val="36"/>
          <w:szCs w:val="36"/>
          <w:shd w:val="clear" w:color="auto" w:fill="FFFFFF"/>
        </w:rPr>
        <w:t xml:space="preserve">Major incidents are those incidents which </w:t>
      </w:r>
      <w:r w:rsidR="00555D16" w:rsidRPr="008E0D0C">
        <w:rPr>
          <w:rFonts w:ascii="Arial" w:hAnsi="Arial" w:cs="Arial"/>
          <w:sz w:val="36"/>
          <w:szCs w:val="36"/>
          <w:shd w:val="clear" w:color="auto" w:fill="FFFFFF"/>
        </w:rPr>
        <w:t xml:space="preserve">greatly disrupt our ability to provide our services and </w:t>
      </w:r>
      <w:r w:rsidRPr="008E0D0C">
        <w:rPr>
          <w:rStyle w:val="normaltextrun"/>
          <w:rFonts w:ascii="Arial" w:hAnsi="Arial" w:cs="Arial"/>
          <w:sz w:val="36"/>
          <w:szCs w:val="36"/>
          <w:shd w:val="clear" w:color="auto" w:fill="FFFFFF"/>
        </w:rPr>
        <w:t>require a level of resourcing beyond our normal planning assumptions. They happen infrequently and usually require RBFRS to request support from other agencies</w:t>
      </w:r>
      <w:r w:rsidR="00F61233" w:rsidRPr="008E0D0C">
        <w:rPr>
          <w:rStyle w:val="normaltextrun"/>
          <w:rFonts w:ascii="Arial" w:hAnsi="Arial" w:cs="Arial"/>
          <w:sz w:val="36"/>
          <w:szCs w:val="36"/>
          <w:shd w:val="clear" w:color="auto" w:fill="FFFFFF"/>
        </w:rPr>
        <w:t>.</w:t>
      </w:r>
      <w:r w:rsidR="00A92A10" w:rsidRPr="008E0D0C">
        <w:rPr>
          <w:rStyle w:val="normaltextrun"/>
          <w:rFonts w:ascii="Arial" w:hAnsi="Arial" w:cs="Arial"/>
          <w:sz w:val="36"/>
          <w:szCs w:val="36"/>
          <w:shd w:val="clear" w:color="auto" w:fill="FFFFFF"/>
        </w:rPr>
        <w:t xml:space="preserve"> Major incidents can happen in any part of Berkshire.</w:t>
      </w:r>
    </w:p>
    <w:p w14:paraId="0E50CB2B" w14:textId="77777777" w:rsidR="00F61233" w:rsidRPr="008E0D0C" w:rsidRDefault="00555D16" w:rsidP="009E4E3F">
      <w:pPr>
        <w:rPr>
          <w:rStyle w:val="normaltextrun"/>
          <w:rFonts w:ascii="Arial" w:hAnsi="Arial" w:cs="Arial"/>
          <w:sz w:val="36"/>
          <w:szCs w:val="36"/>
          <w:shd w:val="clear" w:color="auto" w:fill="FFFFFF"/>
        </w:rPr>
      </w:pPr>
      <w:r w:rsidRPr="008E0D0C">
        <w:rPr>
          <w:rStyle w:val="normaltextrun"/>
          <w:rFonts w:ascii="Arial" w:hAnsi="Arial" w:cs="Arial"/>
          <w:sz w:val="36"/>
          <w:szCs w:val="36"/>
          <w:shd w:val="clear" w:color="auto" w:fill="FFFFFF"/>
        </w:rPr>
        <w:t>We have also identified a number of h</w:t>
      </w:r>
      <w:r w:rsidR="00F61233" w:rsidRPr="008E0D0C">
        <w:rPr>
          <w:rStyle w:val="normaltextrun"/>
          <w:rFonts w:ascii="Arial" w:hAnsi="Arial" w:cs="Arial"/>
          <w:sz w:val="36"/>
          <w:szCs w:val="36"/>
          <w:shd w:val="clear" w:color="auto" w:fill="FFFFFF"/>
        </w:rPr>
        <w:t>igh risk premises in Berkshire that, if involved in fire, present a significant risk to the occupants or to the wider community</w:t>
      </w:r>
      <w:r w:rsidRPr="008E0D0C">
        <w:rPr>
          <w:rStyle w:val="normaltextrun"/>
          <w:rFonts w:ascii="Arial" w:hAnsi="Arial" w:cs="Arial"/>
          <w:sz w:val="36"/>
          <w:szCs w:val="36"/>
          <w:shd w:val="clear" w:color="auto" w:fill="FFFFFF"/>
        </w:rPr>
        <w:t>.</w:t>
      </w:r>
    </w:p>
    <w:p w14:paraId="4C8EF82D" w14:textId="77777777" w:rsidR="00BC13E7" w:rsidRPr="008E0D0C" w:rsidRDefault="00BC13E7" w:rsidP="009E4E3F">
      <w:pPr>
        <w:rPr>
          <w:b/>
          <w:sz w:val="36"/>
          <w:szCs w:val="36"/>
        </w:rPr>
      </w:pPr>
      <w:r w:rsidRPr="008E0D0C">
        <w:rPr>
          <w:rStyle w:val="normaltextrun"/>
          <w:rFonts w:ascii="Arial" w:hAnsi="Arial" w:cs="Arial"/>
          <w:b/>
          <w:sz w:val="36"/>
          <w:szCs w:val="36"/>
          <w:shd w:val="clear" w:color="auto" w:fill="FFFFFF"/>
        </w:rPr>
        <w:lastRenderedPageBreak/>
        <w:t>Current activities</w:t>
      </w:r>
    </w:p>
    <w:p w14:paraId="23D3C219" w14:textId="34110611" w:rsidR="004E30E0" w:rsidRPr="008E0D0C" w:rsidRDefault="00980C06" w:rsidP="009E4E3F">
      <w:pPr>
        <w:pStyle w:val="NoSpacing"/>
        <w:numPr>
          <w:ilvl w:val="0"/>
          <w:numId w:val="54"/>
        </w:numPr>
        <w:rPr>
          <w:sz w:val="36"/>
          <w:szCs w:val="36"/>
        </w:rPr>
      </w:pPr>
      <w:r w:rsidRPr="008E0D0C">
        <w:rPr>
          <w:sz w:val="36"/>
          <w:szCs w:val="36"/>
        </w:rPr>
        <w:t>P</w:t>
      </w:r>
      <w:r w:rsidR="009763B7" w:rsidRPr="008E0D0C">
        <w:rPr>
          <w:sz w:val="36"/>
          <w:szCs w:val="36"/>
        </w:rPr>
        <w:t>artnership working with other agencies</w:t>
      </w:r>
      <w:r w:rsidRPr="008E0D0C">
        <w:rPr>
          <w:sz w:val="36"/>
          <w:szCs w:val="36"/>
        </w:rPr>
        <w:t xml:space="preserve"> to develop plans and training to be able to deal with such incidents</w:t>
      </w:r>
      <w:r w:rsidR="00D36306" w:rsidRPr="008E0D0C">
        <w:rPr>
          <w:sz w:val="36"/>
          <w:szCs w:val="36"/>
        </w:rPr>
        <w:t>.</w:t>
      </w:r>
    </w:p>
    <w:p w14:paraId="0DC9F434" w14:textId="00E29433" w:rsidR="00444945" w:rsidRPr="008E0D0C" w:rsidRDefault="00444945" w:rsidP="009E4E3F">
      <w:pPr>
        <w:pStyle w:val="NoSpacing"/>
        <w:numPr>
          <w:ilvl w:val="0"/>
          <w:numId w:val="54"/>
        </w:numPr>
        <w:rPr>
          <w:rStyle w:val="Hyperlink"/>
          <w:color w:val="auto"/>
          <w:sz w:val="36"/>
          <w:szCs w:val="36"/>
          <w:u w:val="none"/>
        </w:rPr>
      </w:pPr>
      <w:r w:rsidRPr="008E0D0C">
        <w:rPr>
          <w:sz w:val="36"/>
          <w:szCs w:val="36"/>
        </w:rPr>
        <w:t xml:space="preserve">Active membership of </w:t>
      </w:r>
      <w:hyperlink r:id="rId54" w:history="1">
        <w:r w:rsidRPr="008E0D0C">
          <w:rPr>
            <w:rStyle w:val="Hyperlink"/>
            <w:sz w:val="36"/>
            <w:szCs w:val="36"/>
          </w:rPr>
          <w:t>Thames Valley Local Resilience Forum</w:t>
        </w:r>
      </w:hyperlink>
      <w:r w:rsidR="00D36306" w:rsidRPr="008E0D0C">
        <w:rPr>
          <w:rStyle w:val="Hyperlink"/>
          <w:sz w:val="36"/>
          <w:szCs w:val="36"/>
        </w:rPr>
        <w:t>.</w:t>
      </w:r>
    </w:p>
    <w:p w14:paraId="07FB4B40" w14:textId="77777777" w:rsidR="00EB4E1E" w:rsidRPr="008E0D0C" w:rsidRDefault="00EB4E1E" w:rsidP="00EB4E1E">
      <w:pPr>
        <w:pStyle w:val="NoSpacing"/>
        <w:numPr>
          <w:ilvl w:val="0"/>
          <w:numId w:val="54"/>
        </w:numPr>
        <w:rPr>
          <w:sz w:val="36"/>
          <w:szCs w:val="36"/>
        </w:rPr>
      </w:pPr>
      <w:r w:rsidRPr="008E0D0C">
        <w:rPr>
          <w:sz w:val="36"/>
          <w:szCs w:val="36"/>
        </w:rPr>
        <w:t xml:space="preserve">Collaborative input to Thames Valley </w:t>
      </w:r>
      <w:hyperlink r:id="rId55" w:history="1">
        <w:r w:rsidRPr="008E0D0C">
          <w:rPr>
            <w:rStyle w:val="Hyperlink"/>
            <w:sz w:val="36"/>
            <w:szCs w:val="36"/>
          </w:rPr>
          <w:t>Community Risk Register</w:t>
        </w:r>
      </w:hyperlink>
    </w:p>
    <w:p w14:paraId="4E8291F8" w14:textId="77777777" w:rsidR="00EB4E1E" w:rsidRPr="008E0D0C" w:rsidRDefault="00EB4E1E" w:rsidP="00EB4E1E">
      <w:pPr>
        <w:pStyle w:val="NoSpacing"/>
        <w:numPr>
          <w:ilvl w:val="0"/>
          <w:numId w:val="54"/>
        </w:numPr>
        <w:rPr>
          <w:rStyle w:val="normaltextrun"/>
          <w:sz w:val="36"/>
          <w:szCs w:val="36"/>
        </w:rPr>
      </w:pPr>
      <w:r w:rsidRPr="008E0D0C">
        <w:rPr>
          <w:rStyle w:val="normaltextrun"/>
          <w:rFonts w:ascii="Arial" w:hAnsi="Arial" w:cs="Arial"/>
          <w:sz w:val="36"/>
          <w:szCs w:val="36"/>
          <w:shd w:val="clear" w:color="auto" w:fill="FFFFFF"/>
        </w:rPr>
        <w:t xml:space="preserve">Carry out </w:t>
      </w:r>
      <w:hyperlink r:id="rId56" w:history="1">
        <w:r w:rsidRPr="008E0D0C">
          <w:rPr>
            <w:rStyle w:val="Hyperlink"/>
            <w:rFonts w:ascii="Arial" w:hAnsi="Arial" w:cs="Arial"/>
            <w:sz w:val="36"/>
            <w:szCs w:val="36"/>
            <w:shd w:val="clear" w:color="auto" w:fill="FFFFFF"/>
          </w:rPr>
          <w:t>site specific risk inspections</w:t>
        </w:r>
      </w:hyperlink>
      <w:r w:rsidRPr="008E0D0C">
        <w:rPr>
          <w:rStyle w:val="normaltextrun"/>
          <w:rFonts w:ascii="Arial" w:hAnsi="Arial" w:cs="Arial"/>
          <w:sz w:val="36"/>
          <w:szCs w:val="36"/>
          <w:shd w:val="clear" w:color="auto" w:fill="FFFFFF"/>
        </w:rPr>
        <w:t xml:space="preserve"> and familiarisation visits to understand the risk presented by these types of premises</w:t>
      </w:r>
    </w:p>
    <w:p w14:paraId="76C40CFF" w14:textId="09CA4AB8" w:rsidR="00A92A10" w:rsidRPr="008E0D0C" w:rsidRDefault="00A92A10" w:rsidP="009E4E3F">
      <w:pPr>
        <w:rPr>
          <w:rStyle w:val="normaltextrun"/>
          <w:rFonts w:eastAsiaTheme="minorEastAsia"/>
          <w:sz w:val="36"/>
          <w:szCs w:val="36"/>
          <w:lang w:val="en-US"/>
        </w:rPr>
      </w:pPr>
    </w:p>
    <w:p w14:paraId="5A338713" w14:textId="77777777" w:rsidR="00A92A10" w:rsidRPr="008E0D0C" w:rsidRDefault="00A92A10" w:rsidP="009E4E3F">
      <w:pPr>
        <w:rPr>
          <w:b/>
          <w:sz w:val="36"/>
          <w:szCs w:val="36"/>
        </w:rPr>
      </w:pPr>
      <w:r w:rsidRPr="008E0D0C">
        <w:rPr>
          <w:b/>
          <w:sz w:val="36"/>
          <w:szCs w:val="36"/>
        </w:rPr>
        <w:t>CRMP development</w:t>
      </w:r>
    </w:p>
    <w:p w14:paraId="05D1C83C" w14:textId="77777777" w:rsidR="00093177" w:rsidRPr="008E0D0C" w:rsidRDefault="00A92A10" w:rsidP="009E4E3F">
      <w:pPr>
        <w:pStyle w:val="NoSpacing"/>
        <w:rPr>
          <w:sz w:val="36"/>
          <w:szCs w:val="36"/>
        </w:rPr>
      </w:pPr>
      <w:r w:rsidRPr="008E0D0C">
        <w:rPr>
          <w:rStyle w:val="normaltextrun"/>
          <w:sz w:val="36"/>
          <w:szCs w:val="36"/>
        </w:rPr>
        <w:t xml:space="preserve">We will ensure our service delivery model is resourced as efficiently as possible to meet fluctuating levels of demand </w:t>
      </w:r>
      <w:r w:rsidR="00444945" w:rsidRPr="008E0D0C">
        <w:rPr>
          <w:rStyle w:val="normaltextrun"/>
          <w:sz w:val="36"/>
          <w:szCs w:val="36"/>
        </w:rPr>
        <w:t xml:space="preserve">to </w:t>
      </w:r>
      <w:r w:rsidRPr="008E0D0C">
        <w:rPr>
          <w:rStyle w:val="normaltextrun"/>
          <w:sz w:val="36"/>
          <w:szCs w:val="36"/>
        </w:rPr>
        <w:t>provide a resilient service.</w:t>
      </w:r>
      <w:r w:rsidRPr="008E0D0C">
        <w:rPr>
          <w:sz w:val="36"/>
          <w:szCs w:val="36"/>
        </w:rPr>
        <w:t xml:space="preserve"> We want to continue to deliver good value for money and to provide</w:t>
      </w:r>
      <w:r w:rsidR="00735393" w:rsidRPr="008E0D0C">
        <w:rPr>
          <w:sz w:val="36"/>
          <w:szCs w:val="36"/>
        </w:rPr>
        <w:t xml:space="preserve"> our services</w:t>
      </w:r>
      <w:r w:rsidRPr="008E0D0C">
        <w:rPr>
          <w:sz w:val="36"/>
          <w:szCs w:val="36"/>
        </w:rPr>
        <w:t xml:space="preserve"> as</w:t>
      </w:r>
      <w:r w:rsidR="00735393" w:rsidRPr="008E0D0C">
        <w:rPr>
          <w:sz w:val="36"/>
          <w:szCs w:val="36"/>
        </w:rPr>
        <w:t xml:space="preserve"> efficiently</w:t>
      </w:r>
      <w:r w:rsidRPr="008E0D0C">
        <w:rPr>
          <w:sz w:val="36"/>
          <w:szCs w:val="36"/>
        </w:rPr>
        <w:t xml:space="preserve"> as possible.</w:t>
      </w:r>
    </w:p>
    <w:p w14:paraId="5BFB6197" w14:textId="77777777" w:rsidR="00A92A10" w:rsidRPr="008E0D0C" w:rsidRDefault="00A92A10" w:rsidP="009E4E3F">
      <w:pPr>
        <w:pStyle w:val="NoSpacing"/>
        <w:rPr>
          <w:sz w:val="36"/>
          <w:szCs w:val="36"/>
        </w:rPr>
      </w:pPr>
    </w:p>
    <w:p w14:paraId="55DBB5BF" w14:textId="089FC0B9" w:rsidR="00093177" w:rsidRPr="008E0D0C" w:rsidRDefault="7ADA7529" w:rsidP="009E4E3F">
      <w:pPr>
        <w:pStyle w:val="NoSpacing"/>
        <w:rPr>
          <w:sz w:val="36"/>
          <w:szCs w:val="36"/>
        </w:rPr>
      </w:pPr>
      <w:r w:rsidRPr="008E0D0C">
        <w:rPr>
          <w:sz w:val="36"/>
          <w:szCs w:val="36"/>
        </w:rPr>
        <w:t>We will aim to crew all 19 of our frontline appliances, whenever possible</w:t>
      </w:r>
      <w:r w:rsidR="773BDADA" w:rsidRPr="008E0D0C">
        <w:rPr>
          <w:sz w:val="36"/>
          <w:szCs w:val="36"/>
        </w:rPr>
        <w:t>, to maximi</w:t>
      </w:r>
      <w:r w:rsidR="28AB43D3" w:rsidRPr="008E0D0C">
        <w:rPr>
          <w:sz w:val="36"/>
          <w:szCs w:val="36"/>
        </w:rPr>
        <w:t>s</w:t>
      </w:r>
      <w:r w:rsidR="773BDADA" w:rsidRPr="008E0D0C">
        <w:rPr>
          <w:sz w:val="36"/>
          <w:szCs w:val="36"/>
        </w:rPr>
        <w:t>e our resilience</w:t>
      </w:r>
      <w:r w:rsidRPr="008E0D0C">
        <w:rPr>
          <w:sz w:val="36"/>
          <w:szCs w:val="36"/>
        </w:rPr>
        <w:t>. As a baseline service provision (where it is not possible to crew all 19 appliances) we will provide a minimum service of 14 frontline fire appliances.</w:t>
      </w:r>
      <w:r w:rsidR="773BDADA" w:rsidRPr="008E0D0C">
        <w:rPr>
          <w:sz w:val="36"/>
          <w:szCs w:val="36"/>
        </w:rPr>
        <w:t xml:space="preserve"> To ensure this baseline provision </w:t>
      </w:r>
      <w:r w:rsidRPr="008E0D0C">
        <w:rPr>
          <w:sz w:val="36"/>
          <w:szCs w:val="36"/>
        </w:rPr>
        <w:t>we will work to improve the availability of our on</w:t>
      </w:r>
      <w:r w:rsidR="774056FF" w:rsidRPr="008E0D0C">
        <w:rPr>
          <w:sz w:val="36"/>
          <w:szCs w:val="36"/>
        </w:rPr>
        <w:t>-</w:t>
      </w:r>
      <w:r w:rsidRPr="008E0D0C">
        <w:rPr>
          <w:sz w:val="36"/>
          <w:szCs w:val="36"/>
        </w:rPr>
        <w:t xml:space="preserve">call crews. </w:t>
      </w:r>
    </w:p>
    <w:p w14:paraId="68D83CB2" w14:textId="77777777" w:rsidR="00BC13E7" w:rsidRPr="008E0D0C" w:rsidRDefault="00BC13E7" w:rsidP="009E4E3F">
      <w:pPr>
        <w:pStyle w:val="NoSpacing"/>
        <w:rPr>
          <w:rStyle w:val="normaltextrun"/>
          <w:sz w:val="36"/>
          <w:szCs w:val="36"/>
        </w:rPr>
      </w:pPr>
    </w:p>
    <w:p w14:paraId="4A9D7079" w14:textId="77777777" w:rsidR="008E2C84" w:rsidRPr="009E4E3F" w:rsidRDefault="008E2C84" w:rsidP="009E4E3F">
      <w:pPr>
        <w:pStyle w:val="Heading4"/>
        <w:rPr>
          <w:rStyle w:val="normaltextrun"/>
        </w:rPr>
      </w:pPr>
      <w:r w:rsidRPr="00A62F5D">
        <w:rPr>
          <w:rStyle w:val="normaltextrun"/>
        </w:rPr>
        <w:t>Other incident types</w:t>
      </w:r>
    </w:p>
    <w:p w14:paraId="14F0BCCF" w14:textId="77777777" w:rsidR="002A3D36" w:rsidRDefault="002A3D36" w:rsidP="009E4E3F">
      <w:pPr>
        <w:pStyle w:val="NoSpacing"/>
        <w:ind w:left="720"/>
      </w:pPr>
    </w:p>
    <w:p w14:paraId="7288056C" w14:textId="73B13FC9" w:rsidR="00943136" w:rsidRPr="008E0D0C" w:rsidRDefault="00F61233" w:rsidP="009E4E3F">
      <w:pPr>
        <w:pStyle w:val="NoSpacing"/>
        <w:rPr>
          <w:sz w:val="36"/>
          <w:szCs w:val="36"/>
        </w:rPr>
      </w:pPr>
      <w:r w:rsidRPr="008E0D0C">
        <w:rPr>
          <w:sz w:val="36"/>
          <w:szCs w:val="36"/>
        </w:rPr>
        <w:t xml:space="preserve">There are a number of other types of incident that are infrequent but may result in a major impact to communities. These include </w:t>
      </w:r>
      <w:r w:rsidR="001141F1" w:rsidRPr="008E0D0C">
        <w:rPr>
          <w:sz w:val="36"/>
          <w:szCs w:val="36"/>
        </w:rPr>
        <w:lastRenderedPageBreak/>
        <w:t>rail and air</w:t>
      </w:r>
      <w:r w:rsidR="00943136" w:rsidRPr="008E0D0C">
        <w:rPr>
          <w:sz w:val="36"/>
          <w:szCs w:val="36"/>
        </w:rPr>
        <w:t xml:space="preserve"> incidents</w:t>
      </w:r>
      <w:r w:rsidR="001141F1" w:rsidRPr="008E0D0C">
        <w:rPr>
          <w:sz w:val="36"/>
          <w:szCs w:val="36"/>
        </w:rPr>
        <w:t>, building collapse,</w:t>
      </w:r>
      <w:r w:rsidR="00943136" w:rsidRPr="008E0D0C">
        <w:rPr>
          <w:sz w:val="36"/>
          <w:szCs w:val="36"/>
        </w:rPr>
        <w:t xml:space="preserve"> t</w:t>
      </w:r>
      <w:r w:rsidR="004E30E0" w:rsidRPr="008E0D0C">
        <w:rPr>
          <w:sz w:val="36"/>
          <w:szCs w:val="36"/>
        </w:rPr>
        <w:t>errorism and hazardous materials</w:t>
      </w:r>
      <w:r w:rsidR="299BC05E" w:rsidRPr="008E0D0C">
        <w:rPr>
          <w:sz w:val="36"/>
          <w:szCs w:val="36"/>
        </w:rPr>
        <w:t>.</w:t>
      </w:r>
    </w:p>
    <w:p w14:paraId="6744F139" w14:textId="77777777" w:rsidR="00F61233" w:rsidRPr="008E0D0C" w:rsidRDefault="00F61233" w:rsidP="009E4E3F">
      <w:pPr>
        <w:pStyle w:val="NoSpacing"/>
        <w:rPr>
          <w:sz w:val="36"/>
          <w:szCs w:val="36"/>
        </w:rPr>
      </w:pPr>
    </w:p>
    <w:p w14:paraId="5AE7149C" w14:textId="77777777" w:rsidR="00A92A10" w:rsidRPr="008E0D0C" w:rsidRDefault="00A92A10" w:rsidP="009E4E3F">
      <w:pPr>
        <w:rPr>
          <w:b/>
          <w:sz w:val="36"/>
          <w:szCs w:val="36"/>
        </w:rPr>
      </w:pPr>
      <w:r w:rsidRPr="008E0D0C">
        <w:rPr>
          <w:rStyle w:val="normaltextrun"/>
          <w:rFonts w:ascii="Arial" w:hAnsi="Arial" w:cs="Arial"/>
          <w:b/>
          <w:sz w:val="36"/>
          <w:szCs w:val="36"/>
          <w:shd w:val="clear" w:color="auto" w:fill="FFFFFF"/>
        </w:rPr>
        <w:t>Current activities</w:t>
      </w:r>
    </w:p>
    <w:p w14:paraId="6E0E9D01" w14:textId="54CF96AB" w:rsidR="00933654" w:rsidRPr="008E0D0C" w:rsidRDefault="0000424E" w:rsidP="009E4E3F">
      <w:pPr>
        <w:pStyle w:val="ListParagraph"/>
        <w:numPr>
          <w:ilvl w:val="0"/>
          <w:numId w:val="56"/>
        </w:numPr>
        <w:rPr>
          <w:sz w:val="36"/>
          <w:szCs w:val="36"/>
        </w:rPr>
      </w:pPr>
      <w:r w:rsidRPr="008E0D0C">
        <w:rPr>
          <w:sz w:val="36"/>
          <w:szCs w:val="36"/>
        </w:rPr>
        <w:t>M</w:t>
      </w:r>
      <w:r w:rsidR="009763B7" w:rsidRPr="008E0D0C">
        <w:rPr>
          <w:sz w:val="36"/>
          <w:szCs w:val="36"/>
        </w:rPr>
        <w:t xml:space="preserve">utual aid agreements with each of </w:t>
      </w:r>
      <w:r w:rsidR="009E3F65" w:rsidRPr="008E0D0C">
        <w:rPr>
          <w:sz w:val="36"/>
          <w:szCs w:val="36"/>
        </w:rPr>
        <w:t>our</w:t>
      </w:r>
      <w:r w:rsidR="009763B7" w:rsidRPr="008E0D0C">
        <w:rPr>
          <w:sz w:val="36"/>
          <w:szCs w:val="36"/>
        </w:rPr>
        <w:t xml:space="preserve"> neighbouring </w:t>
      </w:r>
      <w:r w:rsidR="00446E93" w:rsidRPr="008E0D0C">
        <w:rPr>
          <w:sz w:val="36"/>
          <w:szCs w:val="36"/>
        </w:rPr>
        <w:t>F</w:t>
      </w:r>
      <w:r w:rsidR="009763B7" w:rsidRPr="008E0D0C">
        <w:rPr>
          <w:sz w:val="36"/>
          <w:szCs w:val="36"/>
        </w:rPr>
        <w:t xml:space="preserve">ire and </w:t>
      </w:r>
      <w:r w:rsidR="00446E93" w:rsidRPr="008E0D0C">
        <w:rPr>
          <w:sz w:val="36"/>
          <w:szCs w:val="36"/>
        </w:rPr>
        <w:t>R</w:t>
      </w:r>
      <w:r w:rsidR="009763B7" w:rsidRPr="008E0D0C">
        <w:rPr>
          <w:sz w:val="36"/>
          <w:szCs w:val="36"/>
        </w:rPr>
        <w:t xml:space="preserve">escue </w:t>
      </w:r>
      <w:r w:rsidR="00446E93" w:rsidRPr="008E0D0C">
        <w:rPr>
          <w:sz w:val="36"/>
          <w:szCs w:val="36"/>
        </w:rPr>
        <w:t>S</w:t>
      </w:r>
      <w:r w:rsidR="009763B7" w:rsidRPr="008E0D0C">
        <w:rPr>
          <w:sz w:val="36"/>
          <w:szCs w:val="36"/>
        </w:rPr>
        <w:t>ervices</w:t>
      </w:r>
      <w:r w:rsidR="009E3F65" w:rsidRPr="008E0D0C">
        <w:rPr>
          <w:sz w:val="36"/>
          <w:szCs w:val="36"/>
        </w:rPr>
        <w:t xml:space="preserve">. </w:t>
      </w:r>
    </w:p>
    <w:p w14:paraId="41AA24A0" w14:textId="76673293" w:rsidR="00933654" w:rsidRPr="008E0D0C" w:rsidRDefault="00A92A10" w:rsidP="009E4E3F">
      <w:pPr>
        <w:pStyle w:val="ListParagraph"/>
        <w:numPr>
          <w:ilvl w:val="0"/>
          <w:numId w:val="56"/>
        </w:numPr>
        <w:rPr>
          <w:sz w:val="36"/>
          <w:szCs w:val="36"/>
        </w:rPr>
      </w:pPr>
      <w:r w:rsidRPr="008E0D0C">
        <w:rPr>
          <w:sz w:val="36"/>
          <w:szCs w:val="36"/>
        </w:rPr>
        <w:t>Access to s</w:t>
      </w:r>
      <w:r w:rsidR="009763B7" w:rsidRPr="008E0D0C">
        <w:rPr>
          <w:sz w:val="36"/>
          <w:szCs w:val="36"/>
        </w:rPr>
        <w:t>pecialist equipment and trained personnel</w:t>
      </w:r>
      <w:r w:rsidR="00933654" w:rsidRPr="008E0D0C">
        <w:rPr>
          <w:sz w:val="36"/>
          <w:szCs w:val="36"/>
        </w:rPr>
        <w:t xml:space="preserve"> both in </w:t>
      </w:r>
      <w:r w:rsidR="00446E93" w:rsidRPr="008E0D0C">
        <w:rPr>
          <w:sz w:val="36"/>
          <w:szCs w:val="36"/>
        </w:rPr>
        <w:t>S</w:t>
      </w:r>
      <w:r w:rsidR="00933654" w:rsidRPr="008E0D0C">
        <w:rPr>
          <w:sz w:val="36"/>
          <w:szCs w:val="36"/>
        </w:rPr>
        <w:t xml:space="preserve">ervice and </w:t>
      </w:r>
      <w:r w:rsidRPr="008E0D0C">
        <w:rPr>
          <w:sz w:val="36"/>
          <w:szCs w:val="36"/>
        </w:rPr>
        <w:t xml:space="preserve">from </w:t>
      </w:r>
      <w:r w:rsidR="00933654" w:rsidRPr="008E0D0C">
        <w:rPr>
          <w:sz w:val="36"/>
          <w:szCs w:val="36"/>
        </w:rPr>
        <w:t xml:space="preserve">the wider </w:t>
      </w:r>
      <w:r w:rsidRPr="008E0D0C">
        <w:rPr>
          <w:sz w:val="36"/>
          <w:szCs w:val="36"/>
        </w:rPr>
        <w:t xml:space="preserve">UK </w:t>
      </w:r>
      <w:r w:rsidR="00446E93" w:rsidRPr="008E0D0C">
        <w:rPr>
          <w:sz w:val="36"/>
          <w:szCs w:val="36"/>
        </w:rPr>
        <w:t>F</w:t>
      </w:r>
      <w:r w:rsidR="00933654" w:rsidRPr="008E0D0C">
        <w:rPr>
          <w:sz w:val="36"/>
          <w:szCs w:val="36"/>
        </w:rPr>
        <w:t xml:space="preserve">ire and </w:t>
      </w:r>
      <w:r w:rsidR="00446E93" w:rsidRPr="008E0D0C">
        <w:rPr>
          <w:sz w:val="36"/>
          <w:szCs w:val="36"/>
        </w:rPr>
        <w:t>R</w:t>
      </w:r>
      <w:r w:rsidR="00933654" w:rsidRPr="008E0D0C">
        <w:rPr>
          <w:sz w:val="36"/>
          <w:szCs w:val="36"/>
        </w:rPr>
        <w:t xml:space="preserve">escue </w:t>
      </w:r>
      <w:r w:rsidR="00446E93" w:rsidRPr="008E0D0C">
        <w:rPr>
          <w:sz w:val="36"/>
          <w:szCs w:val="36"/>
        </w:rPr>
        <w:t>S</w:t>
      </w:r>
      <w:r w:rsidR="00933654" w:rsidRPr="008E0D0C">
        <w:rPr>
          <w:sz w:val="36"/>
          <w:szCs w:val="36"/>
        </w:rPr>
        <w:t>ervice</w:t>
      </w:r>
      <w:r w:rsidRPr="008E0D0C">
        <w:rPr>
          <w:sz w:val="36"/>
          <w:szCs w:val="36"/>
        </w:rPr>
        <w:t xml:space="preserve"> community.</w:t>
      </w:r>
    </w:p>
    <w:p w14:paraId="374BF24E" w14:textId="700C2FBB" w:rsidR="00933654" w:rsidRPr="008E0D0C" w:rsidRDefault="00A92A10" w:rsidP="009E4E3F">
      <w:pPr>
        <w:pStyle w:val="ListParagraph"/>
        <w:numPr>
          <w:ilvl w:val="0"/>
          <w:numId w:val="56"/>
        </w:numPr>
        <w:rPr>
          <w:sz w:val="36"/>
          <w:szCs w:val="36"/>
        </w:rPr>
      </w:pPr>
      <w:r w:rsidRPr="008E0D0C">
        <w:rPr>
          <w:sz w:val="36"/>
          <w:szCs w:val="36"/>
        </w:rPr>
        <w:t xml:space="preserve">Long standing </w:t>
      </w:r>
      <w:hyperlink r:id="rId57" w:history="1">
        <w:r w:rsidR="004439C4" w:rsidRPr="008E0D0C">
          <w:rPr>
            <w:rStyle w:val="Hyperlink"/>
            <w:sz w:val="36"/>
            <w:szCs w:val="36"/>
          </w:rPr>
          <w:t>national resilience arrangements</w:t>
        </w:r>
      </w:hyperlink>
      <w:r w:rsidR="004439C4" w:rsidRPr="008E0D0C">
        <w:rPr>
          <w:rStyle w:val="Hyperlink"/>
          <w:sz w:val="36"/>
          <w:szCs w:val="36"/>
        </w:rPr>
        <w:t xml:space="preserve"> </w:t>
      </w:r>
      <w:r w:rsidRPr="008E0D0C">
        <w:rPr>
          <w:sz w:val="36"/>
          <w:szCs w:val="36"/>
        </w:rPr>
        <w:t>that allow us to scale our emergency response to meet the demands of complex or protracted incidents</w:t>
      </w:r>
      <w:r w:rsidR="00446E93" w:rsidRPr="008E0D0C">
        <w:rPr>
          <w:sz w:val="36"/>
          <w:szCs w:val="36"/>
        </w:rPr>
        <w:t>.</w:t>
      </w:r>
      <w:r w:rsidR="009763B7" w:rsidRPr="008E0D0C">
        <w:rPr>
          <w:sz w:val="36"/>
          <w:szCs w:val="36"/>
        </w:rPr>
        <w:t xml:space="preserve"> </w:t>
      </w:r>
    </w:p>
    <w:p w14:paraId="779B6E8D" w14:textId="14D15720" w:rsidR="00A92A10" w:rsidRPr="008E0D0C" w:rsidRDefault="00A92A10" w:rsidP="007F4FDA">
      <w:pPr>
        <w:pStyle w:val="ListParagraph"/>
        <w:numPr>
          <w:ilvl w:val="0"/>
          <w:numId w:val="56"/>
        </w:numPr>
        <w:rPr>
          <w:b/>
          <w:sz w:val="36"/>
          <w:szCs w:val="36"/>
        </w:rPr>
      </w:pPr>
      <w:r w:rsidRPr="008E0D0C">
        <w:rPr>
          <w:sz w:val="36"/>
          <w:szCs w:val="36"/>
        </w:rPr>
        <w:t>Provision of a</w:t>
      </w:r>
      <w:r w:rsidR="009763B7" w:rsidRPr="008E0D0C">
        <w:rPr>
          <w:sz w:val="36"/>
          <w:szCs w:val="36"/>
        </w:rPr>
        <w:t xml:space="preserve"> </w:t>
      </w:r>
      <w:r w:rsidR="00B071B3" w:rsidRPr="008E0D0C">
        <w:rPr>
          <w:sz w:val="36"/>
          <w:szCs w:val="36"/>
        </w:rPr>
        <w:t xml:space="preserve">national resilience specialist </w:t>
      </w:r>
      <w:r w:rsidR="00446E93" w:rsidRPr="008E0D0C">
        <w:rPr>
          <w:sz w:val="36"/>
          <w:szCs w:val="36"/>
        </w:rPr>
        <w:t xml:space="preserve">capability </w:t>
      </w:r>
      <w:r w:rsidR="00B071B3" w:rsidRPr="008E0D0C">
        <w:rPr>
          <w:sz w:val="36"/>
          <w:szCs w:val="36"/>
        </w:rPr>
        <w:t>within Berkshire</w:t>
      </w:r>
      <w:r w:rsidR="00446E93" w:rsidRPr="008E0D0C">
        <w:rPr>
          <w:sz w:val="36"/>
          <w:szCs w:val="36"/>
        </w:rPr>
        <w:t>.</w:t>
      </w:r>
    </w:p>
    <w:p w14:paraId="20ED1DB9" w14:textId="77777777" w:rsidR="00A92A10" w:rsidRPr="008E0D0C" w:rsidRDefault="00A92A10" w:rsidP="009E4E3F">
      <w:pPr>
        <w:rPr>
          <w:b/>
          <w:sz w:val="36"/>
          <w:szCs w:val="36"/>
        </w:rPr>
      </w:pPr>
      <w:r w:rsidRPr="008E0D0C">
        <w:rPr>
          <w:b/>
          <w:bCs/>
          <w:sz w:val="36"/>
          <w:szCs w:val="36"/>
        </w:rPr>
        <w:t>CRMP development</w:t>
      </w:r>
    </w:p>
    <w:p w14:paraId="4399F77B" w14:textId="77777777" w:rsidR="00A92A10" w:rsidRPr="008E0D0C" w:rsidRDefault="00A92A10" w:rsidP="009E4E3F">
      <w:pPr>
        <w:rPr>
          <w:sz w:val="36"/>
          <w:szCs w:val="36"/>
        </w:rPr>
      </w:pPr>
      <w:r w:rsidRPr="008E0D0C">
        <w:rPr>
          <w:rStyle w:val="normaltextrun"/>
          <w:sz w:val="36"/>
          <w:szCs w:val="36"/>
        </w:rPr>
        <w:t xml:space="preserve">We will ensure that we </w:t>
      </w:r>
      <w:r w:rsidR="005A275A" w:rsidRPr="008E0D0C">
        <w:rPr>
          <w:rStyle w:val="normaltextrun"/>
          <w:sz w:val="36"/>
          <w:szCs w:val="36"/>
        </w:rPr>
        <w:t xml:space="preserve">embed our process of </w:t>
      </w:r>
      <w:r w:rsidRPr="008E0D0C">
        <w:rPr>
          <w:rStyle w:val="normaltextrun"/>
          <w:sz w:val="36"/>
          <w:szCs w:val="36"/>
        </w:rPr>
        <w:t>monitor</w:t>
      </w:r>
      <w:r w:rsidR="005A275A" w:rsidRPr="008E0D0C">
        <w:rPr>
          <w:rStyle w:val="normaltextrun"/>
          <w:sz w:val="36"/>
          <w:szCs w:val="36"/>
        </w:rPr>
        <w:t>ing</w:t>
      </w:r>
      <w:r w:rsidRPr="008E0D0C">
        <w:rPr>
          <w:rStyle w:val="normaltextrun"/>
          <w:sz w:val="36"/>
          <w:szCs w:val="36"/>
        </w:rPr>
        <w:t xml:space="preserve"> local, regional and national resilience issues through an ongoing horizon scanning process and an annual review of risk.</w:t>
      </w:r>
    </w:p>
    <w:p w14:paraId="04B80925" w14:textId="77777777" w:rsidR="00D27B46" w:rsidRDefault="00D27B46" w:rsidP="009E4E3F">
      <w:pPr>
        <w:pStyle w:val="NoSpacing"/>
      </w:pPr>
    </w:p>
    <w:p w14:paraId="234393A7" w14:textId="5A93ADD4" w:rsidR="004E30E0" w:rsidRDefault="00E14224" w:rsidP="009E4E3F">
      <w:pPr>
        <w:pStyle w:val="Heading4"/>
      </w:pPr>
      <w:r>
        <w:t xml:space="preserve">Automatic </w:t>
      </w:r>
      <w:r w:rsidR="735D2E2A">
        <w:t>F</w:t>
      </w:r>
      <w:r>
        <w:t>ire</w:t>
      </w:r>
      <w:r w:rsidR="00E24DD5">
        <w:t xml:space="preserve"> </w:t>
      </w:r>
      <w:r w:rsidR="0548131F">
        <w:t>A</w:t>
      </w:r>
      <w:r w:rsidR="00E24DD5">
        <w:t>larms</w:t>
      </w:r>
      <w:r w:rsidR="00446E93">
        <w:t xml:space="preserve"> (AFA)</w:t>
      </w:r>
    </w:p>
    <w:p w14:paraId="728444E2" w14:textId="03A47A4F" w:rsidR="00175287" w:rsidRPr="008E0D0C" w:rsidRDefault="004E30E0" w:rsidP="00175287">
      <w:pPr>
        <w:rPr>
          <w:sz w:val="36"/>
          <w:szCs w:val="36"/>
        </w:rPr>
      </w:pPr>
      <w:r w:rsidRPr="008E0D0C">
        <w:rPr>
          <w:sz w:val="36"/>
          <w:szCs w:val="36"/>
        </w:rPr>
        <w:t xml:space="preserve">False alarms </w:t>
      </w:r>
      <w:r w:rsidR="00E14224" w:rsidRPr="008E0D0C">
        <w:rPr>
          <w:sz w:val="36"/>
          <w:szCs w:val="36"/>
        </w:rPr>
        <w:t xml:space="preserve">caused by automatic systems </w:t>
      </w:r>
      <w:r w:rsidRPr="008E0D0C">
        <w:rPr>
          <w:sz w:val="36"/>
          <w:szCs w:val="36"/>
        </w:rPr>
        <w:t>continue</w:t>
      </w:r>
      <w:r w:rsidR="00446E93" w:rsidRPr="008E0D0C">
        <w:rPr>
          <w:sz w:val="36"/>
          <w:szCs w:val="36"/>
        </w:rPr>
        <w:t>s</w:t>
      </w:r>
      <w:r w:rsidRPr="008E0D0C">
        <w:rPr>
          <w:sz w:val="36"/>
          <w:szCs w:val="36"/>
        </w:rPr>
        <w:t xml:space="preserve"> to be a real problem for businesses and RBFRS</w:t>
      </w:r>
      <w:r w:rsidR="004D1D0B" w:rsidRPr="008E0D0C">
        <w:rPr>
          <w:sz w:val="36"/>
          <w:szCs w:val="36"/>
        </w:rPr>
        <w:t xml:space="preserve">. </w:t>
      </w:r>
      <w:r w:rsidR="00175287" w:rsidRPr="008E0D0C">
        <w:rPr>
          <w:sz w:val="36"/>
          <w:szCs w:val="36"/>
        </w:rPr>
        <w:t xml:space="preserve">Over a 5 year period, on average, RBFRS was called to 2937 automatic fire alarm activations each year. We do not send a response to </w:t>
      </w:r>
      <w:r w:rsidR="00446E93" w:rsidRPr="008E0D0C">
        <w:rPr>
          <w:sz w:val="36"/>
          <w:szCs w:val="36"/>
        </w:rPr>
        <w:t xml:space="preserve">approximately </w:t>
      </w:r>
      <w:r w:rsidR="00175287" w:rsidRPr="008E0D0C">
        <w:rPr>
          <w:sz w:val="36"/>
          <w:szCs w:val="36"/>
        </w:rPr>
        <w:t>a quarter of these calls.</w:t>
      </w:r>
    </w:p>
    <w:p w14:paraId="57537C6C" w14:textId="77777777" w:rsidR="004D1D0B" w:rsidRPr="008E0D0C" w:rsidRDefault="00175287" w:rsidP="00175287">
      <w:pPr>
        <w:rPr>
          <w:sz w:val="36"/>
          <w:szCs w:val="36"/>
        </w:rPr>
      </w:pPr>
      <w:r w:rsidRPr="008E0D0C">
        <w:rPr>
          <w:sz w:val="36"/>
          <w:szCs w:val="36"/>
        </w:rPr>
        <w:t>This is</w:t>
      </w:r>
      <w:r w:rsidR="004D1D0B" w:rsidRPr="008E0D0C">
        <w:rPr>
          <w:sz w:val="36"/>
          <w:szCs w:val="36"/>
        </w:rPr>
        <w:t xml:space="preserve"> an unacceptably high level and </w:t>
      </w:r>
      <w:r w:rsidRPr="008E0D0C">
        <w:rPr>
          <w:sz w:val="36"/>
          <w:szCs w:val="36"/>
        </w:rPr>
        <w:t xml:space="preserve">it is </w:t>
      </w:r>
      <w:r w:rsidR="004D1D0B" w:rsidRPr="008E0D0C">
        <w:rPr>
          <w:sz w:val="36"/>
          <w:szCs w:val="36"/>
        </w:rPr>
        <w:t xml:space="preserve">diverting </w:t>
      </w:r>
      <w:r w:rsidRPr="008E0D0C">
        <w:rPr>
          <w:sz w:val="36"/>
          <w:szCs w:val="36"/>
        </w:rPr>
        <w:t xml:space="preserve">the service </w:t>
      </w:r>
      <w:r w:rsidR="004D1D0B" w:rsidRPr="008E0D0C">
        <w:rPr>
          <w:sz w:val="36"/>
          <w:szCs w:val="36"/>
        </w:rPr>
        <w:t>from more impactful work that could be carried out to better reduce community risk.</w:t>
      </w:r>
    </w:p>
    <w:p w14:paraId="38D931D9" w14:textId="79D9516E" w:rsidR="004E30E0" w:rsidRPr="008E0D0C" w:rsidRDefault="00E24DD5" w:rsidP="004E30E0">
      <w:pPr>
        <w:rPr>
          <w:sz w:val="36"/>
          <w:szCs w:val="36"/>
        </w:rPr>
      </w:pPr>
      <w:r w:rsidRPr="008E0D0C">
        <w:rPr>
          <w:sz w:val="36"/>
          <w:szCs w:val="36"/>
        </w:rPr>
        <w:lastRenderedPageBreak/>
        <w:t xml:space="preserve">Only 1% </w:t>
      </w:r>
      <w:r w:rsidR="005A275A" w:rsidRPr="008E0D0C">
        <w:rPr>
          <w:sz w:val="36"/>
          <w:szCs w:val="36"/>
        </w:rPr>
        <w:t xml:space="preserve">of </w:t>
      </w:r>
      <w:r w:rsidR="004E30E0" w:rsidRPr="008E0D0C">
        <w:rPr>
          <w:sz w:val="36"/>
          <w:szCs w:val="36"/>
        </w:rPr>
        <w:t xml:space="preserve">automatic fire alarm activations are </w:t>
      </w:r>
      <w:r w:rsidRPr="008E0D0C">
        <w:rPr>
          <w:sz w:val="36"/>
          <w:szCs w:val="36"/>
        </w:rPr>
        <w:t>actually fires</w:t>
      </w:r>
      <w:r w:rsidR="004E30E0" w:rsidRPr="008E0D0C">
        <w:rPr>
          <w:sz w:val="36"/>
          <w:szCs w:val="36"/>
        </w:rPr>
        <w:t>. They represent a drain on our resources, reducing our fire cover and our ability to carry out essential activities such as training, risk information gathering</w:t>
      </w:r>
      <w:r w:rsidR="003B14A7" w:rsidRPr="008E0D0C">
        <w:rPr>
          <w:sz w:val="36"/>
          <w:szCs w:val="36"/>
        </w:rPr>
        <w:t>,</w:t>
      </w:r>
      <w:r w:rsidR="004E30E0" w:rsidRPr="008E0D0C">
        <w:rPr>
          <w:sz w:val="36"/>
          <w:szCs w:val="36"/>
        </w:rPr>
        <w:t xml:space="preserve"> fire safety education</w:t>
      </w:r>
      <w:r w:rsidR="003B14A7" w:rsidRPr="008E0D0C">
        <w:rPr>
          <w:sz w:val="36"/>
          <w:szCs w:val="36"/>
        </w:rPr>
        <w:t xml:space="preserve"> and prevention</w:t>
      </w:r>
      <w:r w:rsidR="00446E93" w:rsidRPr="008E0D0C">
        <w:rPr>
          <w:sz w:val="36"/>
          <w:szCs w:val="36"/>
        </w:rPr>
        <w:t xml:space="preserve"> activity.</w:t>
      </w:r>
    </w:p>
    <w:p w14:paraId="7F5A19E9" w14:textId="77777777" w:rsidR="009E7A4D" w:rsidRPr="008E0D0C" w:rsidRDefault="009E7A4D" w:rsidP="009E7A4D">
      <w:pPr>
        <w:rPr>
          <w:b/>
          <w:sz w:val="36"/>
          <w:szCs w:val="36"/>
        </w:rPr>
      </w:pPr>
      <w:r w:rsidRPr="008E0D0C">
        <w:rPr>
          <w:b/>
          <w:sz w:val="36"/>
          <w:szCs w:val="36"/>
        </w:rPr>
        <w:t>Current activities</w:t>
      </w:r>
    </w:p>
    <w:p w14:paraId="3EA0F5CF" w14:textId="39352BB9" w:rsidR="009E7A4D" w:rsidRPr="008E0D0C" w:rsidRDefault="005A275A" w:rsidP="009E4E3F">
      <w:pPr>
        <w:pStyle w:val="ListParagraph"/>
        <w:numPr>
          <w:ilvl w:val="0"/>
          <w:numId w:val="61"/>
        </w:numPr>
        <w:rPr>
          <w:sz w:val="36"/>
          <w:szCs w:val="36"/>
        </w:rPr>
      </w:pPr>
      <w:r w:rsidRPr="008E0D0C">
        <w:rPr>
          <w:sz w:val="36"/>
          <w:szCs w:val="36"/>
        </w:rPr>
        <w:t>Call challenge</w:t>
      </w:r>
      <w:r w:rsidR="00621DBB" w:rsidRPr="008E0D0C">
        <w:rPr>
          <w:sz w:val="36"/>
          <w:szCs w:val="36"/>
        </w:rPr>
        <w:t xml:space="preserve"> (checking whether people at the building have confirmed if there is a fire)</w:t>
      </w:r>
      <w:r w:rsidRPr="008E0D0C">
        <w:rPr>
          <w:sz w:val="36"/>
          <w:szCs w:val="36"/>
        </w:rPr>
        <w:t xml:space="preserve"> </w:t>
      </w:r>
      <w:r w:rsidR="00621DBB" w:rsidRPr="008E0D0C">
        <w:rPr>
          <w:sz w:val="36"/>
          <w:szCs w:val="36"/>
        </w:rPr>
        <w:t>carried out by</w:t>
      </w:r>
      <w:r w:rsidRPr="008E0D0C">
        <w:rPr>
          <w:sz w:val="36"/>
          <w:szCs w:val="36"/>
        </w:rPr>
        <w:t xml:space="preserve"> Thames Valley Fire Control</w:t>
      </w:r>
      <w:r w:rsidR="00446E93" w:rsidRPr="008E0D0C">
        <w:rPr>
          <w:sz w:val="36"/>
          <w:szCs w:val="36"/>
        </w:rPr>
        <w:t>.</w:t>
      </w:r>
    </w:p>
    <w:p w14:paraId="4002CAE9" w14:textId="713A8873" w:rsidR="005A275A" w:rsidRPr="008E0D0C" w:rsidRDefault="005A275A" w:rsidP="009E4E3F">
      <w:pPr>
        <w:pStyle w:val="ListParagraph"/>
        <w:numPr>
          <w:ilvl w:val="0"/>
          <w:numId w:val="61"/>
        </w:numPr>
        <w:rPr>
          <w:sz w:val="36"/>
          <w:szCs w:val="36"/>
        </w:rPr>
      </w:pPr>
      <w:r w:rsidRPr="008E0D0C">
        <w:rPr>
          <w:sz w:val="36"/>
          <w:szCs w:val="36"/>
        </w:rPr>
        <w:t>AFA reduction activities carried out by Protection Officers</w:t>
      </w:r>
      <w:r w:rsidR="00446E93" w:rsidRPr="008E0D0C">
        <w:rPr>
          <w:sz w:val="36"/>
          <w:szCs w:val="36"/>
        </w:rPr>
        <w:t>.</w:t>
      </w:r>
    </w:p>
    <w:p w14:paraId="462F15C6" w14:textId="77777777" w:rsidR="009E7A4D" w:rsidRPr="008E0D0C" w:rsidRDefault="009E7A4D" w:rsidP="009E7A4D">
      <w:pPr>
        <w:rPr>
          <w:b/>
          <w:sz w:val="36"/>
          <w:szCs w:val="36"/>
        </w:rPr>
      </w:pPr>
      <w:r w:rsidRPr="008E0D0C">
        <w:rPr>
          <w:b/>
          <w:sz w:val="36"/>
          <w:szCs w:val="36"/>
        </w:rPr>
        <w:t>CRMP development</w:t>
      </w:r>
    </w:p>
    <w:p w14:paraId="17633190" w14:textId="77777777" w:rsidR="00175287" w:rsidRPr="008E0D0C" w:rsidRDefault="00175287" w:rsidP="00175287">
      <w:pPr>
        <w:rPr>
          <w:sz w:val="36"/>
          <w:szCs w:val="36"/>
        </w:rPr>
      </w:pPr>
      <w:r w:rsidRPr="008E0D0C">
        <w:rPr>
          <w:sz w:val="36"/>
          <w:szCs w:val="36"/>
        </w:rPr>
        <w:t>We will continue to seek ways to reduce this burden while ensuring we provide a response to high-risk premises such as dwellings, hotels, care homes and hospitals.</w:t>
      </w:r>
    </w:p>
    <w:p w14:paraId="5371129D" w14:textId="3E082A36" w:rsidR="00175287" w:rsidRPr="008E0D0C" w:rsidRDefault="00175287" w:rsidP="00175287">
      <w:pPr>
        <w:rPr>
          <w:sz w:val="36"/>
          <w:szCs w:val="36"/>
        </w:rPr>
      </w:pPr>
      <w:r w:rsidRPr="008E0D0C">
        <w:rPr>
          <w:sz w:val="36"/>
          <w:szCs w:val="36"/>
        </w:rPr>
        <w:t xml:space="preserve">We will further develop our work with businesses to reduce the impact of unwanted fire alarm calls. It is our intention to </w:t>
      </w:r>
      <w:r w:rsidR="00446E93" w:rsidRPr="008E0D0C">
        <w:rPr>
          <w:sz w:val="36"/>
          <w:szCs w:val="36"/>
        </w:rPr>
        <w:t>reduce these</w:t>
      </w:r>
      <w:r w:rsidRPr="008E0D0C">
        <w:rPr>
          <w:sz w:val="36"/>
          <w:szCs w:val="36"/>
        </w:rPr>
        <w:t xml:space="preserve"> as far as possible</w:t>
      </w:r>
      <w:r w:rsidR="003B14A7" w:rsidRPr="008E0D0C">
        <w:rPr>
          <w:sz w:val="36"/>
          <w:szCs w:val="36"/>
        </w:rPr>
        <w:t>.</w:t>
      </w:r>
      <w:r w:rsidRPr="008E0D0C">
        <w:rPr>
          <w:sz w:val="36"/>
          <w:szCs w:val="36"/>
        </w:rPr>
        <w:t xml:space="preserve"> </w:t>
      </w:r>
      <w:r w:rsidR="003B14A7" w:rsidRPr="008E0D0C">
        <w:rPr>
          <w:sz w:val="36"/>
          <w:szCs w:val="36"/>
        </w:rPr>
        <w:t>W</w:t>
      </w:r>
      <w:r w:rsidRPr="008E0D0C">
        <w:rPr>
          <w:sz w:val="36"/>
          <w:szCs w:val="36"/>
        </w:rPr>
        <w:t xml:space="preserve">e will develop our operational crews to educate businesses about their responsibilities under the Fire Safety Order 2005 in lower risk premises to help with this goal. Avoiding the unnecessary diversion of our resources will help us </w:t>
      </w:r>
      <w:r w:rsidR="003B14A7" w:rsidRPr="008E0D0C">
        <w:rPr>
          <w:sz w:val="36"/>
          <w:szCs w:val="36"/>
        </w:rPr>
        <w:t xml:space="preserve">use our valuable people and assets in the most effective way to reduce risk through prevention and ensure we are maximising the time for operational training and risk intelligence gathering. </w:t>
      </w:r>
    </w:p>
    <w:p w14:paraId="33E3FECE" w14:textId="77777777" w:rsidR="00E34ABC" w:rsidRDefault="009B7D94" w:rsidP="009E4E3F">
      <w:pPr>
        <w:pStyle w:val="Heading3"/>
      </w:pPr>
      <w:bookmarkStart w:id="23" w:name="_Toc121324340"/>
      <w:r>
        <w:t xml:space="preserve">How we </w:t>
      </w:r>
      <w:r w:rsidR="00621DBB">
        <w:t>mobilise</w:t>
      </w:r>
      <w:r w:rsidR="00E34ABC">
        <w:t xml:space="preserve"> to </w:t>
      </w:r>
      <w:r w:rsidR="00621DBB">
        <w:t>i</w:t>
      </w:r>
      <w:r w:rsidR="00E34ABC">
        <w:t>ncidents</w:t>
      </w:r>
      <w:bookmarkEnd w:id="23"/>
    </w:p>
    <w:p w14:paraId="4CB302A5" w14:textId="75C215FD" w:rsidR="00E34ABC" w:rsidRPr="008E0D0C" w:rsidRDefault="00E34ABC" w:rsidP="009E4E3F">
      <w:pPr>
        <w:rPr>
          <w:sz w:val="36"/>
          <w:szCs w:val="36"/>
        </w:rPr>
      </w:pPr>
      <w:r w:rsidRPr="008E0D0C">
        <w:rPr>
          <w:sz w:val="36"/>
          <w:szCs w:val="36"/>
        </w:rPr>
        <w:t>We have collaborat</w:t>
      </w:r>
      <w:r w:rsidR="00BA43C6" w:rsidRPr="008E0D0C">
        <w:rPr>
          <w:sz w:val="36"/>
          <w:szCs w:val="36"/>
        </w:rPr>
        <w:t>ed</w:t>
      </w:r>
      <w:r w:rsidRPr="008E0D0C">
        <w:rPr>
          <w:sz w:val="36"/>
          <w:szCs w:val="36"/>
        </w:rPr>
        <w:t xml:space="preserve"> with Buckinghamshire and Oxfordshire</w:t>
      </w:r>
      <w:r w:rsidR="00446E93" w:rsidRPr="008E0D0C">
        <w:rPr>
          <w:sz w:val="36"/>
          <w:szCs w:val="36"/>
        </w:rPr>
        <w:t xml:space="preserve"> County Council</w:t>
      </w:r>
      <w:r w:rsidR="004439C4" w:rsidRPr="008E0D0C">
        <w:rPr>
          <w:sz w:val="36"/>
          <w:szCs w:val="36"/>
        </w:rPr>
        <w:t xml:space="preserve"> </w:t>
      </w:r>
      <w:r w:rsidR="00446E93" w:rsidRPr="008E0D0C">
        <w:rPr>
          <w:sz w:val="36"/>
          <w:szCs w:val="36"/>
        </w:rPr>
        <w:t>F</w:t>
      </w:r>
      <w:r w:rsidRPr="008E0D0C">
        <w:rPr>
          <w:sz w:val="36"/>
          <w:szCs w:val="36"/>
        </w:rPr>
        <w:t xml:space="preserve">ire and </w:t>
      </w:r>
      <w:r w:rsidR="00446E93" w:rsidRPr="008E0D0C">
        <w:rPr>
          <w:sz w:val="36"/>
          <w:szCs w:val="36"/>
        </w:rPr>
        <w:t>R</w:t>
      </w:r>
      <w:r w:rsidRPr="008E0D0C">
        <w:rPr>
          <w:sz w:val="36"/>
          <w:szCs w:val="36"/>
        </w:rPr>
        <w:t xml:space="preserve">escue services, to </w:t>
      </w:r>
      <w:r w:rsidR="00E14224" w:rsidRPr="008E0D0C">
        <w:rPr>
          <w:sz w:val="36"/>
          <w:szCs w:val="36"/>
        </w:rPr>
        <w:t xml:space="preserve">provide </w:t>
      </w:r>
      <w:r w:rsidRPr="008E0D0C">
        <w:rPr>
          <w:sz w:val="36"/>
          <w:szCs w:val="36"/>
        </w:rPr>
        <w:t>a joint control room, Thames Valley Fire Control Service. Our state-of-</w:t>
      </w:r>
      <w:r w:rsidRPr="008E0D0C">
        <w:rPr>
          <w:sz w:val="36"/>
          <w:szCs w:val="36"/>
        </w:rPr>
        <w:lastRenderedPageBreak/>
        <w:t>the-art control room</w:t>
      </w:r>
      <w:r w:rsidR="00E14224" w:rsidRPr="008E0D0C">
        <w:rPr>
          <w:sz w:val="36"/>
          <w:szCs w:val="36"/>
        </w:rPr>
        <w:t xml:space="preserve"> </w:t>
      </w:r>
      <w:r w:rsidRPr="008E0D0C">
        <w:rPr>
          <w:sz w:val="36"/>
          <w:szCs w:val="36"/>
        </w:rPr>
        <w:t xml:space="preserve">receives 999 calls and </w:t>
      </w:r>
      <w:r w:rsidR="00E14224" w:rsidRPr="008E0D0C">
        <w:rPr>
          <w:sz w:val="36"/>
          <w:szCs w:val="36"/>
        </w:rPr>
        <w:t>maintains</w:t>
      </w:r>
      <w:r w:rsidRPr="008E0D0C">
        <w:rPr>
          <w:sz w:val="36"/>
          <w:szCs w:val="36"/>
        </w:rPr>
        <w:t xml:space="preserve"> a borderless mobilising system that </w:t>
      </w:r>
      <w:r w:rsidR="004439C4" w:rsidRPr="008E0D0C">
        <w:rPr>
          <w:sz w:val="36"/>
          <w:szCs w:val="36"/>
        </w:rPr>
        <w:t>send t</w:t>
      </w:r>
      <w:r w:rsidRPr="008E0D0C">
        <w:rPr>
          <w:sz w:val="36"/>
          <w:szCs w:val="36"/>
        </w:rPr>
        <w:t>he nearest available fire appliance</w:t>
      </w:r>
      <w:r w:rsidR="00E14224" w:rsidRPr="008E0D0C">
        <w:rPr>
          <w:sz w:val="36"/>
          <w:szCs w:val="36"/>
        </w:rPr>
        <w:t>, irrespective of borders</w:t>
      </w:r>
      <w:r w:rsidR="00262354" w:rsidRPr="008E0D0C">
        <w:rPr>
          <w:sz w:val="36"/>
          <w:szCs w:val="36"/>
        </w:rPr>
        <w:t xml:space="preserve"> across Thames Valley</w:t>
      </w:r>
      <w:r w:rsidRPr="008E0D0C">
        <w:rPr>
          <w:sz w:val="36"/>
          <w:szCs w:val="36"/>
        </w:rPr>
        <w:t xml:space="preserve">. </w:t>
      </w:r>
    </w:p>
    <w:p w14:paraId="0A795DAB" w14:textId="77777777" w:rsidR="00D27B46" w:rsidRPr="008E0D0C" w:rsidRDefault="00D27B46" w:rsidP="008E0D0C">
      <w:pPr>
        <w:pStyle w:val="Heading3"/>
      </w:pPr>
      <w:r w:rsidRPr="008E0D0C">
        <w:t xml:space="preserve">Response </w:t>
      </w:r>
      <w:r w:rsidR="6DFEFC0A" w:rsidRPr="008E0D0C">
        <w:t>S</w:t>
      </w:r>
      <w:r w:rsidRPr="008E0D0C">
        <w:t>tandard</w:t>
      </w:r>
    </w:p>
    <w:p w14:paraId="6D0B27E9" w14:textId="77777777" w:rsidR="0032699D" w:rsidRPr="008E0D0C" w:rsidRDefault="0032699D" w:rsidP="009E4E3F">
      <w:pPr>
        <w:rPr>
          <w:sz w:val="36"/>
          <w:szCs w:val="36"/>
        </w:rPr>
      </w:pPr>
      <w:r w:rsidRPr="008E0D0C">
        <w:rPr>
          <w:sz w:val="36"/>
          <w:szCs w:val="36"/>
        </w:rPr>
        <w:t>When an incident occurs</w:t>
      </w:r>
      <w:r w:rsidR="00E14224" w:rsidRPr="008E0D0C">
        <w:rPr>
          <w:sz w:val="36"/>
          <w:szCs w:val="36"/>
        </w:rPr>
        <w:t xml:space="preserve"> we </w:t>
      </w:r>
      <w:r w:rsidR="001C1924" w:rsidRPr="008E0D0C">
        <w:rPr>
          <w:sz w:val="36"/>
          <w:szCs w:val="36"/>
        </w:rPr>
        <w:t xml:space="preserve">provide lifesaving interventions as quickly as possible </w:t>
      </w:r>
      <w:r w:rsidRPr="008E0D0C">
        <w:rPr>
          <w:sz w:val="36"/>
          <w:szCs w:val="36"/>
        </w:rPr>
        <w:t xml:space="preserve">to reduce the impact of the incident to </w:t>
      </w:r>
      <w:r w:rsidR="001C1924" w:rsidRPr="008E0D0C">
        <w:rPr>
          <w:sz w:val="36"/>
          <w:szCs w:val="36"/>
        </w:rPr>
        <w:t xml:space="preserve">individuals and </w:t>
      </w:r>
      <w:r w:rsidRPr="008E0D0C">
        <w:rPr>
          <w:sz w:val="36"/>
          <w:szCs w:val="36"/>
        </w:rPr>
        <w:t>the community</w:t>
      </w:r>
      <w:r w:rsidR="001C1924" w:rsidRPr="008E0D0C">
        <w:rPr>
          <w:sz w:val="36"/>
          <w:szCs w:val="36"/>
        </w:rPr>
        <w:t>.</w:t>
      </w:r>
      <w:r w:rsidRPr="008E0D0C">
        <w:rPr>
          <w:sz w:val="36"/>
          <w:szCs w:val="36"/>
        </w:rPr>
        <w:t xml:space="preserve"> We have a single response standard for our first attending fire appliance</w:t>
      </w:r>
      <w:r w:rsidR="001C1924" w:rsidRPr="008E0D0C">
        <w:rPr>
          <w:sz w:val="36"/>
          <w:szCs w:val="36"/>
        </w:rPr>
        <w:t xml:space="preserve"> at all incidents, t</w:t>
      </w:r>
      <w:r w:rsidR="00E14224" w:rsidRPr="008E0D0C">
        <w:rPr>
          <w:sz w:val="36"/>
          <w:szCs w:val="36"/>
        </w:rPr>
        <w:t>his helps us to monitor our performance</w:t>
      </w:r>
      <w:r w:rsidR="001C1924" w:rsidRPr="008E0D0C">
        <w:rPr>
          <w:sz w:val="36"/>
          <w:szCs w:val="36"/>
        </w:rPr>
        <w:t>.</w:t>
      </w:r>
    </w:p>
    <w:p w14:paraId="6006F7B9" w14:textId="77777777" w:rsidR="0032699D" w:rsidRPr="008E0D0C" w:rsidRDefault="00E14224" w:rsidP="009E4E3F">
      <w:pPr>
        <w:rPr>
          <w:sz w:val="36"/>
          <w:szCs w:val="36"/>
        </w:rPr>
      </w:pPr>
      <w:r w:rsidRPr="008E0D0C">
        <w:rPr>
          <w:sz w:val="36"/>
          <w:szCs w:val="36"/>
        </w:rPr>
        <w:t>Our response standard is that the</w:t>
      </w:r>
      <w:r w:rsidR="00BA43C6" w:rsidRPr="008E0D0C">
        <w:rPr>
          <w:sz w:val="36"/>
          <w:szCs w:val="36"/>
        </w:rPr>
        <w:t xml:space="preserve"> time f</w:t>
      </w:r>
      <w:r w:rsidR="0032699D" w:rsidRPr="008E0D0C">
        <w:rPr>
          <w:sz w:val="36"/>
          <w:szCs w:val="36"/>
        </w:rPr>
        <w:t xml:space="preserve">rom a call </w:t>
      </w:r>
      <w:r w:rsidRPr="008E0D0C">
        <w:rPr>
          <w:sz w:val="36"/>
          <w:szCs w:val="36"/>
        </w:rPr>
        <w:t>being</w:t>
      </w:r>
      <w:r w:rsidR="0032699D" w:rsidRPr="008E0D0C">
        <w:rPr>
          <w:sz w:val="36"/>
          <w:szCs w:val="36"/>
        </w:rPr>
        <w:t xml:space="preserve"> received until the first fire appliance arrives at the incident should be within 10 minutes. We </w:t>
      </w:r>
      <w:r w:rsidR="00281030" w:rsidRPr="008E0D0C">
        <w:rPr>
          <w:sz w:val="36"/>
          <w:szCs w:val="36"/>
        </w:rPr>
        <w:t xml:space="preserve">aim to </w:t>
      </w:r>
      <w:r w:rsidR="0032699D" w:rsidRPr="008E0D0C">
        <w:rPr>
          <w:sz w:val="36"/>
          <w:szCs w:val="36"/>
        </w:rPr>
        <w:t>achiev</w:t>
      </w:r>
      <w:r w:rsidR="00281030" w:rsidRPr="008E0D0C">
        <w:rPr>
          <w:sz w:val="36"/>
          <w:szCs w:val="36"/>
        </w:rPr>
        <w:t>e</w:t>
      </w:r>
      <w:r w:rsidR="0032699D" w:rsidRPr="008E0D0C">
        <w:rPr>
          <w:sz w:val="36"/>
          <w:szCs w:val="36"/>
        </w:rPr>
        <w:t xml:space="preserve"> this standard on 75% of occasion</w:t>
      </w:r>
      <w:r w:rsidR="0010300F" w:rsidRPr="008E0D0C">
        <w:rPr>
          <w:sz w:val="36"/>
          <w:szCs w:val="36"/>
        </w:rPr>
        <w:t>s.</w:t>
      </w:r>
    </w:p>
    <w:p w14:paraId="065A6B92" w14:textId="77777777" w:rsidR="00262354" w:rsidRPr="008E0D0C" w:rsidRDefault="00E34ABC" w:rsidP="009E4E3F">
      <w:pPr>
        <w:pStyle w:val="Heading4"/>
        <w:rPr>
          <w:szCs w:val="36"/>
        </w:rPr>
      </w:pPr>
      <w:r w:rsidRPr="008E0D0C">
        <w:rPr>
          <w:iCs w:val="0"/>
          <w:sz w:val="44"/>
        </w:rPr>
        <w:t>Resilience</w:t>
      </w:r>
    </w:p>
    <w:p w14:paraId="55DD8113" w14:textId="24D6DE5A" w:rsidR="00262354" w:rsidRPr="008E0D0C" w:rsidRDefault="00F12E34" w:rsidP="00F12E34">
      <w:pPr>
        <w:rPr>
          <w:sz w:val="36"/>
          <w:szCs w:val="36"/>
        </w:rPr>
      </w:pPr>
      <w:r w:rsidRPr="008E0D0C">
        <w:rPr>
          <w:sz w:val="36"/>
          <w:szCs w:val="36"/>
        </w:rPr>
        <w:t>To ensure that we can sustain our commitments to the communities of Berkshire</w:t>
      </w:r>
      <w:r w:rsidR="009F3E75" w:rsidRPr="008E0D0C">
        <w:rPr>
          <w:sz w:val="36"/>
          <w:szCs w:val="36"/>
        </w:rPr>
        <w:t>, w</w:t>
      </w:r>
      <w:r w:rsidRPr="008E0D0C">
        <w:rPr>
          <w:sz w:val="36"/>
          <w:szCs w:val="36"/>
        </w:rPr>
        <w:t>e have national and local agreements in place to support large scale incidents such as flooding and wildfire. These arrangements are co-ordinated nationally by th</w:t>
      </w:r>
      <w:r w:rsidR="004439C4" w:rsidRPr="008E0D0C">
        <w:rPr>
          <w:sz w:val="36"/>
          <w:szCs w:val="36"/>
        </w:rPr>
        <w:t xml:space="preserve">e </w:t>
      </w:r>
      <w:hyperlink r:id="rId58" w:history="1">
        <w:r w:rsidR="004439C4" w:rsidRPr="008E0D0C">
          <w:rPr>
            <w:rStyle w:val="Hyperlink"/>
            <w:sz w:val="36"/>
            <w:szCs w:val="36"/>
          </w:rPr>
          <w:t>Fire and Rescue Service Coordination and Advisory Framework</w:t>
        </w:r>
      </w:hyperlink>
      <w:r w:rsidR="0000424E" w:rsidRPr="008E0D0C">
        <w:rPr>
          <w:sz w:val="36"/>
          <w:szCs w:val="36"/>
        </w:rPr>
        <w:t xml:space="preserve"> </w:t>
      </w:r>
      <w:r w:rsidRPr="008E0D0C">
        <w:rPr>
          <w:sz w:val="36"/>
          <w:szCs w:val="36"/>
        </w:rPr>
        <w:t>(NCAF) and locally with sig</w:t>
      </w:r>
      <w:r w:rsidR="00BA43C6" w:rsidRPr="008E0D0C">
        <w:rPr>
          <w:sz w:val="36"/>
          <w:szCs w:val="36"/>
        </w:rPr>
        <w:t>n</w:t>
      </w:r>
      <w:r w:rsidRPr="008E0D0C">
        <w:rPr>
          <w:sz w:val="36"/>
          <w:szCs w:val="36"/>
        </w:rPr>
        <w:t xml:space="preserve">ed agreements between our neighbouring </w:t>
      </w:r>
      <w:r w:rsidR="009F3E75" w:rsidRPr="008E0D0C">
        <w:rPr>
          <w:sz w:val="36"/>
          <w:szCs w:val="36"/>
        </w:rPr>
        <w:t>F</w:t>
      </w:r>
      <w:r w:rsidRPr="008E0D0C">
        <w:rPr>
          <w:sz w:val="36"/>
          <w:szCs w:val="36"/>
        </w:rPr>
        <w:t xml:space="preserve">ire and </w:t>
      </w:r>
      <w:r w:rsidR="009F3E75" w:rsidRPr="008E0D0C">
        <w:rPr>
          <w:sz w:val="36"/>
          <w:szCs w:val="36"/>
        </w:rPr>
        <w:t>R</w:t>
      </w:r>
      <w:r w:rsidRPr="008E0D0C">
        <w:rPr>
          <w:sz w:val="36"/>
          <w:szCs w:val="36"/>
        </w:rPr>
        <w:t xml:space="preserve">escue </w:t>
      </w:r>
      <w:r w:rsidR="009F3E75" w:rsidRPr="008E0D0C">
        <w:rPr>
          <w:sz w:val="36"/>
          <w:szCs w:val="36"/>
        </w:rPr>
        <w:t>S</w:t>
      </w:r>
      <w:r w:rsidRPr="008E0D0C">
        <w:rPr>
          <w:sz w:val="36"/>
          <w:szCs w:val="36"/>
        </w:rPr>
        <w:t xml:space="preserve">ervices. </w:t>
      </w:r>
    </w:p>
    <w:p w14:paraId="2DADA938" w14:textId="251A7F6A" w:rsidR="00F12E34" w:rsidRPr="008E0D0C" w:rsidRDefault="00F12E34" w:rsidP="00F12E34">
      <w:pPr>
        <w:rPr>
          <w:sz w:val="36"/>
          <w:szCs w:val="36"/>
        </w:rPr>
      </w:pPr>
      <w:r w:rsidRPr="008E0D0C">
        <w:rPr>
          <w:sz w:val="36"/>
          <w:szCs w:val="36"/>
        </w:rPr>
        <w:t xml:space="preserve">We are an active member of the </w:t>
      </w:r>
      <w:hyperlink r:id="rId59" w:history="1">
        <w:r w:rsidR="004439C4" w:rsidRPr="008E0D0C">
          <w:rPr>
            <w:rStyle w:val="Hyperlink"/>
            <w:sz w:val="36"/>
            <w:szCs w:val="36"/>
          </w:rPr>
          <w:t>Thames Valley Local Resilience Forum</w:t>
        </w:r>
      </w:hyperlink>
      <w:r w:rsidR="004439C4" w:rsidRPr="008E0D0C">
        <w:rPr>
          <w:sz w:val="36"/>
          <w:szCs w:val="36"/>
        </w:rPr>
        <w:t xml:space="preserve"> </w:t>
      </w:r>
      <w:r w:rsidRPr="008E0D0C">
        <w:rPr>
          <w:sz w:val="36"/>
          <w:szCs w:val="36"/>
        </w:rPr>
        <w:t xml:space="preserve">(LRF), </w:t>
      </w:r>
      <w:r w:rsidR="004439C4" w:rsidRPr="008E0D0C">
        <w:rPr>
          <w:sz w:val="36"/>
          <w:szCs w:val="36"/>
        </w:rPr>
        <w:t>which brings</w:t>
      </w:r>
      <w:r w:rsidRPr="008E0D0C">
        <w:rPr>
          <w:sz w:val="36"/>
          <w:szCs w:val="36"/>
        </w:rPr>
        <w:t xml:space="preserve"> together a variety of agencies </w:t>
      </w:r>
      <w:r w:rsidR="00933654" w:rsidRPr="008E0D0C">
        <w:rPr>
          <w:sz w:val="36"/>
          <w:szCs w:val="36"/>
        </w:rPr>
        <w:t xml:space="preserve">under the Civil Contingencies act 2004. The forum assesses the risk of an emergency occurring and develops plans for dealing with the emergency. </w:t>
      </w:r>
    </w:p>
    <w:p w14:paraId="7A4191B9" w14:textId="2A50F306" w:rsidR="00D27B46" w:rsidRPr="008E0D0C" w:rsidRDefault="00F12E34" w:rsidP="009E4E3F">
      <w:pPr>
        <w:rPr>
          <w:sz w:val="36"/>
          <w:szCs w:val="36"/>
        </w:rPr>
      </w:pPr>
      <w:r w:rsidRPr="008E0D0C">
        <w:rPr>
          <w:sz w:val="36"/>
          <w:szCs w:val="36"/>
        </w:rPr>
        <w:lastRenderedPageBreak/>
        <w:t xml:space="preserve">We have business continuity arrangements in place to ensure the continued </w:t>
      </w:r>
      <w:r w:rsidR="00680DB5" w:rsidRPr="008E0D0C">
        <w:rPr>
          <w:sz w:val="36"/>
          <w:szCs w:val="36"/>
        </w:rPr>
        <w:t xml:space="preserve">operation </w:t>
      </w:r>
      <w:r w:rsidRPr="008E0D0C">
        <w:rPr>
          <w:sz w:val="36"/>
          <w:szCs w:val="36"/>
        </w:rPr>
        <w:t xml:space="preserve">of the </w:t>
      </w:r>
      <w:r w:rsidR="00680DB5" w:rsidRPr="008E0D0C">
        <w:rPr>
          <w:sz w:val="36"/>
          <w:szCs w:val="36"/>
        </w:rPr>
        <w:t>S</w:t>
      </w:r>
      <w:r w:rsidRPr="008E0D0C">
        <w:rPr>
          <w:sz w:val="36"/>
          <w:szCs w:val="36"/>
        </w:rPr>
        <w:t>ervice in the event of local disruptions such as loss of power.</w:t>
      </w:r>
    </w:p>
    <w:p w14:paraId="408051E1" w14:textId="77777777" w:rsidR="00980C06" w:rsidRPr="00980C06" w:rsidRDefault="00980C06" w:rsidP="009E4E3F">
      <w:pPr>
        <w:pStyle w:val="Heading3"/>
      </w:pPr>
      <w:bookmarkStart w:id="24" w:name="_Toc121324341"/>
      <w:r>
        <w:t>O</w:t>
      </w:r>
      <w:r w:rsidR="00494AB3">
        <w:t xml:space="preserve">ur </w:t>
      </w:r>
      <w:r w:rsidR="005D0DA5">
        <w:t>p</w:t>
      </w:r>
      <w:r w:rsidR="00494AB3">
        <w:t>riorit</w:t>
      </w:r>
      <w:r w:rsidR="00550C23">
        <w:t>i</w:t>
      </w:r>
      <w:r w:rsidR="00494AB3">
        <w:t>es</w:t>
      </w:r>
      <w:r w:rsidRPr="00980C06">
        <w:t xml:space="preserve"> for the </w:t>
      </w:r>
      <w:r w:rsidR="005D0DA5">
        <w:t>n</w:t>
      </w:r>
      <w:r>
        <w:t xml:space="preserve">ext </w:t>
      </w:r>
      <w:r w:rsidR="005D0DA5">
        <w:t>four</w:t>
      </w:r>
      <w:r>
        <w:t xml:space="preserve"> </w:t>
      </w:r>
      <w:r w:rsidR="005D0DA5">
        <w:t>y</w:t>
      </w:r>
      <w:r w:rsidRPr="00980C06">
        <w:t>ears</w:t>
      </w:r>
      <w:bookmarkEnd w:id="24"/>
      <w:r w:rsidRPr="00980C06">
        <w:t xml:space="preserve"> </w:t>
      </w:r>
    </w:p>
    <w:p w14:paraId="15D1FF54" w14:textId="77777777" w:rsidR="00980C06" w:rsidRPr="008E0D0C" w:rsidRDefault="00494AB3" w:rsidP="009E4E3F">
      <w:pPr>
        <w:pStyle w:val="NoSpacing"/>
        <w:rPr>
          <w:sz w:val="36"/>
          <w:szCs w:val="36"/>
        </w:rPr>
      </w:pPr>
      <w:r w:rsidRPr="008E0D0C">
        <w:rPr>
          <w:sz w:val="36"/>
          <w:szCs w:val="36"/>
        </w:rPr>
        <w:t>Through our CRMP process we have identified a number of areas where we feel improvements can be made to deliver a more efficient and effective service to the communities of Berkshire. We will work on the</w:t>
      </w:r>
      <w:r w:rsidR="004E700D" w:rsidRPr="008E0D0C">
        <w:rPr>
          <w:sz w:val="36"/>
          <w:szCs w:val="36"/>
        </w:rPr>
        <w:t>se</w:t>
      </w:r>
      <w:r w:rsidRPr="008E0D0C">
        <w:rPr>
          <w:sz w:val="36"/>
          <w:szCs w:val="36"/>
        </w:rPr>
        <w:t xml:space="preserve"> areas during </w:t>
      </w:r>
      <w:r w:rsidR="00550C23" w:rsidRPr="008E0D0C">
        <w:rPr>
          <w:sz w:val="36"/>
          <w:szCs w:val="36"/>
        </w:rPr>
        <w:t>the lifespan</w:t>
      </w:r>
      <w:r w:rsidRPr="008E0D0C">
        <w:rPr>
          <w:sz w:val="36"/>
          <w:szCs w:val="36"/>
        </w:rPr>
        <w:t xml:space="preserve"> of this CRMP. </w:t>
      </w:r>
    </w:p>
    <w:p w14:paraId="343D0425" w14:textId="77777777" w:rsidR="00980C06" w:rsidRPr="008E0D0C" w:rsidRDefault="00980C06" w:rsidP="009E4E3F">
      <w:pPr>
        <w:pStyle w:val="NoSpacing"/>
        <w:rPr>
          <w:sz w:val="36"/>
          <w:szCs w:val="36"/>
        </w:rPr>
      </w:pPr>
      <w:r w:rsidRPr="008E0D0C">
        <w:rPr>
          <w:sz w:val="36"/>
          <w:szCs w:val="36"/>
        </w:rPr>
        <w:t xml:space="preserve"> </w:t>
      </w:r>
    </w:p>
    <w:p w14:paraId="23D4D5FC" w14:textId="77777777" w:rsidR="00980C06" w:rsidRPr="008E0D0C" w:rsidRDefault="00980C06" w:rsidP="009E4E3F">
      <w:pPr>
        <w:pStyle w:val="NoSpacing"/>
        <w:rPr>
          <w:sz w:val="36"/>
          <w:szCs w:val="36"/>
        </w:rPr>
      </w:pPr>
    </w:p>
    <w:p w14:paraId="3721F685" w14:textId="77777777" w:rsidR="00980C06" w:rsidRPr="008E0D0C" w:rsidRDefault="00494AB3" w:rsidP="009E4E3F">
      <w:pPr>
        <w:pStyle w:val="NoSpacing"/>
        <w:rPr>
          <w:b/>
          <w:sz w:val="36"/>
          <w:szCs w:val="36"/>
        </w:rPr>
      </w:pPr>
      <w:r w:rsidRPr="008E0D0C">
        <w:rPr>
          <w:b/>
          <w:sz w:val="36"/>
          <w:szCs w:val="36"/>
        </w:rPr>
        <w:t xml:space="preserve">Priority 1. </w:t>
      </w:r>
      <w:r w:rsidR="00980C06" w:rsidRPr="008E0D0C">
        <w:rPr>
          <w:b/>
          <w:sz w:val="36"/>
          <w:szCs w:val="36"/>
        </w:rPr>
        <w:t xml:space="preserve">We will develop our Integrated Service Delivery Strategy to meet the changing profile of </w:t>
      </w:r>
      <w:r w:rsidR="00723D16" w:rsidRPr="008E0D0C">
        <w:rPr>
          <w:b/>
          <w:sz w:val="36"/>
          <w:szCs w:val="36"/>
        </w:rPr>
        <w:t xml:space="preserve">risk </w:t>
      </w:r>
      <w:r w:rsidR="00EF0DF0" w:rsidRPr="008E0D0C">
        <w:rPr>
          <w:b/>
          <w:sz w:val="36"/>
          <w:szCs w:val="36"/>
        </w:rPr>
        <w:t>in Berkshire</w:t>
      </w:r>
      <w:r w:rsidR="00980C06" w:rsidRPr="008E0D0C">
        <w:rPr>
          <w:b/>
          <w:sz w:val="36"/>
          <w:szCs w:val="36"/>
        </w:rPr>
        <w:t xml:space="preserve"> due to climate change</w:t>
      </w:r>
      <w:r w:rsidR="00321932" w:rsidRPr="008E0D0C">
        <w:rPr>
          <w:b/>
          <w:sz w:val="36"/>
          <w:szCs w:val="36"/>
        </w:rPr>
        <w:t xml:space="preserve">, </w:t>
      </w:r>
      <w:r w:rsidR="00550C23" w:rsidRPr="008E0D0C">
        <w:rPr>
          <w:b/>
          <w:sz w:val="36"/>
          <w:szCs w:val="36"/>
        </w:rPr>
        <w:t>societal and</w:t>
      </w:r>
      <w:r w:rsidR="00980C06" w:rsidRPr="008E0D0C">
        <w:rPr>
          <w:b/>
          <w:sz w:val="36"/>
          <w:szCs w:val="36"/>
        </w:rPr>
        <w:t xml:space="preserve"> technolog</w:t>
      </w:r>
      <w:r w:rsidR="00550C23" w:rsidRPr="008E0D0C">
        <w:rPr>
          <w:b/>
          <w:sz w:val="36"/>
          <w:szCs w:val="36"/>
        </w:rPr>
        <w:t>ical shifts</w:t>
      </w:r>
      <w:r w:rsidR="00980C06" w:rsidRPr="008E0D0C">
        <w:rPr>
          <w:b/>
          <w:sz w:val="36"/>
          <w:szCs w:val="36"/>
        </w:rPr>
        <w:t xml:space="preserve">. </w:t>
      </w:r>
    </w:p>
    <w:p w14:paraId="2CFB1B38" w14:textId="77777777" w:rsidR="00980C06" w:rsidRPr="008E0D0C" w:rsidRDefault="00A5472F" w:rsidP="009E4E3F">
      <w:pPr>
        <w:pStyle w:val="NoSpacing"/>
        <w:rPr>
          <w:sz w:val="36"/>
          <w:szCs w:val="36"/>
        </w:rPr>
      </w:pPr>
      <w:r w:rsidRPr="008E0D0C">
        <w:rPr>
          <w:sz w:val="36"/>
          <w:szCs w:val="36"/>
        </w:rPr>
        <w:t xml:space="preserve"> </w:t>
      </w:r>
    </w:p>
    <w:p w14:paraId="384FF116" w14:textId="7E87F987" w:rsidR="00980C06" w:rsidRPr="008E0D0C" w:rsidRDefault="00964273" w:rsidP="009E4E3F">
      <w:pPr>
        <w:pStyle w:val="NoSpacing"/>
        <w:rPr>
          <w:sz w:val="36"/>
          <w:szCs w:val="36"/>
        </w:rPr>
      </w:pPr>
      <w:r w:rsidRPr="008E0D0C">
        <w:rPr>
          <w:sz w:val="36"/>
          <w:szCs w:val="36"/>
        </w:rPr>
        <w:t>We anticipate that c</w:t>
      </w:r>
      <w:r w:rsidR="00980C06" w:rsidRPr="008E0D0C">
        <w:rPr>
          <w:sz w:val="36"/>
          <w:szCs w:val="36"/>
        </w:rPr>
        <w:t>limate change and technolog</w:t>
      </w:r>
      <w:r w:rsidRPr="008E0D0C">
        <w:rPr>
          <w:sz w:val="36"/>
          <w:szCs w:val="36"/>
        </w:rPr>
        <w:t xml:space="preserve">ical adaption will change the </w:t>
      </w:r>
      <w:r w:rsidR="00980C06" w:rsidRPr="008E0D0C">
        <w:rPr>
          <w:sz w:val="36"/>
          <w:szCs w:val="36"/>
        </w:rPr>
        <w:t>types of emergency incidents we attend. The</w:t>
      </w:r>
      <w:r w:rsidRPr="008E0D0C">
        <w:rPr>
          <w:sz w:val="36"/>
          <w:szCs w:val="36"/>
        </w:rPr>
        <w:t xml:space="preserve"> summer</w:t>
      </w:r>
      <w:r w:rsidR="00980C06" w:rsidRPr="008E0D0C">
        <w:rPr>
          <w:sz w:val="36"/>
          <w:szCs w:val="36"/>
        </w:rPr>
        <w:t xml:space="preserve"> heatwave of 2022, saw </w:t>
      </w:r>
      <w:r w:rsidR="00505F1B" w:rsidRPr="008E0D0C">
        <w:rPr>
          <w:sz w:val="36"/>
          <w:szCs w:val="36"/>
        </w:rPr>
        <w:t xml:space="preserve">RBFRS </w:t>
      </w:r>
      <w:r w:rsidR="00680DB5" w:rsidRPr="008E0D0C">
        <w:rPr>
          <w:sz w:val="36"/>
          <w:szCs w:val="36"/>
        </w:rPr>
        <w:t xml:space="preserve">attend </w:t>
      </w:r>
      <w:r w:rsidR="00505F1B" w:rsidRPr="008E0D0C">
        <w:rPr>
          <w:sz w:val="36"/>
          <w:szCs w:val="36"/>
        </w:rPr>
        <w:t xml:space="preserve">a very large number </w:t>
      </w:r>
      <w:r w:rsidRPr="008E0D0C">
        <w:rPr>
          <w:sz w:val="36"/>
          <w:szCs w:val="36"/>
        </w:rPr>
        <w:t xml:space="preserve">of fires </w:t>
      </w:r>
      <w:r w:rsidR="00980C06" w:rsidRPr="008E0D0C">
        <w:rPr>
          <w:sz w:val="36"/>
          <w:szCs w:val="36"/>
        </w:rPr>
        <w:t xml:space="preserve">across the county. </w:t>
      </w:r>
      <w:r w:rsidR="00505F1B" w:rsidRPr="008E0D0C">
        <w:rPr>
          <w:sz w:val="36"/>
          <w:szCs w:val="36"/>
        </w:rPr>
        <w:t xml:space="preserve">Increasingly wet </w:t>
      </w:r>
      <w:r w:rsidRPr="008E0D0C">
        <w:rPr>
          <w:sz w:val="36"/>
          <w:szCs w:val="36"/>
        </w:rPr>
        <w:t>winters are also predicted</w:t>
      </w:r>
      <w:r w:rsidR="00505F1B" w:rsidRPr="008E0D0C">
        <w:rPr>
          <w:sz w:val="36"/>
          <w:szCs w:val="36"/>
        </w:rPr>
        <w:t xml:space="preserve"> and we anticipate more frequent flooding</w:t>
      </w:r>
      <w:r w:rsidRPr="008E0D0C">
        <w:rPr>
          <w:sz w:val="36"/>
          <w:szCs w:val="36"/>
        </w:rPr>
        <w:t>.</w:t>
      </w:r>
      <w:r w:rsidR="009D64E8" w:rsidRPr="008E0D0C">
        <w:rPr>
          <w:sz w:val="36"/>
          <w:szCs w:val="36"/>
        </w:rPr>
        <w:t xml:space="preserve"> </w:t>
      </w:r>
      <w:r w:rsidRPr="008E0D0C">
        <w:rPr>
          <w:sz w:val="36"/>
          <w:szCs w:val="36"/>
        </w:rPr>
        <w:t>As society adapts, through increased use of alternative and renewable energy systems in vehicles, homes and businesses</w:t>
      </w:r>
      <w:r w:rsidR="48BB9D2D" w:rsidRPr="008E0D0C">
        <w:rPr>
          <w:sz w:val="36"/>
          <w:szCs w:val="36"/>
        </w:rPr>
        <w:t>,</w:t>
      </w:r>
      <w:r w:rsidRPr="008E0D0C">
        <w:rPr>
          <w:sz w:val="36"/>
          <w:szCs w:val="36"/>
        </w:rPr>
        <w:t xml:space="preserve"> we must adapt what we do to mitigate the risk. </w:t>
      </w:r>
      <w:r w:rsidR="00505F1B" w:rsidRPr="008E0D0C">
        <w:rPr>
          <w:sz w:val="36"/>
          <w:szCs w:val="36"/>
        </w:rPr>
        <w:t xml:space="preserve">The hazards we </w:t>
      </w:r>
      <w:r w:rsidR="009D64E8" w:rsidRPr="008E0D0C">
        <w:rPr>
          <w:sz w:val="36"/>
          <w:szCs w:val="36"/>
        </w:rPr>
        <w:t>manage are changing and we must keep pace with these changes.</w:t>
      </w:r>
    </w:p>
    <w:p w14:paraId="6DE0A63E" w14:textId="77777777" w:rsidR="00980C06" w:rsidRPr="008E0D0C" w:rsidRDefault="00980C06" w:rsidP="009E4E3F">
      <w:pPr>
        <w:pStyle w:val="NoSpacing"/>
        <w:rPr>
          <w:sz w:val="36"/>
          <w:szCs w:val="36"/>
        </w:rPr>
      </w:pPr>
    </w:p>
    <w:p w14:paraId="5E567CC7" w14:textId="77777777" w:rsidR="00980C06" w:rsidRPr="008E0D0C" w:rsidRDefault="00980C06" w:rsidP="009E4E3F">
      <w:pPr>
        <w:pStyle w:val="NoSpacing"/>
        <w:rPr>
          <w:sz w:val="36"/>
          <w:szCs w:val="36"/>
        </w:rPr>
      </w:pPr>
      <w:r w:rsidRPr="008E0D0C">
        <w:rPr>
          <w:sz w:val="36"/>
          <w:szCs w:val="36"/>
        </w:rPr>
        <w:t>We will develop our prevention activities and response model to reduce the impact of wildfires</w:t>
      </w:r>
      <w:r w:rsidR="009D64E8" w:rsidRPr="008E0D0C">
        <w:rPr>
          <w:sz w:val="36"/>
          <w:szCs w:val="36"/>
        </w:rPr>
        <w:t xml:space="preserve"> and </w:t>
      </w:r>
      <w:r w:rsidR="00505F1B" w:rsidRPr="008E0D0C">
        <w:rPr>
          <w:sz w:val="36"/>
          <w:szCs w:val="36"/>
        </w:rPr>
        <w:t xml:space="preserve">to support our response to </w:t>
      </w:r>
      <w:r w:rsidR="009D64E8" w:rsidRPr="008E0D0C">
        <w:rPr>
          <w:sz w:val="36"/>
          <w:szCs w:val="36"/>
        </w:rPr>
        <w:t>flooding</w:t>
      </w:r>
      <w:r w:rsidR="00505F1B" w:rsidRPr="008E0D0C">
        <w:rPr>
          <w:sz w:val="36"/>
          <w:szCs w:val="36"/>
        </w:rPr>
        <w:t>. These changes will improve the resilience of RBFRS and the community.</w:t>
      </w:r>
    </w:p>
    <w:p w14:paraId="36FDB9A2" w14:textId="77777777" w:rsidR="00980C06" w:rsidRPr="008E0D0C" w:rsidRDefault="00980C06" w:rsidP="009E4E3F">
      <w:pPr>
        <w:pStyle w:val="NoSpacing"/>
        <w:rPr>
          <w:sz w:val="36"/>
          <w:szCs w:val="36"/>
        </w:rPr>
      </w:pPr>
    </w:p>
    <w:p w14:paraId="3EC73F70" w14:textId="417CB3C4" w:rsidR="00980C06" w:rsidRPr="008E0D0C" w:rsidRDefault="00980C06" w:rsidP="009E4E3F">
      <w:pPr>
        <w:pStyle w:val="NoSpacing"/>
        <w:rPr>
          <w:sz w:val="36"/>
          <w:szCs w:val="36"/>
        </w:rPr>
      </w:pPr>
      <w:r w:rsidRPr="008E0D0C">
        <w:rPr>
          <w:sz w:val="36"/>
          <w:szCs w:val="36"/>
        </w:rPr>
        <w:lastRenderedPageBreak/>
        <w:t xml:space="preserve">We will develop our prevention activities and response model to reduce the impact of incidents from alternative fuel sources, both to the </w:t>
      </w:r>
      <w:r w:rsidR="00680DB5" w:rsidRPr="008E0D0C">
        <w:rPr>
          <w:sz w:val="36"/>
          <w:szCs w:val="36"/>
        </w:rPr>
        <w:t>S</w:t>
      </w:r>
      <w:r w:rsidRPr="008E0D0C">
        <w:rPr>
          <w:sz w:val="36"/>
          <w:szCs w:val="36"/>
        </w:rPr>
        <w:t xml:space="preserve">ervice and the people of Berkshire. </w:t>
      </w:r>
    </w:p>
    <w:p w14:paraId="7CD97F61" w14:textId="77777777" w:rsidR="00980C06" w:rsidRPr="008E0D0C" w:rsidRDefault="00980C06" w:rsidP="009E4E3F">
      <w:pPr>
        <w:pStyle w:val="NoSpacing"/>
        <w:rPr>
          <w:sz w:val="36"/>
          <w:szCs w:val="36"/>
        </w:rPr>
      </w:pPr>
    </w:p>
    <w:p w14:paraId="3EF8A852" w14:textId="77777777" w:rsidR="00980C06" w:rsidRPr="008E0D0C" w:rsidRDefault="00D30916" w:rsidP="009E4E3F">
      <w:pPr>
        <w:pStyle w:val="NoSpacing"/>
        <w:rPr>
          <w:sz w:val="36"/>
          <w:szCs w:val="36"/>
        </w:rPr>
      </w:pPr>
      <w:r w:rsidRPr="008E0D0C">
        <w:rPr>
          <w:sz w:val="36"/>
          <w:szCs w:val="36"/>
        </w:rPr>
        <w:t>Through our annual review of risk w</w:t>
      </w:r>
      <w:r w:rsidR="00980C06" w:rsidRPr="008E0D0C">
        <w:rPr>
          <w:sz w:val="36"/>
          <w:szCs w:val="36"/>
        </w:rPr>
        <w:t>e will continue to monitor developments in new technology</w:t>
      </w:r>
      <w:r w:rsidRPr="008E0D0C">
        <w:rPr>
          <w:sz w:val="36"/>
          <w:szCs w:val="36"/>
        </w:rPr>
        <w:t>.</w:t>
      </w:r>
    </w:p>
    <w:p w14:paraId="645E23D5" w14:textId="77777777" w:rsidR="00980C06" w:rsidRPr="008E0D0C" w:rsidRDefault="00980C06" w:rsidP="009E4E3F">
      <w:pPr>
        <w:pStyle w:val="NoSpacing"/>
        <w:rPr>
          <w:sz w:val="36"/>
          <w:szCs w:val="36"/>
        </w:rPr>
      </w:pPr>
    </w:p>
    <w:p w14:paraId="0A919E9D" w14:textId="77777777" w:rsidR="00980C06" w:rsidRPr="008E0D0C" w:rsidRDefault="00494AB3" w:rsidP="009E4E3F">
      <w:pPr>
        <w:pStyle w:val="NoSpacing"/>
        <w:rPr>
          <w:b/>
          <w:sz w:val="36"/>
          <w:szCs w:val="36"/>
        </w:rPr>
      </w:pPr>
      <w:r w:rsidRPr="008E0D0C">
        <w:rPr>
          <w:b/>
          <w:sz w:val="36"/>
          <w:szCs w:val="36"/>
        </w:rPr>
        <w:t xml:space="preserve">Priority 2. </w:t>
      </w:r>
      <w:r w:rsidR="00980C06" w:rsidRPr="008E0D0C">
        <w:rPr>
          <w:b/>
          <w:sz w:val="36"/>
          <w:szCs w:val="36"/>
        </w:rPr>
        <w:t>We will develop a Risk Based Prevention Program</w:t>
      </w:r>
      <w:r w:rsidR="00BA43C6" w:rsidRPr="008E0D0C">
        <w:rPr>
          <w:b/>
          <w:sz w:val="36"/>
          <w:szCs w:val="36"/>
        </w:rPr>
        <w:t>me</w:t>
      </w:r>
      <w:r w:rsidR="00980C06" w:rsidRPr="008E0D0C">
        <w:rPr>
          <w:b/>
          <w:sz w:val="36"/>
          <w:szCs w:val="36"/>
        </w:rPr>
        <w:t xml:space="preserve"> to target those </w:t>
      </w:r>
      <w:r w:rsidR="00C7042F" w:rsidRPr="008E0D0C">
        <w:rPr>
          <w:b/>
          <w:sz w:val="36"/>
          <w:szCs w:val="36"/>
        </w:rPr>
        <w:t xml:space="preserve">most </w:t>
      </w:r>
      <w:r w:rsidR="00B001B7" w:rsidRPr="008E0D0C">
        <w:rPr>
          <w:b/>
          <w:sz w:val="36"/>
          <w:szCs w:val="36"/>
        </w:rPr>
        <w:t>vulnerable and</w:t>
      </w:r>
      <w:r w:rsidR="00980C06" w:rsidRPr="008E0D0C">
        <w:rPr>
          <w:b/>
          <w:sz w:val="36"/>
          <w:szCs w:val="36"/>
        </w:rPr>
        <w:t xml:space="preserve"> at risk from emergency incidents</w:t>
      </w:r>
      <w:r w:rsidR="00BD70A7" w:rsidRPr="008E0D0C">
        <w:rPr>
          <w:b/>
          <w:sz w:val="36"/>
          <w:szCs w:val="36"/>
        </w:rPr>
        <w:t>.</w:t>
      </w:r>
    </w:p>
    <w:p w14:paraId="0F7EA6A9" w14:textId="77777777" w:rsidR="00980C06" w:rsidRPr="008E0D0C" w:rsidRDefault="00980C06" w:rsidP="009E4E3F">
      <w:pPr>
        <w:pStyle w:val="NoSpacing"/>
        <w:rPr>
          <w:sz w:val="36"/>
          <w:szCs w:val="36"/>
        </w:rPr>
      </w:pPr>
    </w:p>
    <w:p w14:paraId="08CC48A9" w14:textId="31135AAC" w:rsidR="00D30916" w:rsidRPr="008E0D0C" w:rsidRDefault="54DEA86D" w:rsidP="00E57173">
      <w:pPr>
        <w:pStyle w:val="NoSpacing"/>
        <w:rPr>
          <w:sz w:val="36"/>
          <w:szCs w:val="36"/>
        </w:rPr>
      </w:pPr>
      <w:r w:rsidRPr="008E0D0C">
        <w:rPr>
          <w:sz w:val="36"/>
          <w:szCs w:val="36"/>
        </w:rPr>
        <w:t>We will implement a Risk Based Prevention Program</w:t>
      </w:r>
      <w:r w:rsidR="0D84E4E5" w:rsidRPr="008E0D0C">
        <w:rPr>
          <w:sz w:val="36"/>
          <w:szCs w:val="36"/>
        </w:rPr>
        <w:t>me</w:t>
      </w:r>
      <w:r w:rsidRPr="008E0D0C">
        <w:rPr>
          <w:sz w:val="36"/>
          <w:szCs w:val="36"/>
        </w:rPr>
        <w:t xml:space="preserve"> which helps us identify </w:t>
      </w:r>
      <w:r w:rsidR="78EE850B" w:rsidRPr="008E0D0C">
        <w:rPr>
          <w:sz w:val="36"/>
          <w:szCs w:val="36"/>
        </w:rPr>
        <w:t xml:space="preserve">those </w:t>
      </w:r>
      <w:r w:rsidR="6F357B48" w:rsidRPr="008E0D0C">
        <w:rPr>
          <w:sz w:val="36"/>
          <w:szCs w:val="36"/>
        </w:rPr>
        <w:t>that are most at risk i</w:t>
      </w:r>
      <w:r w:rsidRPr="008E0D0C">
        <w:rPr>
          <w:sz w:val="36"/>
          <w:szCs w:val="36"/>
        </w:rPr>
        <w:t xml:space="preserve">n </w:t>
      </w:r>
      <w:r w:rsidR="6F357B48" w:rsidRPr="008E0D0C">
        <w:rPr>
          <w:sz w:val="36"/>
          <w:szCs w:val="36"/>
        </w:rPr>
        <w:t>the</w:t>
      </w:r>
      <w:r w:rsidRPr="008E0D0C">
        <w:rPr>
          <w:sz w:val="36"/>
          <w:szCs w:val="36"/>
        </w:rPr>
        <w:t xml:space="preserve"> community</w:t>
      </w:r>
      <w:r w:rsidR="3023129E" w:rsidRPr="008E0D0C">
        <w:rPr>
          <w:sz w:val="36"/>
          <w:szCs w:val="36"/>
        </w:rPr>
        <w:t xml:space="preserve">. To enable us </w:t>
      </w:r>
      <w:r w:rsidR="6D81DE8B" w:rsidRPr="008E0D0C">
        <w:rPr>
          <w:sz w:val="36"/>
          <w:szCs w:val="36"/>
        </w:rPr>
        <w:t>to carry out early intervention activities,</w:t>
      </w:r>
      <w:r w:rsidR="3023129E" w:rsidRPr="008E0D0C">
        <w:rPr>
          <w:sz w:val="36"/>
          <w:szCs w:val="36"/>
        </w:rPr>
        <w:t xml:space="preserve"> preventing </w:t>
      </w:r>
      <w:r w:rsidR="6D81DE8B" w:rsidRPr="008E0D0C">
        <w:rPr>
          <w:sz w:val="36"/>
          <w:szCs w:val="36"/>
        </w:rPr>
        <w:t xml:space="preserve">them </w:t>
      </w:r>
      <w:r w:rsidR="3023129E" w:rsidRPr="008E0D0C">
        <w:rPr>
          <w:sz w:val="36"/>
          <w:szCs w:val="36"/>
        </w:rPr>
        <w:t>from becoming vulnerable</w:t>
      </w:r>
      <w:r w:rsidR="6D81DE8B" w:rsidRPr="008E0D0C">
        <w:rPr>
          <w:sz w:val="36"/>
          <w:szCs w:val="36"/>
        </w:rPr>
        <w:t xml:space="preserve"> to risk</w:t>
      </w:r>
      <w:r w:rsidR="3023129E" w:rsidRPr="008E0D0C">
        <w:rPr>
          <w:sz w:val="36"/>
          <w:szCs w:val="36"/>
        </w:rPr>
        <w:t xml:space="preserve">. </w:t>
      </w:r>
      <w:r w:rsidR="009B1D5F" w:rsidRPr="008E0D0C">
        <w:rPr>
          <w:sz w:val="36"/>
          <w:szCs w:val="36"/>
        </w:rPr>
        <w:t xml:space="preserve">We will </w:t>
      </w:r>
      <w:r w:rsidR="004439C4" w:rsidRPr="008E0D0C">
        <w:rPr>
          <w:sz w:val="36"/>
          <w:szCs w:val="36"/>
        </w:rPr>
        <w:t>ensure</w:t>
      </w:r>
      <w:r w:rsidR="004439C4" w:rsidRPr="008E0D0C" w:rsidDel="00922C20">
        <w:rPr>
          <w:sz w:val="36"/>
          <w:szCs w:val="36"/>
        </w:rPr>
        <w:t xml:space="preserve"> </w:t>
      </w:r>
      <w:r w:rsidR="004439C4" w:rsidRPr="008E0D0C">
        <w:rPr>
          <w:sz w:val="36"/>
          <w:szCs w:val="36"/>
        </w:rPr>
        <w:t>that</w:t>
      </w:r>
      <w:r w:rsidR="00980C06" w:rsidRPr="008E0D0C">
        <w:rPr>
          <w:sz w:val="36"/>
          <w:szCs w:val="36"/>
        </w:rPr>
        <w:t xml:space="preserve"> we use our resources </w:t>
      </w:r>
      <w:r w:rsidR="009B1D5F" w:rsidRPr="008E0D0C">
        <w:rPr>
          <w:sz w:val="36"/>
          <w:szCs w:val="36"/>
        </w:rPr>
        <w:t xml:space="preserve">and capability </w:t>
      </w:r>
      <w:r w:rsidR="00980C06" w:rsidRPr="008E0D0C">
        <w:rPr>
          <w:sz w:val="36"/>
          <w:szCs w:val="36"/>
        </w:rPr>
        <w:t>in the most efficient and effective way</w:t>
      </w:r>
      <w:r w:rsidR="00C7042F" w:rsidRPr="008E0D0C">
        <w:rPr>
          <w:sz w:val="36"/>
          <w:szCs w:val="36"/>
        </w:rPr>
        <w:t xml:space="preserve">. </w:t>
      </w:r>
    </w:p>
    <w:p w14:paraId="200C35C4" w14:textId="77777777" w:rsidR="00D30916" w:rsidRPr="008E0D0C" w:rsidRDefault="00D30916" w:rsidP="00E57173">
      <w:pPr>
        <w:pStyle w:val="NoSpacing"/>
        <w:rPr>
          <w:sz w:val="36"/>
          <w:szCs w:val="36"/>
        </w:rPr>
      </w:pPr>
    </w:p>
    <w:p w14:paraId="0F7766CA" w14:textId="77777777" w:rsidR="00E57173" w:rsidRPr="008E0D0C" w:rsidRDefault="00E57173" w:rsidP="00E57173">
      <w:pPr>
        <w:pStyle w:val="NoSpacing"/>
        <w:rPr>
          <w:sz w:val="36"/>
          <w:szCs w:val="36"/>
        </w:rPr>
      </w:pPr>
      <w:r w:rsidRPr="008E0D0C">
        <w:rPr>
          <w:sz w:val="36"/>
          <w:szCs w:val="36"/>
        </w:rPr>
        <w:t xml:space="preserve">We will identify those </w:t>
      </w:r>
      <w:r w:rsidR="00B001B7" w:rsidRPr="008E0D0C">
        <w:rPr>
          <w:sz w:val="36"/>
          <w:szCs w:val="36"/>
        </w:rPr>
        <w:t>most vulnerable through our various partnerships such as safeguarding referrals</w:t>
      </w:r>
      <w:r w:rsidR="009B1D5F" w:rsidRPr="008E0D0C">
        <w:rPr>
          <w:sz w:val="36"/>
          <w:szCs w:val="36"/>
        </w:rPr>
        <w:t>, t</w:t>
      </w:r>
      <w:r w:rsidR="00B001B7" w:rsidRPr="008E0D0C">
        <w:rPr>
          <w:sz w:val="36"/>
          <w:szCs w:val="36"/>
        </w:rPr>
        <w:t xml:space="preserve">o ensure that we are targeting our prevention interventions most effectively.  </w:t>
      </w:r>
    </w:p>
    <w:p w14:paraId="72AF0AE7" w14:textId="77777777" w:rsidR="00E57173" w:rsidRPr="008E0D0C" w:rsidRDefault="00E57173" w:rsidP="009E4E3F">
      <w:pPr>
        <w:pStyle w:val="NoSpacing"/>
        <w:rPr>
          <w:sz w:val="36"/>
          <w:szCs w:val="36"/>
        </w:rPr>
      </w:pPr>
    </w:p>
    <w:p w14:paraId="4042309C" w14:textId="77777777" w:rsidR="00980C06" w:rsidRPr="008E0D0C" w:rsidRDefault="00D30916" w:rsidP="009E4E3F">
      <w:pPr>
        <w:pStyle w:val="NoSpacing"/>
        <w:rPr>
          <w:sz w:val="36"/>
          <w:szCs w:val="36"/>
        </w:rPr>
      </w:pPr>
      <w:r w:rsidRPr="008E0D0C">
        <w:rPr>
          <w:sz w:val="36"/>
          <w:szCs w:val="36"/>
        </w:rPr>
        <w:t>We will better understand our communities by using data and local knowledge</w:t>
      </w:r>
      <w:r w:rsidR="009D64E8" w:rsidRPr="008E0D0C">
        <w:rPr>
          <w:sz w:val="36"/>
          <w:szCs w:val="36"/>
        </w:rPr>
        <w:t xml:space="preserve"> to</w:t>
      </w:r>
      <w:r w:rsidR="00980C06" w:rsidRPr="008E0D0C">
        <w:rPr>
          <w:sz w:val="36"/>
          <w:szCs w:val="36"/>
        </w:rPr>
        <w:t xml:space="preserve"> reduce</w:t>
      </w:r>
      <w:r w:rsidR="009D64E8" w:rsidRPr="008E0D0C">
        <w:rPr>
          <w:sz w:val="36"/>
          <w:szCs w:val="36"/>
        </w:rPr>
        <w:t xml:space="preserve"> the likelihood and severity of</w:t>
      </w:r>
      <w:r w:rsidR="00980C06" w:rsidRPr="008E0D0C">
        <w:rPr>
          <w:sz w:val="36"/>
          <w:szCs w:val="36"/>
        </w:rPr>
        <w:t xml:space="preserve"> emergency incidents across Berkshire</w:t>
      </w:r>
      <w:r w:rsidR="009D64E8" w:rsidRPr="008E0D0C">
        <w:rPr>
          <w:sz w:val="36"/>
          <w:szCs w:val="36"/>
        </w:rPr>
        <w:t xml:space="preserve">. </w:t>
      </w:r>
    </w:p>
    <w:p w14:paraId="464FB1B4" w14:textId="77777777" w:rsidR="00980C06" w:rsidRPr="008E0D0C" w:rsidRDefault="00980C06" w:rsidP="009E4E3F">
      <w:pPr>
        <w:pStyle w:val="NoSpacing"/>
        <w:rPr>
          <w:sz w:val="36"/>
          <w:szCs w:val="36"/>
        </w:rPr>
      </w:pPr>
    </w:p>
    <w:p w14:paraId="7A6128D8" w14:textId="77777777" w:rsidR="00980C06" w:rsidRPr="008E0D0C" w:rsidRDefault="00494AB3" w:rsidP="009E4E3F">
      <w:pPr>
        <w:pStyle w:val="NoSpacing"/>
        <w:rPr>
          <w:sz w:val="36"/>
          <w:szCs w:val="36"/>
        </w:rPr>
      </w:pPr>
      <w:r w:rsidRPr="008E0D0C">
        <w:rPr>
          <w:b/>
          <w:sz w:val="36"/>
          <w:szCs w:val="36"/>
        </w:rPr>
        <w:t>Priority 3</w:t>
      </w:r>
      <w:r w:rsidRPr="008E0D0C">
        <w:rPr>
          <w:sz w:val="36"/>
          <w:szCs w:val="36"/>
        </w:rPr>
        <w:t xml:space="preserve">. </w:t>
      </w:r>
      <w:r w:rsidR="00980C06" w:rsidRPr="008E0D0C">
        <w:rPr>
          <w:b/>
          <w:sz w:val="36"/>
          <w:szCs w:val="36"/>
        </w:rPr>
        <w:t xml:space="preserve">We will develop our response model to ensure that </w:t>
      </w:r>
      <w:r w:rsidR="003D6554" w:rsidRPr="008E0D0C">
        <w:rPr>
          <w:b/>
          <w:sz w:val="36"/>
          <w:szCs w:val="36"/>
        </w:rPr>
        <w:t>we are</w:t>
      </w:r>
      <w:r w:rsidR="00980C06" w:rsidRPr="008E0D0C">
        <w:rPr>
          <w:b/>
          <w:sz w:val="36"/>
          <w:szCs w:val="36"/>
        </w:rPr>
        <w:t xml:space="preserve"> </w:t>
      </w:r>
      <w:r w:rsidR="003D6554" w:rsidRPr="008E0D0C">
        <w:rPr>
          <w:b/>
          <w:sz w:val="36"/>
          <w:szCs w:val="36"/>
        </w:rPr>
        <w:t xml:space="preserve">providing the most effective response to incidents within Berkshire, ensuring that </w:t>
      </w:r>
      <w:r w:rsidR="00980C06" w:rsidRPr="008E0D0C">
        <w:rPr>
          <w:b/>
          <w:sz w:val="36"/>
          <w:szCs w:val="36"/>
        </w:rPr>
        <w:t>it is</w:t>
      </w:r>
      <w:r w:rsidR="00980C06" w:rsidRPr="008E0D0C" w:rsidDel="00E57173">
        <w:rPr>
          <w:b/>
          <w:sz w:val="36"/>
          <w:szCs w:val="36"/>
        </w:rPr>
        <w:t xml:space="preserve"> </w:t>
      </w:r>
      <w:r w:rsidR="00980C06" w:rsidRPr="008E0D0C">
        <w:rPr>
          <w:b/>
          <w:sz w:val="36"/>
          <w:szCs w:val="36"/>
        </w:rPr>
        <w:t>sustainable and provides value for money.</w:t>
      </w:r>
      <w:r w:rsidR="00980C06" w:rsidRPr="008E0D0C">
        <w:rPr>
          <w:sz w:val="36"/>
          <w:szCs w:val="36"/>
        </w:rPr>
        <w:t xml:space="preserve"> </w:t>
      </w:r>
    </w:p>
    <w:p w14:paraId="7C68DA3B" w14:textId="77777777" w:rsidR="00980C06" w:rsidRPr="008E0D0C" w:rsidRDefault="00980C06" w:rsidP="009E4E3F">
      <w:pPr>
        <w:pStyle w:val="NoSpacing"/>
        <w:rPr>
          <w:sz w:val="36"/>
          <w:szCs w:val="36"/>
        </w:rPr>
      </w:pPr>
    </w:p>
    <w:p w14:paraId="5D88FBB3" w14:textId="69A0DD35" w:rsidR="00D04829" w:rsidRPr="008E0D0C" w:rsidRDefault="00D04829" w:rsidP="00D04829">
      <w:pPr>
        <w:pStyle w:val="NoSpacing"/>
        <w:rPr>
          <w:rFonts w:eastAsiaTheme="minorHAnsi"/>
          <w:sz w:val="36"/>
          <w:szCs w:val="36"/>
          <w:lang w:val="en-GB"/>
        </w:rPr>
      </w:pPr>
      <w:r w:rsidRPr="008E0D0C">
        <w:rPr>
          <w:rFonts w:eastAsiaTheme="minorHAnsi"/>
          <w:sz w:val="36"/>
          <w:szCs w:val="36"/>
          <w:lang w:val="en-GB"/>
        </w:rPr>
        <w:lastRenderedPageBreak/>
        <w:t xml:space="preserve">We recognise that we are entrusted with public money and have a duty to spend it wisely. In order to ensure we provide our services efficiently we will seek to ensure that we deliver good value for money. </w:t>
      </w:r>
    </w:p>
    <w:p w14:paraId="6B2CDC04" w14:textId="77777777" w:rsidR="00D04829" w:rsidRPr="008E0D0C" w:rsidRDefault="00D04829" w:rsidP="009E4E3F">
      <w:pPr>
        <w:pStyle w:val="NoSpacing"/>
        <w:rPr>
          <w:sz w:val="36"/>
          <w:szCs w:val="36"/>
        </w:rPr>
      </w:pPr>
    </w:p>
    <w:p w14:paraId="33016510" w14:textId="483F4E64" w:rsidR="009D5D4E" w:rsidRPr="008E0D0C" w:rsidRDefault="00980C06" w:rsidP="009E4E3F">
      <w:pPr>
        <w:pStyle w:val="NoSpacing"/>
        <w:rPr>
          <w:sz w:val="36"/>
          <w:szCs w:val="36"/>
        </w:rPr>
      </w:pPr>
      <w:r w:rsidRPr="008E0D0C">
        <w:rPr>
          <w:sz w:val="36"/>
          <w:szCs w:val="36"/>
        </w:rPr>
        <w:t>We will</w:t>
      </w:r>
      <w:r w:rsidR="00D04829" w:rsidRPr="008E0D0C">
        <w:rPr>
          <w:sz w:val="36"/>
          <w:szCs w:val="36"/>
        </w:rPr>
        <w:t xml:space="preserve"> develop our response model to</w:t>
      </w:r>
      <w:r w:rsidRPr="008E0D0C">
        <w:rPr>
          <w:sz w:val="36"/>
          <w:szCs w:val="36"/>
        </w:rPr>
        <w:t xml:space="preserve"> </w:t>
      </w:r>
      <w:r w:rsidR="009D5D4E" w:rsidRPr="008E0D0C">
        <w:rPr>
          <w:sz w:val="36"/>
          <w:szCs w:val="36"/>
        </w:rPr>
        <w:t>ensure its effectiveness in responding to incidents. We will</w:t>
      </w:r>
      <w:r w:rsidRPr="008E0D0C">
        <w:rPr>
          <w:sz w:val="36"/>
          <w:szCs w:val="36"/>
        </w:rPr>
        <w:t xml:space="preserve"> match </w:t>
      </w:r>
      <w:r w:rsidR="009D5D4E" w:rsidRPr="008E0D0C">
        <w:rPr>
          <w:sz w:val="36"/>
          <w:szCs w:val="36"/>
        </w:rPr>
        <w:t>our resources to</w:t>
      </w:r>
      <w:r w:rsidRPr="008E0D0C">
        <w:rPr>
          <w:sz w:val="36"/>
          <w:szCs w:val="36"/>
        </w:rPr>
        <w:t xml:space="preserve"> the risks within the county</w:t>
      </w:r>
      <w:r w:rsidR="00EB4E1E" w:rsidRPr="008E0D0C">
        <w:rPr>
          <w:sz w:val="36"/>
          <w:szCs w:val="36"/>
        </w:rPr>
        <w:t xml:space="preserve"> </w:t>
      </w:r>
      <w:r w:rsidR="00A93A6A" w:rsidRPr="008E0D0C">
        <w:rPr>
          <w:sz w:val="36"/>
          <w:szCs w:val="36"/>
        </w:rPr>
        <w:t>b</w:t>
      </w:r>
      <w:r w:rsidR="009D5D4E" w:rsidRPr="008E0D0C">
        <w:rPr>
          <w:sz w:val="36"/>
          <w:szCs w:val="36"/>
        </w:rPr>
        <w:t>y e</w:t>
      </w:r>
      <w:r w:rsidRPr="008E0D0C">
        <w:rPr>
          <w:sz w:val="36"/>
          <w:szCs w:val="36"/>
        </w:rPr>
        <w:t>nsuring our fire appliances, specialist vehicles and staff, are best placed to respond to incidents.</w:t>
      </w:r>
    </w:p>
    <w:p w14:paraId="578EE7F5" w14:textId="77777777" w:rsidR="009D5D4E" w:rsidRPr="008E0D0C" w:rsidRDefault="009D5D4E" w:rsidP="009E4E3F">
      <w:pPr>
        <w:pStyle w:val="NoSpacing"/>
        <w:rPr>
          <w:sz w:val="36"/>
          <w:szCs w:val="36"/>
        </w:rPr>
      </w:pPr>
    </w:p>
    <w:p w14:paraId="20659758" w14:textId="6D736961" w:rsidR="00980C06" w:rsidRPr="008E0D0C" w:rsidRDefault="009D5D4E" w:rsidP="009E4E3F">
      <w:pPr>
        <w:pStyle w:val="NoSpacing"/>
        <w:rPr>
          <w:sz w:val="36"/>
          <w:szCs w:val="36"/>
        </w:rPr>
      </w:pPr>
      <w:r w:rsidRPr="008E0D0C">
        <w:rPr>
          <w:sz w:val="36"/>
          <w:szCs w:val="36"/>
        </w:rPr>
        <w:t xml:space="preserve">We will ensure that we continue to maintain our response standard of the first fire appliance arriving at the incident within 10 minutes on 75% of </w:t>
      </w:r>
      <w:r w:rsidR="00271459" w:rsidRPr="008E0D0C">
        <w:rPr>
          <w:sz w:val="36"/>
          <w:szCs w:val="36"/>
        </w:rPr>
        <w:t>occasions</w:t>
      </w:r>
      <w:r w:rsidR="00A93A6A" w:rsidRPr="008E0D0C">
        <w:rPr>
          <w:sz w:val="36"/>
          <w:szCs w:val="36"/>
        </w:rPr>
        <w:t xml:space="preserve">, and that this </w:t>
      </w:r>
      <w:r w:rsidRPr="008E0D0C">
        <w:rPr>
          <w:sz w:val="36"/>
          <w:szCs w:val="36"/>
        </w:rPr>
        <w:t xml:space="preserve">is maintained or improved with any development of our </w:t>
      </w:r>
      <w:r w:rsidR="00A93A6A" w:rsidRPr="008E0D0C">
        <w:rPr>
          <w:sz w:val="36"/>
          <w:szCs w:val="36"/>
        </w:rPr>
        <w:t>S</w:t>
      </w:r>
      <w:r w:rsidRPr="008E0D0C">
        <w:rPr>
          <w:sz w:val="36"/>
          <w:szCs w:val="36"/>
        </w:rPr>
        <w:t xml:space="preserve">ervice. </w:t>
      </w:r>
    </w:p>
    <w:p w14:paraId="746BCFAD" w14:textId="77777777" w:rsidR="00980C06" w:rsidRPr="008E0D0C" w:rsidRDefault="00980C06" w:rsidP="009E4E3F">
      <w:pPr>
        <w:pStyle w:val="NoSpacing"/>
        <w:rPr>
          <w:sz w:val="36"/>
          <w:szCs w:val="36"/>
        </w:rPr>
      </w:pPr>
    </w:p>
    <w:p w14:paraId="670B0F57" w14:textId="77777777" w:rsidR="00980C06" w:rsidRPr="008E0D0C" w:rsidRDefault="00494AB3" w:rsidP="009E4E3F">
      <w:pPr>
        <w:pStyle w:val="NoSpacing"/>
        <w:rPr>
          <w:sz w:val="36"/>
          <w:szCs w:val="36"/>
        </w:rPr>
      </w:pPr>
      <w:r w:rsidRPr="008E0D0C">
        <w:rPr>
          <w:b/>
          <w:sz w:val="36"/>
          <w:szCs w:val="36"/>
        </w:rPr>
        <w:t xml:space="preserve">Priority 4. We </w:t>
      </w:r>
      <w:r w:rsidR="00E90BA6" w:rsidRPr="008E0D0C">
        <w:rPr>
          <w:b/>
          <w:sz w:val="36"/>
          <w:szCs w:val="36"/>
        </w:rPr>
        <w:t>will review the incidents we attend and reconsider whether we should continue to go to those that do not form part of our core statutory responsibilities</w:t>
      </w:r>
      <w:r w:rsidR="00E90BA6" w:rsidRPr="008E0D0C">
        <w:rPr>
          <w:sz w:val="36"/>
          <w:szCs w:val="36"/>
        </w:rPr>
        <w:t>.</w:t>
      </w:r>
    </w:p>
    <w:p w14:paraId="2E58613C" w14:textId="77777777" w:rsidR="00E90BA6" w:rsidRPr="008E0D0C" w:rsidRDefault="00E90BA6" w:rsidP="009E4E3F">
      <w:pPr>
        <w:pStyle w:val="NoSpacing"/>
        <w:rPr>
          <w:sz w:val="36"/>
          <w:szCs w:val="36"/>
        </w:rPr>
      </w:pPr>
    </w:p>
    <w:p w14:paraId="0F971277" w14:textId="77777777" w:rsidR="00980C06" w:rsidRPr="008E0D0C" w:rsidRDefault="00980C06" w:rsidP="009E4E3F">
      <w:pPr>
        <w:pStyle w:val="NoSpacing"/>
        <w:rPr>
          <w:sz w:val="36"/>
          <w:szCs w:val="36"/>
        </w:rPr>
      </w:pPr>
      <w:r w:rsidRPr="008E0D0C">
        <w:rPr>
          <w:sz w:val="36"/>
          <w:szCs w:val="36"/>
        </w:rPr>
        <w:t>We will work with our partners to develop the most effective approach to resolving incidents that currently are not part of our statutory duties. We will do this through our targeted prevention activities and</w:t>
      </w:r>
      <w:r w:rsidR="00E22B3A" w:rsidRPr="008E0D0C">
        <w:rPr>
          <w:sz w:val="36"/>
          <w:szCs w:val="36"/>
        </w:rPr>
        <w:t xml:space="preserve"> after careful consideration</w:t>
      </w:r>
      <w:r w:rsidRPr="008E0D0C">
        <w:rPr>
          <w:sz w:val="36"/>
          <w:szCs w:val="36"/>
        </w:rPr>
        <w:t xml:space="preserve"> </w:t>
      </w:r>
      <w:r w:rsidR="00AD6E08" w:rsidRPr="008E0D0C">
        <w:rPr>
          <w:sz w:val="36"/>
          <w:szCs w:val="36"/>
        </w:rPr>
        <w:t xml:space="preserve">of </w:t>
      </w:r>
      <w:r w:rsidRPr="008E0D0C">
        <w:rPr>
          <w:sz w:val="36"/>
          <w:szCs w:val="36"/>
        </w:rPr>
        <w:t>our emergency response model.</w:t>
      </w:r>
      <w:r w:rsidR="004D28FF" w:rsidRPr="008E0D0C">
        <w:rPr>
          <w:sz w:val="36"/>
          <w:szCs w:val="36"/>
        </w:rPr>
        <w:t xml:space="preserve"> These changes will support us to use capacity to deliver our other priorities.</w:t>
      </w:r>
    </w:p>
    <w:p w14:paraId="31AC26A3" w14:textId="77777777" w:rsidR="00980C06" w:rsidRPr="008E0D0C" w:rsidRDefault="00980C06" w:rsidP="009E4E3F">
      <w:pPr>
        <w:pStyle w:val="NoSpacing"/>
        <w:rPr>
          <w:sz w:val="36"/>
          <w:szCs w:val="36"/>
        </w:rPr>
      </w:pPr>
    </w:p>
    <w:p w14:paraId="34531907" w14:textId="5686FFF7" w:rsidR="00980C06" w:rsidRPr="008E0D0C" w:rsidRDefault="00494AB3" w:rsidP="009E4E3F">
      <w:pPr>
        <w:pStyle w:val="NoSpacing"/>
        <w:rPr>
          <w:sz w:val="36"/>
          <w:szCs w:val="36"/>
        </w:rPr>
      </w:pPr>
      <w:r w:rsidRPr="008E0D0C">
        <w:rPr>
          <w:b/>
          <w:sz w:val="36"/>
          <w:szCs w:val="36"/>
        </w:rPr>
        <w:t xml:space="preserve">Priority 5. </w:t>
      </w:r>
      <w:r w:rsidR="009560E9" w:rsidRPr="009560E9">
        <w:rPr>
          <w:b/>
          <w:sz w:val="36"/>
          <w:szCs w:val="36"/>
        </w:rPr>
        <w:t xml:space="preserve">We will develop our Fire Protection service to support the resilience of businesses, to ensure the safety of all people using buildings covered by the Fire Safety Act 2021, Building Safety Act 2022, and Regulatory Reform (Fire </w:t>
      </w:r>
      <w:r w:rsidR="009560E9" w:rsidRPr="009560E9">
        <w:rPr>
          <w:b/>
          <w:sz w:val="36"/>
          <w:szCs w:val="36"/>
        </w:rPr>
        <w:lastRenderedPageBreak/>
        <w:t>Safety) Order 2005 to ensure that our enforcement role is effective and clear.</w:t>
      </w:r>
    </w:p>
    <w:p w14:paraId="72F3E4E7" w14:textId="77777777" w:rsidR="00980C06" w:rsidRPr="008E0D0C" w:rsidRDefault="00980C06" w:rsidP="009E4E3F">
      <w:pPr>
        <w:pStyle w:val="NoSpacing"/>
        <w:rPr>
          <w:sz w:val="36"/>
          <w:szCs w:val="36"/>
        </w:rPr>
      </w:pPr>
    </w:p>
    <w:p w14:paraId="11A15713" w14:textId="7F9E933D" w:rsidR="00980C06" w:rsidRPr="008E0D0C" w:rsidRDefault="00980C06" w:rsidP="009E4E3F">
      <w:pPr>
        <w:pStyle w:val="NoSpacing"/>
        <w:rPr>
          <w:sz w:val="36"/>
          <w:szCs w:val="36"/>
        </w:rPr>
      </w:pPr>
      <w:r w:rsidRPr="008E0D0C">
        <w:rPr>
          <w:sz w:val="36"/>
          <w:szCs w:val="36"/>
        </w:rPr>
        <w:t>We will develop</w:t>
      </w:r>
      <w:r w:rsidR="004D28FF" w:rsidRPr="008E0D0C">
        <w:rPr>
          <w:sz w:val="36"/>
          <w:szCs w:val="36"/>
        </w:rPr>
        <w:t xml:space="preserve"> and build upon</w:t>
      </w:r>
      <w:r w:rsidRPr="008E0D0C">
        <w:rPr>
          <w:sz w:val="36"/>
          <w:szCs w:val="36"/>
        </w:rPr>
        <w:t xml:space="preserve"> our Risk Based Inspection Program</w:t>
      </w:r>
      <w:r w:rsidR="00BA43C6" w:rsidRPr="008E0D0C">
        <w:rPr>
          <w:sz w:val="36"/>
          <w:szCs w:val="36"/>
        </w:rPr>
        <w:t>me</w:t>
      </w:r>
      <w:r w:rsidRPr="008E0D0C">
        <w:rPr>
          <w:sz w:val="36"/>
          <w:szCs w:val="36"/>
        </w:rPr>
        <w:t xml:space="preserve"> to ensure we are targeting those premises with the greatest risks</w:t>
      </w:r>
      <w:r w:rsidR="004D28FF" w:rsidRPr="008E0D0C">
        <w:rPr>
          <w:sz w:val="36"/>
          <w:szCs w:val="36"/>
        </w:rPr>
        <w:t xml:space="preserve"> and using our inspecting officers skills to regulate where they are most needed.</w:t>
      </w:r>
    </w:p>
    <w:p w14:paraId="75962FC4" w14:textId="77777777" w:rsidR="00980C06" w:rsidRPr="008E0D0C" w:rsidRDefault="00980C06" w:rsidP="009E4E3F">
      <w:pPr>
        <w:pStyle w:val="NoSpacing"/>
        <w:rPr>
          <w:sz w:val="36"/>
          <w:szCs w:val="36"/>
        </w:rPr>
      </w:pPr>
    </w:p>
    <w:p w14:paraId="1DB3776E" w14:textId="77777777" w:rsidR="00980C06" w:rsidRPr="008E0D0C" w:rsidRDefault="00980C06" w:rsidP="009E4E3F">
      <w:pPr>
        <w:pStyle w:val="NoSpacing"/>
        <w:rPr>
          <w:sz w:val="36"/>
          <w:szCs w:val="36"/>
        </w:rPr>
      </w:pPr>
      <w:r w:rsidRPr="008E0D0C">
        <w:rPr>
          <w:sz w:val="36"/>
          <w:szCs w:val="36"/>
        </w:rPr>
        <w:t xml:space="preserve">We will work with businesses to </w:t>
      </w:r>
      <w:r w:rsidR="00922C20" w:rsidRPr="008E0D0C">
        <w:rPr>
          <w:sz w:val="36"/>
          <w:szCs w:val="36"/>
        </w:rPr>
        <w:t xml:space="preserve">educate them on their responsibility </w:t>
      </w:r>
      <w:r w:rsidR="009E1594" w:rsidRPr="008E0D0C">
        <w:rPr>
          <w:sz w:val="36"/>
          <w:szCs w:val="36"/>
        </w:rPr>
        <w:t xml:space="preserve">under the </w:t>
      </w:r>
      <w:r w:rsidR="005D0DA5" w:rsidRPr="008E0D0C">
        <w:rPr>
          <w:sz w:val="36"/>
          <w:szCs w:val="36"/>
          <w:lang w:val="en-GB"/>
        </w:rPr>
        <w:t>Regulatory Reform (Fire Safety) Order 2005.</w:t>
      </w:r>
      <w:r w:rsidR="009E1594" w:rsidRPr="008E0D0C">
        <w:rPr>
          <w:sz w:val="36"/>
          <w:szCs w:val="36"/>
        </w:rPr>
        <w:t xml:space="preserve">Fire Safety Order 2005 to </w:t>
      </w:r>
      <w:r w:rsidRPr="008E0D0C">
        <w:rPr>
          <w:sz w:val="36"/>
          <w:szCs w:val="36"/>
        </w:rPr>
        <w:t xml:space="preserve">reduce the impact </w:t>
      </w:r>
      <w:r w:rsidR="009E1594" w:rsidRPr="008E0D0C">
        <w:rPr>
          <w:sz w:val="36"/>
          <w:szCs w:val="36"/>
        </w:rPr>
        <w:t>of unwanted fire signals (</w:t>
      </w:r>
      <w:r w:rsidRPr="008E0D0C">
        <w:rPr>
          <w:sz w:val="36"/>
          <w:szCs w:val="36"/>
        </w:rPr>
        <w:t>automatic fire alarms</w:t>
      </w:r>
      <w:r w:rsidR="009E1594" w:rsidRPr="008E0D0C">
        <w:rPr>
          <w:sz w:val="36"/>
          <w:szCs w:val="36"/>
        </w:rPr>
        <w:t>)</w:t>
      </w:r>
      <w:r w:rsidRPr="008E0D0C">
        <w:rPr>
          <w:sz w:val="36"/>
          <w:szCs w:val="36"/>
        </w:rPr>
        <w:t xml:space="preserve"> </w:t>
      </w:r>
      <w:r w:rsidR="009E1594" w:rsidRPr="008E0D0C">
        <w:rPr>
          <w:sz w:val="36"/>
          <w:szCs w:val="36"/>
        </w:rPr>
        <w:t>on our operational crews</w:t>
      </w:r>
      <w:r w:rsidRPr="008E0D0C">
        <w:rPr>
          <w:sz w:val="36"/>
          <w:szCs w:val="36"/>
        </w:rPr>
        <w:t xml:space="preserve">.  </w:t>
      </w:r>
    </w:p>
    <w:p w14:paraId="08F968F1" w14:textId="77777777" w:rsidR="42ADFB06" w:rsidRPr="008E0D0C" w:rsidRDefault="42ADFB06" w:rsidP="42ADFB06">
      <w:pPr>
        <w:pStyle w:val="NoSpacing"/>
        <w:rPr>
          <w:sz w:val="36"/>
          <w:szCs w:val="36"/>
        </w:rPr>
      </w:pPr>
    </w:p>
    <w:p w14:paraId="633B9EF2" w14:textId="7F4B76A8" w:rsidR="00E22B3A" w:rsidRPr="008E0D0C" w:rsidRDefault="00E22B3A" w:rsidP="009E4E3F">
      <w:pPr>
        <w:pStyle w:val="NoSpacing"/>
        <w:rPr>
          <w:sz w:val="36"/>
          <w:szCs w:val="36"/>
        </w:rPr>
      </w:pPr>
      <w:r w:rsidRPr="008E0D0C">
        <w:rPr>
          <w:sz w:val="36"/>
          <w:szCs w:val="36"/>
        </w:rPr>
        <w:t>Sprinkler systems within buildings are an effective initial intervention in reducing the impact of fires in commercial buildings, we will strength</w:t>
      </w:r>
      <w:r w:rsidR="00AD6E08" w:rsidRPr="008E0D0C">
        <w:rPr>
          <w:sz w:val="36"/>
          <w:szCs w:val="36"/>
        </w:rPr>
        <w:t>en</w:t>
      </w:r>
      <w:r w:rsidRPr="008E0D0C">
        <w:rPr>
          <w:sz w:val="36"/>
          <w:szCs w:val="36"/>
        </w:rPr>
        <w:t xml:space="preserve"> our campaign for introducing these in buildings </w:t>
      </w:r>
      <w:r w:rsidR="5AD4C555" w:rsidRPr="008E0D0C">
        <w:rPr>
          <w:sz w:val="36"/>
          <w:szCs w:val="36"/>
        </w:rPr>
        <w:t>where it</w:t>
      </w:r>
      <w:r w:rsidRPr="008E0D0C">
        <w:rPr>
          <w:sz w:val="36"/>
          <w:szCs w:val="36"/>
        </w:rPr>
        <w:t xml:space="preserve"> is not currently a requirement. </w:t>
      </w:r>
    </w:p>
    <w:p w14:paraId="014D8901" w14:textId="77777777" w:rsidR="00E22B3A" w:rsidRPr="008E0D0C" w:rsidRDefault="00E22B3A" w:rsidP="009E4E3F">
      <w:pPr>
        <w:pStyle w:val="NoSpacing"/>
        <w:rPr>
          <w:sz w:val="36"/>
          <w:szCs w:val="36"/>
        </w:rPr>
      </w:pPr>
    </w:p>
    <w:p w14:paraId="168D8BBC" w14:textId="77777777" w:rsidR="00E22B3A" w:rsidRPr="008E0D0C" w:rsidRDefault="00E22B3A" w:rsidP="009E4E3F">
      <w:pPr>
        <w:pStyle w:val="NoSpacing"/>
        <w:rPr>
          <w:sz w:val="36"/>
          <w:szCs w:val="36"/>
        </w:rPr>
      </w:pPr>
      <w:r w:rsidRPr="008E0D0C">
        <w:rPr>
          <w:sz w:val="36"/>
          <w:szCs w:val="36"/>
        </w:rPr>
        <w:t>We</w:t>
      </w:r>
      <w:r w:rsidR="00566B5E" w:rsidRPr="008E0D0C">
        <w:rPr>
          <w:sz w:val="36"/>
          <w:szCs w:val="36"/>
        </w:rPr>
        <w:t xml:space="preserve"> will</w:t>
      </w:r>
      <w:r w:rsidRPr="008E0D0C">
        <w:rPr>
          <w:sz w:val="36"/>
          <w:szCs w:val="36"/>
        </w:rPr>
        <w:t xml:space="preserve"> work with the Building Safety Regulator within our capacity under the new Building Safety A</w:t>
      </w:r>
      <w:r w:rsidR="005D0DA5" w:rsidRPr="008E0D0C">
        <w:rPr>
          <w:sz w:val="36"/>
          <w:szCs w:val="36"/>
        </w:rPr>
        <w:t>ct 2022.</w:t>
      </w:r>
    </w:p>
    <w:p w14:paraId="4F3670C2" w14:textId="77777777" w:rsidR="00980C06" w:rsidRPr="008E0D0C" w:rsidRDefault="00980C06" w:rsidP="009E4E3F">
      <w:pPr>
        <w:pStyle w:val="NoSpacing"/>
        <w:rPr>
          <w:sz w:val="36"/>
          <w:szCs w:val="36"/>
        </w:rPr>
      </w:pPr>
    </w:p>
    <w:p w14:paraId="76909010" w14:textId="77777777" w:rsidR="00D27B46" w:rsidRPr="008E0D0C" w:rsidRDefault="00980C06" w:rsidP="009E4E3F">
      <w:pPr>
        <w:pStyle w:val="NoSpacing"/>
        <w:rPr>
          <w:sz w:val="36"/>
          <w:szCs w:val="36"/>
        </w:rPr>
      </w:pPr>
      <w:r w:rsidRPr="008E0D0C">
        <w:rPr>
          <w:sz w:val="36"/>
          <w:szCs w:val="36"/>
        </w:rPr>
        <w:t>We will develop our</w:t>
      </w:r>
      <w:r w:rsidR="00566B5E" w:rsidRPr="008E0D0C">
        <w:rPr>
          <w:sz w:val="36"/>
          <w:szCs w:val="36"/>
        </w:rPr>
        <w:t xml:space="preserve"> way</w:t>
      </w:r>
      <w:r w:rsidR="00922C20" w:rsidRPr="008E0D0C">
        <w:rPr>
          <w:sz w:val="36"/>
          <w:szCs w:val="36"/>
        </w:rPr>
        <w:t xml:space="preserve"> of working to be able to enforce the </w:t>
      </w:r>
      <w:r w:rsidR="005D0DA5" w:rsidRPr="008E0D0C">
        <w:rPr>
          <w:sz w:val="36"/>
          <w:szCs w:val="36"/>
        </w:rPr>
        <w:t>Regulatory Reform (</w:t>
      </w:r>
      <w:r w:rsidR="00922C20" w:rsidRPr="008E0D0C">
        <w:rPr>
          <w:sz w:val="36"/>
          <w:szCs w:val="36"/>
        </w:rPr>
        <w:t>Fire Safety</w:t>
      </w:r>
      <w:r w:rsidR="005D0DA5" w:rsidRPr="008E0D0C">
        <w:rPr>
          <w:sz w:val="36"/>
          <w:szCs w:val="36"/>
        </w:rPr>
        <w:t>)</w:t>
      </w:r>
      <w:r w:rsidR="00922C20" w:rsidRPr="008E0D0C">
        <w:rPr>
          <w:sz w:val="36"/>
          <w:szCs w:val="36"/>
        </w:rPr>
        <w:t xml:space="preserve"> Order 2005</w:t>
      </w:r>
      <w:r w:rsidR="004D28FF" w:rsidRPr="008E0D0C">
        <w:rPr>
          <w:sz w:val="36"/>
          <w:szCs w:val="36"/>
        </w:rPr>
        <w:t>.</w:t>
      </w:r>
    </w:p>
    <w:p w14:paraId="22F3A635" w14:textId="77777777" w:rsidR="00494AB3" w:rsidRPr="008E0D0C" w:rsidRDefault="00494AB3" w:rsidP="009E4E3F">
      <w:pPr>
        <w:pStyle w:val="NoSpacing"/>
        <w:rPr>
          <w:sz w:val="36"/>
          <w:szCs w:val="36"/>
        </w:rPr>
      </w:pPr>
    </w:p>
    <w:p w14:paraId="783C0469" w14:textId="018385AC" w:rsidR="00321932" w:rsidRPr="008E0D0C" w:rsidRDefault="00494AB3">
      <w:pPr>
        <w:pStyle w:val="NoSpacing"/>
        <w:rPr>
          <w:b/>
          <w:sz w:val="36"/>
          <w:szCs w:val="36"/>
          <w:lang w:val="en-GB"/>
        </w:rPr>
      </w:pPr>
      <w:r w:rsidRPr="008E0D0C">
        <w:rPr>
          <w:b/>
          <w:sz w:val="36"/>
          <w:szCs w:val="36"/>
        </w:rPr>
        <w:t xml:space="preserve">Priority </w:t>
      </w:r>
      <w:r w:rsidR="00D04829" w:rsidRPr="008E0D0C">
        <w:rPr>
          <w:b/>
          <w:sz w:val="36"/>
          <w:szCs w:val="36"/>
        </w:rPr>
        <w:t xml:space="preserve">6. </w:t>
      </w:r>
      <w:r w:rsidR="00321932" w:rsidRPr="008E0D0C">
        <w:rPr>
          <w:b/>
          <w:sz w:val="36"/>
          <w:szCs w:val="36"/>
          <w:lang w:val="en-GB"/>
        </w:rPr>
        <w:t xml:space="preserve">We will </w:t>
      </w:r>
      <w:r w:rsidR="00D04829" w:rsidRPr="008E0D0C">
        <w:rPr>
          <w:b/>
          <w:sz w:val="36"/>
          <w:szCs w:val="36"/>
          <w:lang w:val="en-GB"/>
        </w:rPr>
        <w:t xml:space="preserve">provide a minimum of 14 frontline fire appliances </w:t>
      </w:r>
      <w:r w:rsidR="00495B6D" w:rsidRPr="008E0D0C">
        <w:rPr>
          <w:b/>
          <w:sz w:val="36"/>
          <w:szCs w:val="36"/>
          <w:lang w:val="en-GB"/>
        </w:rPr>
        <w:t>u</w:t>
      </w:r>
      <w:r w:rsidR="00D04829" w:rsidRPr="008E0D0C">
        <w:rPr>
          <w:b/>
          <w:sz w:val="36"/>
          <w:szCs w:val="36"/>
          <w:lang w:val="en-GB"/>
        </w:rPr>
        <w:t xml:space="preserve">tilising our Wholetime and </w:t>
      </w:r>
      <w:r w:rsidR="0049595A" w:rsidRPr="008E0D0C">
        <w:rPr>
          <w:b/>
          <w:sz w:val="36"/>
          <w:szCs w:val="36"/>
          <w:lang w:val="en-GB"/>
        </w:rPr>
        <w:t>o</w:t>
      </w:r>
      <w:r w:rsidR="00D04829" w:rsidRPr="008E0D0C">
        <w:rPr>
          <w:b/>
          <w:sz w:val="36"/>
          <w:szCs w:val="36"/>
          <w:lang w:val="en-GB"/>
        </w:rPr>
        <w:t>n</w:t>
      </w:r>
      <w:r w:rsidR="73D32732" w:rsidRPr="008E0D0C">
        <w:rPr>
          <w:b/>
          <w:bCs/>
          <w:sz w:val="36"/>
          <w:szCs w:val="36"/>
          <w:lang w:val="en-GB"/>
        </w:rPr>
        <w:t>-c</w:t>
      </w:r>
      <w:r w:rsidR="00D04829" w:rsidRPr="008E0D0C">
        <w:rPr>
          <w:b/>
          <w:sz w:val="36"/>
          <w:szCs w:val="36"/>
          <w:lang w:val="en-GB"/>
        </w:rPr>
        <w:t xml:space="preserve">all staff </w:t>
      </w:r>
      <w:r w:rsidR="00462608" w:rsidRPr="008E0D0C">
        <w:rPr>
          <w:b/>
          <w:sz w:val="36"/>
          <w:szCs w:val="36"/>
          <w:lang w:val="en-GB"/>
        </w:rPr>
        <w:t>as effectively</w:t>
      </w:r>
      <w:r w:rsidR="00D04829" w:rsidRPr="008E0D0C">
        <w:rPr>
          <w:b/>
          <w:sz w:val="36"/>
          <w:szCs w:val="36"/>
          <w:lang w:val="en-GB"/>
        </w:rPr>
        <w:t xml:space="preserve"> as possible.</w:t>
      </w:r>
    </w:p>
    <w:p w14:paraId="31822316" w14:textId="77777777" w:rsidR="00F50F4C" w:rsidRPr="008E0D0C" w:rsidRDefault="00F50F4C" w:rsidP="00F50F4C">
      <w:pPr>
        <w:pStyle w:val="NoSpacing"/>
        <w:rPr>
          <w:rFonts w:eastAsiaTheme="minorHAnsi"/>
          <w:sz w:val="36"/>
          <w:szCs w:val="36"/>
          <w:lang w:val="en-GB"/>
        </w:rPr>
      </w:pPr>
    </w:p>
    <w:p w14:paraId="7F0A2F48" w14:textId="77777777" w:rsidR="009560E9" w:rsidRDefault="009560E9" w:rsidP="009E1594">
      <w:pPr>
        <w:pStyle w:val="NoSpacing"/>
        <w:rPr>
          <w:rFonts w:eastAsiaTheme="minorHAnsi"/>
          <w:sz w:val="36"/>
          <w:szCs w:val="36"/>
          <w:lang w:val="en-GB"/>
        </w:rPr>
      </w:pPr>
      <w:r w:rsidRPr="009560E9">
        <w:rPr>
          <w:rFonts w:eastAsiaTheme="minorHAnsi"/>
          <w:sz w:val="36"/>
          <w:szCs w:val="36"/>
          <w:lang w:val="en-GB"/>
        </w:rPr>
        <w:t xml:space="preserve">We will aim to crew all 19 of our frontline appliances, however this is not always possible due to unforeseen short term staff absences and training. As a baseline service provision we will </w:t>
      </w:r>
      <w:r w:rsidRPr="009560E9">
        <w:rPr>
          <w:rFonts w:eastAsiaTheme="minorHAnsi"/>
          <w:sz w:val="36"/>
          <w:szCs w:val="36"/>
          <w:lang w:val="en-GB"/>
        </w:rPr>
        <w:lastRenderedPageBreak/>
        <w:t xml:space="preserve">provide a minimum service of 14 frontline fire appliances utilising our wholetime and on call crews. Ensuring that we continue to maintain our response standard of the first fire appliance arriving at the incident within 10 minutes on 75% occasions. </w:t>
      </w:r>
    </w:p>
    <w:p w14:paraId="611C998A" w14:textId="77777777" w:rsidR="009560E9" w:rsidRDefault="009560E9" w:rsidP="009E1594">
      <w:pPr>
        <w:pStyle w:val="NoSpacing"/>
        <w:rPr>
          <w:rFonts w:eastAsiaTheme="minorHAnsi"/>
          <w:sz w:val="36"/>
          <w:szCs w:val="36"/>
          <w:lang w:val="en-GB"/>
        </w:rPr>
      </w:pPr>
    </w:p>
    <w:p w14:paraId="637BC0D8" w14:textId="268BED55" w:rsidR="009E1594" w:rsidRPr="008E0D0C" w:rsidRDefault="009E1594" w:rsidP="009E1594">
      <w:pPr>
        <w:pStyle w:val="NoSpacing"/>
        <w:rPr>
          <w:rFonts w:eastAsiaTheme="minorHAnsi"/>
          <w:sz w:val="36"/>
          <w:szCs w:val="36"/>
          <w:lang w:val="en-GB"/>
        </w:rPr>
      </w:pPr>
      <w:r w:rsidRPr="008E0D0C">
        <w:rPr>
          <w:rFonts w:eastAsiaTheme="minorHAnsi"/>
          <w:sz w:val="36"/>
          <w:szCs w:val="36"/>
          <w:lang w:val="en-GB"/>
        </w:rPr>
        <w:t xml:space="preserve">We recognise that we are entrusted with public money and have a duty to spend it wisely. In order to ensure we provide our services efficiently we will seek to ensure that we deliver good value for money. </w:t>
      </w:r>
    </w:p>
    <w:p w14:paraId="1DA2153C" w14:textId="77777777" w:rsidR="00431C8A" w:rsidRPr="009E4E3F" w:rsidRDefault="00431C8A"/>
    <w:p w14:paraId="6E154E73" w14:textId="77777777" w:rsidR="00BC2540" w:rsidRDefault="138B25BA" w:rsidP="00C86A01">
      <w:pPr>
        <w:pStyle w:val="Heading3"/>
      </w:pPr>
      <w:bookmarkStart w:id="25" w:name="_Toc1602584401"/>
      <w:bookmarkStart w:id="26" w:name="_Toc1069884599"/>
      <w:bookmarkStart w:id="27" w:name="_Toc121324342"/>
      <w:r>
        <w:t xml:space="preserve">Corporate </w:t>
      </w:r>
      <w:r w:rsidR="005D0DA5">
        <w:t>s</w:t>
      </w:r>
      <w:r w:rsidR="13DC7574">
        <w:t>trategies</w:t>
      </w:r>
      <w:bookmarkEnd w:id="25"/>
      <w:bookmarkEnd w:id="26"/>
      <w:bookmarkEnd w:id="27"/>
    </w:p>
    <w:p w14:paraId="426F7FB3" w14:textId="77777777" w:rsidR="00F906F7" w:rsidRPr="008E0D0C" w:rsidRDefault="00F906F7" w:rsidP="009E4E3F">
      <w:pPr>
        <w:rPr>
          <w:sz w:val="36"/>
          <w:szCs w:val="36"/>
        </w:rPr>
      </w:pPr>
      <w:r w:rsidRPr="008E0D0C">
        <w:rPr>
          <w:sz w:val="36"/>
          <w:szCs w:val="36"/>
        </w:rPr>
        <w:t xml:space="preserve">Our </w:t>
      </w:r>
      <w:r w:rsidR="698C49DC" w:rsidRPr="008E0D0C">
        <w:rPr>
          <w:sz w:val="36"/>
          <w:szCs w:val="36"/>
        </w:rPr>
        <w:t xml:space="preserve">corporate </w:t>
      </w:r>
      <w:r w:rsidRPr="008E0D0C">
        <w:rPr>
          <w:sz w:val="36"/>
          <w:szCs w:val="36"/>
        </w:rPr>
        <w:t xml:space="preserve">strategies provide direction and guidance to our organisation. They drive change and improvement and provide a clear picture of how we intend to achieve our objectives. </w:t>
      </w:r>
    </w:p>
    <w:p w14:paraId="4A82BB7C" w14:textId="77777777" w:rsidR="0071502B" w:rsidRPr="008E0D0C" w:rsidRDefault="00BC2540" w:rsidP="009E4E3F">
      <w:pPr>
        <w:pStyle w:val="Heading4"/>
        <w:rPr>
          <w:szCs w:val="36"/>
        </w:rPr>
      </w:pPr>
      <w:r w:rsidRPr="008E0D0C">
        <w:rPr>
          <w:szCs w:val="36"/>
        </w:rPr>
        <w:t xml:space="preserve">People </w:t>
      </w:r>
      <w:r w:rsidR="0071502B" w:rsidRPr="008E0D0C">
        <w:rPr>
          <w:szCs w:val="36"/>
        </w:rPr>
        <w:t>S</w:t>
      </w:r>
      <w:r w:rsidRPr="008E0D0C">
        <w:rPr>
          <w:szCs w:val="36"/>
        </w:rPr>
        <w:t>trategy</w:t>
      </w:r>
      <w:r w:rsidR="00506D38" w:rsidRPr="008E0D0C">
        <w:rPr>
          <w:szCs w:val="36"/>
        </w:rPr>
        <w:t xml:space="preserve"> </w:t>
      </w:r>
    </w:p>
    <w:p w14:paraId="145F6C80" w14:textId="4FE54266" w:rsidR="0071502B" w:rsidRPr="008E0D0C" w:rsidRDefault="0071502B" w:rsidP="009E4E3F">
      <w:pPr>
        <w:rPr>
          <w:sz w:val="36"/>
          <w:szCs w:val="36"/>
        </w:rPr>
      </w:pPr>
      <w:r w:rsidRPr="008E0D0C">
        <w:rPr>
          <w:sz w:val="36"/>
          <w:szCs w:val="36"/>
        </w:rPr>
        <w:t xml:space="preserve">The People Strategy supports our staff to become the best they can be, creating a workforce that can deliver an efficient and effective service </w:t>
      </w:r>
      <w:r w:rsidR="009E446D" w:rsidRPr="008E0D0C">
        <w:rPr>
          <w:sz w:val="36"/>
          <w:szCs w:val="36"/>
        </w:rPr>
        <w:t xml:space="preserve">to our communities </w:t>
      </w:r>
      <w:r w:rsidRPr="008E0D0C">
        <w:rPr>
          <w:sz w:val="36"/>
          <w:szCs w:val="36"/>
        </w:rPr>
        <w:t>on behalf of the Fire Authority,</w:t>
      </w:r>
      <w:r w:rsidR="00E02C31" w:rsidRPr="008E0D0C">
        <w:rPr>
          <w:sz w:val="36"/>
          <w:szCs w:val="36"/>
        </w:rPr>
        <w:t xml:space="preserve"> and</w:t>
      </w:r>
      <w:r w:rsidRPr="008E0D0C">
        <w:rPr>
          <w:sz w:val="36"/>
          <w:szCs w:val="36"/>
        </w:rPr>
        <w:t xml:space="preserve"> to manage all foreseeable </w:t>
      </w:r>
      <w:r w:rsidR="00E02C31" w:rsidRPr="008E0D0C">
        <w:rPr>
          <w:sz w:val="36"/>
          <w:szCs w:val="36"/>
        </w:rPr>
        <w:t>F</w:t>
      </w:r>
      <w:r w:rsidRPr="008E0D0C">
        <w:rPr>
          <w:sz w:val="36"/>
          <w:szCs w:val="36"/>
        </w:rPr>
        <w:t xml:space="preserve">ire and </w:t>
      </w:r>
      <w:r w:rsidR="00E02C31" w:rsidRPr="008E0D0C">
        <w:rPr>
          <w:sz w:val="36"/>
          <w:szCs w:val="36"/>
        </w:rPr>
        <w:t>R</w:t>
      </w:r>
      <w:r w:rsidRPr="008E0D0C">
        <w:rPr>
          <w:sz w:val="36"/>
          <w:szCs w:val="36"/>
        </w:rPr>
        <w:t>escue related risks that could affect the people of Berkshire.</w:t>
      </w:r>
    </w:p>
    <w:p w14:paraId="2BD225EB" w14:textId="77777777" w:rsidR="0071502B" w:rsidRPr="008E0D0C" w:rsidRDefault="0071502B" w:rsidP="009E4E3F">
      <w:pPr>
        <w:rPr>
          <w:sz w:val="36"/>
          <w:szCs w:val="36"/>
        </w:rPr>
      </w:pPr>
      <w:r w:rsidRPr="008E0D0C">
        <w:rPr>
          <w:sz w:val="36"/>
          <w:szCs w:val="36"/>
        </w:rPr>
        <w:t>The People Strategy supports our workforce planning. We take a proactive approach to workforce planning, looking ahead and at previous trends to assess the overall health of the organisation. Pressures on the workforce remain due to the rising cost of living, pension agreements and staff turnover. We forecast staff turnover and look at skills mapping to ensure we have the right skills in the right places.</w:t>
      </w:r>
    </w:p>
    <w:p w14:paraId="380583C9" w14:textId="77777777" w:rsidR="005749DE" w:rsidRPr="008E0D0C" w:rsidRDefault="005749DE" w:rsidP="005749DE">
      <w:pPr>
        <w:pStyle w:val="Heading4"/>
        <w:rPr>
          <w:szCs w:val="36"/>
        </w:rPr>
      </w:pPr>
      <w:r w:rsidRPr="008E0D0C">
        <w:rPr>
          <w:szCs w:val="36"/>
        </w:rPr>
        <w:lastRenderedPageBreak/>
        <w:t>Health, Safety and Wellbeing Strategy</w:t>
      </w:r>
    </w:p>
    <w:p w14:paraId="469D8093" w14:textId="29311CEF" w:rsidR="005749DE" w:rsidRPr="008E0D0C" w:rsidRDefault="005749DE" w:rsidP="005749DE">
      <w:pPr>
        <w:rPr>
          <w:sz w:val="36"/>
          <w:szCs w:val="36"/>
        </w:rPr>
      </w:pPr>
      <w:r w:rsidRPr="008E0D0C">
        <w:rPr>
          <w:sz w:val="36"/>
          <w:szCs w:val="36"/>
        </w:rPr>
        <w:t xml:space="preserve">Our commitment to ensuring the health, safety and wellbeing of our </w:t>
      </w:r>
      <w:r w:rsidR="009F3730" w:rsidRPr="008E0D0C">
        <w:rPr>
          <w:sz w:val="36"/>
          <w:szCs w:val="36"/>
        </w:rPr>
        <w:t xml:space="preserve">staff </w:t>
      </w:r>
      <w:r w:rsidRPr="008E0D0C">
        <w:rPr>
          <w:sz w:val="36"/>
          <w:szCs w:val="36"/>
        </w:rPr>
        <w:t>and volunteers extends beyond our legal obligation. We recognise the economic benefits of establishing a healthy workforce and working environment and that paying attention to wellbeing is morally the right thing to do.</w:t>
      </w:r>
    </w:p>
    <w:p w14:paraId="235A56FA" w14:textId="77777777" w:rsidR="005749DE" w:rsidRPr="008E0D0C" w:rsidRDefault="005749DE" w:rsidP="005749DE">
      <w:pPr>
        <w:rPr>
          <w:sz w:val="36"/>
          <w:szCs w:val="36"/>
        </w:rPr>
      </w:pPr>
      <w:r w:rsidRPr="008E0D0C">
        <w:rPr>
          <w:sz w:val="36"/>
          <w:szCs w:val="36"/>
        </w:rPr>
        <w:t>The three core aims of our Health, Safety and Wellbeing Strategy are safe and healthy people, safe and healthy places, and safe and healthy processes. Each of our planned activities will contribute towards those aims, and our key objective, which is to continually improve the health, safety and wellbeing of our staff and reduce work related injuries, physical and mental ill health, which will in turn improve employee engagement and performance. We recognise that the health and wellbeing of our staff is of equal importance as their safety so we take an integrated and holistic approach to our activities.</w:t>
      </w:r>
    </w:p>
    <w:p w14:paraId="5BC78AE9" w14:textId="77777777" w:rsidR="004744F9" w:rsidRPr="008E0D0C" w:rsidRDefault="004744F9" w:rsidP="009E4E3F">
      <w:pPr>
        <w:pStyle w:val="Heading4"/>
        <w:rPr>
          <w:szCs w:val="36"/>
        </w:rPr>
      </w:pPr>
      <w:r w:rsidRPr="008E0D0C">
        <w:rPr>
          <w:szCs w:val="36"/>
        </w:rPr>
        <w:t>Employee Code of Conduct</w:t>
      </w:r>
    </w:p>
    <w:p w14:paraId="11290189" w14:textId="77777777" w:rsidR="00A15C42" w:rsidRPr="008E0D0C" w:rsidRDefault="00A15C42" w:rsidP="009E4E3F">
      <w:pPr>
        <w:rPr>
          <w:sz w:val="36"/>
          <w:szCs w:val="36"/>
        </w:rPr>
      </w:pPr>
      <w:r w:rsidRPr="008E0D0C">
        <w:rPr>
          <w:sz w:val="36"/>
          <w:szCs w:val="36"/>
        </w:rPr>
        <w:t xml:space="preserve">Every RBFRS employee is expected to behave in a professional manner and to offer the highest standards of service to the public. The way we carry out our duties must promote and maintain public confidence and trust in </w:t>
      </w:r>
      <w:r w:rsidR="00A053FB" w:rsidRPr="008E0D0C">
        <w:rPr>
          <w:sz w:val="36"/>
          <w:szCs w:val="36"/>
        </w:rPr>
        <w:t>our Service</w:t>
      </w:r>
      <w:r w:rsidRPr="008E0D0C">
        <w:rPr>
          <w:sz w:val="36"/>
          <w:szCs w:val="36"/>
        </w:rPr>
        <w:t>. Our Employee Code of Conduct provides a framework for the behaviour, decisions and actions of employees. It is based on the national Core Code of Ethics for Fire and Rescue Services in England and supports a consistent approach to ethics and behaviours across RBFRS.</w:t>
      </w:r>
    </w:p>
    <w:p w14:paraId="6D2CA608" w14:textId="77777777" w:rsidR="004744F9" w:rsidRPr="008E0D0C" w:rsidRDefault="004744F9" w:rsidP="009E4E3F">
      <w:pPr>
        <w:pStyle w:val="Heading4"/>
        <w:rPr>
          <w:szCs w:val="36"/>
        </w:rPr>
      </w:pPr>
      <w:r w:rsidRPr="008E0D0C">
        <w:rPr>
          <w:szCs w:val="36"/>
        </w:rPr>
        <w:lastRenderedPageBreak/>
        <w:t>Behavi</w:t>
      </w:r>
      <w:r w:rsidR="009622FC" w:rsidRPr="008E0D0C">
        <w:rPr>
          <w:szCs w:val="36"/>
        </w:rPr>
        <w:t>oural Competency Framework</w:t>
      </w:r>
    </w:p>
    <w:p w14:paraId="64EA62C3" w14:textId="77777777" w:rsidR="00A15C42" w:rsidRPr="008E0D0C" w:rsidRDefault="00A15C42" w:rsidP="009E4E3F">
      <w:pPr>
        <w:rPr>
          <w:sz w:val="36"/>
          <w:szCs w:val="36"/>
        </w:rPr>
      </w:pPr>
      <w:r w:rsidRPr="008E0D0C">
        <w:rPr>
          <w:sz w:val="36"/>
          <w:szCs w:val="36"/>
        </w:rPr>
        <w:t xml:space="preserve">The link between our People Strategy and </w:t>
      </w:r>
      <w:r w:rsidR="004744F9" w:rsidRPr="008E0D0C">
        <w:rPr>
          <w:sz w:val="36"/>
          <w:szCs w:val="36"/>
        </w:rPr>
        <w:t xml:space="preserve">Employee Code of Conduct is the RBFRS </w:t>
      </w:r>
      <w:r w:rsidR="004744F9" w:rsidRPr="008E0D0C">
        <w:rPr>
          <w:iCs/>
          <w:sz w:val="36"/>
          <w:szCs w:val="36"/>
        </w:rPr>
        <w:t>Behavioural Competency Framework (BCF)</w:t>
      </w:r>
      <w:r w:rsidR="004744F9" w:rsidRPr="008E0D0C">
        <w:rPr>
          <w:sz w:val="36"/>
          <w:szCs w:val="36"/>
        </w:rPr>
        <w:t>. This is a tool which allows us to easily identify the behaviours that drive successful performance. The BCF builds on the NFCC Leadership Framework and defines how, as a team, we can work together to ensure that we deliver an outstanding service to the communities we serve. The BCF ensures we all understand the organisations goals and can identify ways to improve and embrace change.</w:t>
      </w:r>
    </w:p>
    <w:p w14:paraId="0EDBB560" w14:textId="77777777" w:rsidR="0063279A" w:rsidRPr="008E0D0C" w:rsidRDefault="0063279A" w:rsidP="009E4E3F">
      <w:pPr>
        <w:pStyle w:val="Heading4"/>
        <w:rPr>
          <w:szCs w:val="36"/>
        </w:rPr>
      </w:pPr>
      <w:r w:rsidRPr="008E0D0C">
        <w:rPr>
          <w:rFonts w:eastAsiaTheme="minorHAnsi"/>
          <w:szCs w:val="36"/>
        </w:rPr>
        <w:t>Medium Term Financial Plan</w:t>
      </w:r>
    </w:p>
    <w:p w14:paraId="1DC9D1E2" w14:textId="5C2FBEC2" w:rsidR="005749DE" w:rsidRPr="008E0D0C" w:rsidRDefault="005749DE" w:rsidP="009E4E3F">
      <w:pPr>
        <w:rPr>
          <w:sz w:val="36"/>
          <w:szCs w:val="36"/>
        </w:rPr>
      </w:pPr>
      <w:r w:rsidRPr="008E0D0C">
        <w:rPr>
          <w:sz w:val="36"/>
          <w:szCs w:val="36"/>
        </w:rPr>
        <w:t xml:space="preserve">The economic backdrop presents significant challenges for </w:t>
      </w:r>
      <w:r w:rsidR="00003A3F" w:rsidRPr="008E0D0C">
        <w:rPr>
          <w:sz w:val="36"/>
          <w:szCs w:val="36"/>
        </w:rPr>
        <w:t>RBFA</w:t>
      </w:r>
      <w:r w:rsidRPr="008E0D0C">
        <w:rPr>
          <w:sz w:val="36"/>
          <w:szCs w:val="36"/>
        </w:rPr>
        <w:t xml:space="preserve">. The </w:t>
      </w:r>
      <w:r w:rsidR="009E446D" w:rsidRPr="008E0D0C">
        <w:rPr>
          <w:sz w:val="36"/>
          <w:szCs w:val="36"/>
        </w:rPr>
        <w:t>increased</w:t>
      </w:r>
      <w:r w:rsidRPr="008E0D0C">
        <w:rPr>
          <w:sz w:val="36"/>
          <w:szCs w:val="36"/>
        </w:rPr>
        <w:t xml:space="preserve"> inflationary pressures </w:t>
      </w:r>
      <w:r w:rsidR="009E446D" w:rsidRPr="008E0D0C">
        <w:rPr>
          <w:sz w:val="36"/>
          <w:szCs w:val="36"/>
        </w:rPr>
        <w:t>are</w:t>
      </w:r>
      <w:r w:rsidRPr="008E0D0C">
        <w:rPr>
          <w:sz w:val="36"/>
          <w:szCs w:val="36"/>
        </w:rPr>
        <w:t xml:space="preserve"> pushing up the cost of supplies and services. The Authority is one of the lowest precepting fire authorities in the country and those authorities in the lowest quartile of precepts face the greatest challenges in addressing immediate pressures. The </w:t>
      </w:r>
      <w:r w:rsidR="11CA7EFD" w:rsidRPr="008E0D0C">
        <w:rPr>
          <w:sz w:val="36"/>
          <w:szCs w:val="36"/>
        </w:rPr>
        <w:t>Medium-</w:t>
      </w:r>
      <w:r w:rsidRPr="008E0D0C">
        <w:rPr>
          <w:sz w:val="36"/>
          <w:szCs w:val="36"/>
        </w:rPr>
        <w:t xml:space="preserve">Term Financial Plan (MTFP) sets out how the Authority intends to manage its finances. It provides clarity on how </w:t>
      </w:r>
      <w:r w:rsidR="00003A3F" w:rsidRPr="008E0D0C">
        <w:rPr>
          <w:sz w:val="36"/>
          <w:szCs w:val="36"/>
        </w:rPr>
        <w:t>RBFA</w:t>
      </w:r>
      <w:r w:rsidRPr="008E0D0C">
        <w:rPr>
          <w:sz w:val="36"/>
          <w:szCs w:val="36"/>
        </w:rPr>
        <w:t xml:space="preserve"> is funded, how it makes efficiency savings though the efficiency plan, generates income and explains where </w:t>
      </w:r>
      <w:r w:rsidR="007F4FDA" w:rsidRPr="008E0D0C">
        <w:rPr>
          <w:sz w:val="36"/>
          <w:szCs w:val="36"/>
        </w:rPr>
        <w:t>we</w:t>
      </w:r>
      <w:r w:rsidRPr="008E0D0C">
        <w:rPr>
          <w:sz w:val="36"/>
          <w:szCs w:val="36"/>
        </w:rPr>
        <w:t xml:space="preserve"> face budgetary pressure. The MTFP sets out the overall impact of funding and how </w:t>
      </w:r>
      <w:r w:rsidR="00003A3F" w:rsidRPr="008E0D0C">
        <w:rPr>
          <w:sz w:val="36"/>
          <w:szCs w:val="36"/>
        </w:rPr>
        <w:t>RBFA</w:t>
      </w:r>
      <w:r w:rsidRPr="008E0D0C">
        <w:rPr>
          <w:sz w:val="36"/>
          <w:szCs w:val="36"/>
        </w:rPr>
        <w:t xml:space="preserve"> will prudently manage its finances to ensure the best possible service to the public.</w:t>
      </w:r>
    </w:p>
    <w:p w14:paraId="628592CE" w14:textId="77777777" w:rsidR="00984DD8" w:rsidRPr="008E0D0C" w:rsidRDefault="00984DD8" w:rsidP="00984DD8">
      <w:pPr>
        <w:pStyle w:val="Heading4"/>
        <w:rPr>
          <w:szCs w:val="36"/>
        </w:rPr>
      </w:pPr>
      <w:r w:rsidRPr="008E0D0C">
        <w:rPr>
          <w:szCs w:val="36"/>
        </w:rPr>
        <w:t>Strategic Asset Investment Framework</w:t>
      </w:r>
    </w:p>
    <w:p w14:paraId="395DE285" w14:textId="77777777" w:rsidR="00984DD8" w:rsidRPr="008E0D0C" w:rsidRDefault="00984DD8" w:rsidP="00984DD8">
      <w:pPr>
        <w:spacing w:after="160" w:line="259" w:lineRule="auto"/>
        <w:rPr>
          <w:sz w:val="36"/>
          <w:szCs w:val="36"/>
        </w:rPr>
      </w:pPr>
      <w:r w:rsidRPr="008E0D0C">
        <w:rPr>
          <w:sz w:val="36"/>
          <w:szCs w:val="36"/>
        </w:rPr>
        <w:t xml:space="preserve">Our </w:t>
      </w:r>
      <w:r w:rsidRPr="008E0D0C">
        <w:rPr>
          <w:iCs/>
          <w:sz w:val="36"/>
          <w:szCs w:val="36"/>
        </w:rPr>
        <w:t xml:space="preserve">Strategic Asset Investment Framework (SAIF) </w:t>
      </w:r>
      <w:r w:rsidRPr="008E0D0C">
        <w:rPr>
          <w:sz w:val="36"/>
          <w:szCs w:val="36"/>
        </w:rPr>
        <w:t xml:space="preserve">sets out how we will maintain and renew the vital capital assets, necessary to support our service delivery. Our capital assets include: </w:t>
      </w:r>
    </w:p>
    <w:p w14:paraId="61C7E18E" w14:textId="73898D4C" w:rsidR="00984DD8" w:rsidRPr="008E0D0C" w:rsidRDefault="00984DD8" w:rsidP="00984DD8">
      <w:pPr>
        <w:pStyle w:val="ListParagraph"/>
        <w:numPr>
          <w:ilvl w:val="0"/>
          <w:numId w:val="34"/>
        </w:numPr>
        <w:spacing w:after="160" w:line="259" w:lineRule="auto"/>
        <w:ind w:left="360"/>
        <w:rPr>
          <w:sz w:val="36"/>
          <w:szCs w:val="36"/>
        </w:rPr>
      </w:pPr>
      <w:r w:rsidRPr="008E0D0C">
        <w:rPr>
          <w:sz w:val="36"/>
          <w:szCs w:val="36"/>
        </w:rPr>
        <w:lastRenderedPageBreak/>
        <w:t>Our buildings, which includes 16 fire stations and our headquarters</w:t>
      </w:r>
      <w:r w:rsidR="001A42CE" w:rsidRPr="008E0D0C">
        <w:rPr>
          <w:sz w:val="36"/>
          <w:szCs w:val="36"/>
        </w:rPr>
        <w:t>.</w:t>
      </w:r>
    </w:p>
    <w:p w14:paraId="4C24EB3D" w14:textId="15AEE83C" w:rsidR="00984DD8" w:rsidRPr="008E0D0C" w:rsidRDefault="00984DD8" w:rsidP="00984DD8">
      <w:pPr>
        <w:pStyle w:val="ListParagraph"/>
        <w:numPr>
          <w:ilvl w:val="0"/>
          <w:numId w:val="34"/>
        </w:numPr>
        <w:spacing w:after="160" w:line="259" w:lineRule="auto"/>
        <w:ind w:left="360"/>
        <w:rPr>
          <w:rFonts w:ascii="Arial" w:hAnsi="Arial" w:cs="Arial"/>
          <w:sz w:val="36"/>
          <w:szCs w:val="36"/>
        </w:rPr>
      </w:pPr>
      <w:r w:rsidRPr="008E0D0C">
        <w:rPr>
          <w:sz w:val="36"/>
          <w:szCs w:val="36"/>
        </w:rPr>
        <w:t>Our fire appliances, equipment and support fleet</w:t>
      </w:r>
      <w:r w:rsidR="001A42CE" w:rsidRPr="008E0D0C">
        <w:rPr>
          <w:sz w:val="36"/>
          <w:szCs w:val="36"/>
        </w:rPr>
        <w:t>.</w:t>
      </w:r>
    </w:p>
    <w:p w14:paraId="3F615728" w14:textId="50DFAB81" w:rsidR="00984DD8" w:rsidRPr="008E0D0C" w:rsidRDefault="00984DD8" w:rsidP="00984DD8">
      <w:pPr>
        <w:pStyle w:val="ListParagraph"/>
        <w:numPr>
          <w:ilvl w:val="0"/>
          <w:numId w:val="34"/>
        </w:numPr>
        <w:spacing w:after="160" w:line="259" w:lineRule="auto"/>
        <w:ind w:left="360"/>
        <w:rPr>
          <w:rFonts w:ascii="Arial" w:hAnsi="Arial" w:cs="Arial"/>
          <w:sz w:val="36"/>
          <w:szCs w:val="36"/>
        </w:rPr>
      </w:pPr>
      <w:r w:rsidRPr="008E0D0C">
        <w:rPr>
          <w:sz w:val="36"/>
          <w:szCs w:val="36"/>
        </w:rPr>
        <w:t>Our ICT infrastructure and systems</w:t>
      </w:r>
      <w:r w:rsidR="001A42CE" w:rsidRPr="008E0D0C">
        <w:rPr>
          <w:sz w:val="36"/>
          <w:szCs w:val="36"/>
        </w:rPr>
        <w:t>.</w:t>
      </w:r>
    </w:p>
    <w:p w14:paraId="145964C3" w14:textId="19F7A73B" w:rsidR="00984DD8" w:rsidRPr="008E0D0C" w:rsidRDefault="001A42CE" w:rsidP="00984DD8">
      <w:pPr>
        <w:spacing w:after="160" w:line="259" w:lineRule="auto"/>
        <w:rPr>
          <w:sz w:val="36"/>
          <w:szCs w:val="36"/>
        </w:rPr>
      </w:pPr>
      <w:r w:rsidRPr="008E0D0C">
        <w:rPr>
          <w:sz w:val="36"/>
          <w:szCs w:val="36"/>
        </w:rPr>
        <w:t>Together</w:t>
      </w:r>
      <w:r w:rsidR="00984DD8" w:rsidRPr="008E0D0C">
        <w:rPr>
          <w:sz w:val="36"/>
          <w:szCs w:val="36"/>
        </w:rPr>
        <w:t>, these assets represent a major capital investment. The efficiency of these assets can also have a significant impact on our revenue budget as older stations, fire appliances and ICT require additional maintenance and are often more expensive to run.</w:t>
      </w:r>
    </w:p>
    <w:p w14:paraId="447B4E67" w14:textId="77777777" w:rsidR="00B92846" w:rsidRPr="008E0D0C" w:rsidRDefault="00B92846" w:rsidP="009E4E3F">
      <w:pPr>
        <w:pStyle w:val="Heading4"/>
        <w:rPr>
          <w:szCs w:val="36"/>
        </w:rPr>
      </w:pPr>
      <w:r w:rsidRPr="008E0D0C">
        <w:rPr>
          <w:szCs w:val="36"/>
        </w:rPr>
        <w:t>Property Asset Management Strategy</w:t>
      </w:r>
    </w:p>
    <w:p w14:paraId="497B9CC9" w14:textId="77777777" w:rsidR="00B92846" w:rsidRPr="008E0D0C" w:rsidRDefault="009622FC" w:rsidP="009E4E3F">
      <w:pPr>
        <w:rPr>
          <w:sz w:val="36"/>
          <w:szCs w:val="36"/>
        </w:rPr>
      </w:pPr>
      <w:r w:rsidRPr="008E0D0C">
        <w:rPr>
          <w:sz w:val="36"/>
          <w:szCs w:val="36"/>
        </w:rPr>
        <w:t xml:space="preserve">The </w:t>
      </w:r>
      <w:r w:rsidR="00B92846" w:rsidRPr="008E0D0C">
        <w:rPr>
          <w:sz w:val="36"/>
          <w:szCs w:val="36"/>
        </w:rPr>
        <w:t>Property Asset Management Strategy</w:t>
      </w:r>
      <w:r w:rsidRPr="008E0D0C">
        <w:rPr>
          <w:sz w:val="36"/>
          <w:szCs w:val="36"/>
        </w:rPr>
        <w:t xml:space="preserve"> </w:t>
      </w:r>
      <w:r w:rsidR="00B92846" w:rsidRPr="008E0D0C">
        <w:rPr>
          <w:sz w:val="36"/>
          <w:szCs w:val="36"/>
        </w:rPr>
        <w:t>(PAMS)</w:t>
      </w:r>
      <w:r w:rsidRPr="008E0D0C">
        <w:rPr>
          <w:sz w:val="36"/>
          <w:szCs w:val="36"/>
        </w:rPr>
        <w:t xml:space="preserve"> </w:t>
      </w:r>
      <w:r w:rsidR="00B92846" w:rsidRPr="008E0D0C">
        <w:rPr>
          <w:sz w:val="36"/>
          <w:szCs w:val="36"/>
        </w:rPr>
        <w:t>provides a statement of the overall approach to providing property to meet the</w:t>
      </w:r>
      <w:r w:rsidRPr="008E0D0C">
        <w:rPr>
          <w:sz w:val="36"/>
          <w:szCs w:val="36"/>
        </w:rPr>
        <w:t xml:space="preserve"> </w:t>
      </w:r>
      <w:r w:rsidR="00B92846" w:rsidRPr="008E0D0C">
        <w:rPr>
          <w:sz w:val="36"/>
          <w:szCs w:val="36"/>
        </w:rPr>
        <w:t xml:space="preserve">needs of Royal Berkshire Fire Authority. It considers property as just one of the many corporate resources needed by the Service to deliver its essential emergency response to the people who live and work within the county of Berkshire. </w:t>
      </w:r>
      <w:r w:rsidRPr="008E0D0C">
        <w:rPr>
          <w:sz w:val="36"/>
          <w:szCs w:val="36"/>
        </w:rPr>
        <w:t>This</w:t>
      </w:r>
      <w:r w:rsidR="00B92846" w:rsidRPr="008E0D0C">
        <w:rPr>
          <w:sz w:val="36"/>
          <w:szCs w:val="36"/>
        </w:rPr>
        <w:t xml:space="preserve"> </w:t>
      </w:r>
      <w:r w:rsidRPr="008E0D0C">
        <w:rPr>
          <w:sz w:val="36"/>
          <w:szCs w:val="36"/>
        </w:rPr>
        <w:t>Strategy identifies</w:t>
      </w:r>
      <w:r w:rsidR="00B92846" w:rsidRPr="008E0D0C">
        <w:rPr>
          <w:sz w:val="36"/>
          <w:szCs w:val="36"/>
        </w:rPr>
        <w:t xml:space="preserve"> the extent of the property portfolio owned by the Authority, our approach to property management, what we </w:t>
      </w:r>
      <w:r w:rsidRPr="008E0D0C">
        <w:rPr>
          <w:sz w:val="36"/>
          <w:szCs w:val="36"/>
        </w:rPr>
        <w:t>have and</w:t>
      </w:r>
      <w:r w:rsidR="00B92846" w:rsidRPr="008E0D0C">
        <w:rPr>
          <w:sz w:val="36"/>
          <w:szCs w:val="36"/>
        </w:rPr>
        <w:t xml:space="preserve"> its </w:t>
      </w:r>
      <w:r w:rsidRPr="008E0D0C">
        <w:rPr>
          <w:sz w:val="36"/>
          <w:szCs w:val="36"/>
        </w:rPr>
        <w:t>condition. Through</w:t>
      </w:r>
      <w:r w:rsidR="00B92846" w:rsidRPr="008E0D0C">
        <w:rPr>
          <w:sz w:val="36"/>
          <w:szCs w:val="36"/>
        </w:rPr>
        <w:t xml:space="preserve"> the adoption of best practice and collaboration in everything we do, the Service seeks to make best use of the assets and investment available to achieve its objectives.</w:t>
      </w:r>
    </w:p>
    <w:p w14:paraId="263A9CEB" w14:textId="77777777" w:rsidR="005749DE" w:rsidRPr="008E0D0C" w:rsidRDefault="005749DE" w:rsidP="005749DE">
      <w:pPr>
        <w:pStyle w:val="Heading4"/>
        <w:rPr>
          <w:szCs w:val="36"/>
        </w:rPr>
      </w:pPr>
      <w:r w:rsidRPr="008E0D0C">
        <w:rPr>
          <w:szCs w:val="36"/>
        </w:rPr>
        <w:t>Vehicle Fleet and Equipment Strategy</w:t>
      </w:r>
    </w:p>
    <w:p w14:paraId="31A2AB4E" w14:textId="77777777" w:rsidR="005749DE" w:rsidRPr="008E0D0C" w:rsidRDefault="005749DE" w:rsidP="005749DE">
      <w:pPr>
        <w:rPr>
          <w:sz w:val="36"/>
          <w:szCs w:val="36"/>
        </w:rPr>
      </w:pPr>
      <w:r w:rsidRPr="008E0D0C">
        <w:rPr>
          <w:sz w:val="36"/>
          <w:szCs w:val="36"/>
        </w:rPr>
        <w:t>This strategy sets out how we design and implement an efficient, reliable and resilient, fit</w:t>
      </w:r>
      <w:r w:rsidR="4960B9C6" w:rsidRPr="008E0D0C">
        <w:rPr>
          <w:sz w:val="36"/>
          <w:szCs w:val="36"/>
        </w:rPr>
        <w:t>-</w:t>
      </w:r>
      <w:r w:rsidRPr="008E0D0C">
        <w:rPr>
          <w:sz w:val="36"/>
          <w:szCs w:val="36"/>
        </w:rPr>
        <w:t>for</w:t>
      </w:r>
      <w:r w:rsidR="279BB516" w:rsidRPr="008E0D0C">
        <w:rPr>
          <w:sz w:val="36"/>
          <w:szCs w:val="36"/>
        </w:rPr>
        <w:t>-</w:t>
      </w:r>
      <w:r w:rsidRPr="008E0D0C">
        <w:rPr>
          <w:sz w:val="36"/>
          <w:szCs w:val="36"/>
        </w:rPr>
        <w:t xml:space="preserve">purpose vehicle fleet that supports effective delivery of services across RBFRS. It enables the infrastructure we need to provide our technical and operational capability. This strategy also facilitates the design and </w:t>
      </w:r>
      <w:r w:rsidRPr="008E0D0C">
        <w:rPr>
          <w:sz w:val="36"/>
          <w:szCs w:val="36"/>
        </w:rPr>
        <w:lastRenderedPageBreak/>
        <w:t>implementation of delivery plans that support the CRMP, Corporate Plan, Strategic Commitments and Strategic Asset Investment Framework.</w:t>
      </w:r>
    </w:p>
    <w:p w14:paraId="48929133" w14:textId="77777777" w:rsidR="005749DE" w:rsidRPr="008E0D0C" w:rsidRDefault="005749DE" w:rsidP="005749DE">
      <w:pPr>
        <w:pStyle w:val="Heading4"/>
        <w:rPr>
          <w:szCs w:val="36"/>
        </w:rPr>
      </w:pPr>
      <w:r w:rsidRPr="008E0D0C">
        <w:rPr>
          <w:szCs w:val="36"/>
        </w:rPr>
        <w:t>ICT Strategy</w:t>
      </w:r>
    </w:p>
    <w:p w14:paraId="39D91E68" w14:textId="77777777" w:rsidR="00BC2540" w:rsidRPr="008E0D0C" w:rsidRDefault="005749DE" w:rsidP="009E4E3F">
      <w:pPr>
        <w:rPr>
          <w:rFonts w:ascii="Arial" w:hAnsi="Arial" w:cs="Arial"/>
          <w:color w:val="FF0000"/>
          <w:sz w:val="36"/>
          <w:szCs w:val="36"/>
        </w:rPr>
      </w:pPr>
      <w:r w:rsidRPr="008E0D0C">
        <w:rPr>
          <w:sz w:val="36"/>
          <w:szCs w:val="36"/>
        </w:rPr>
        <w:t xml:space="preserve">People and Information are the two key resources available to RBFRS. The ICT strategy exists to enable the provision of technology that enhances, amplifies and accelerates the capabilities of the organisation. It helps us to make access to information secure, fast, simple and intuitive. The ICT Strategy supports </w:t>
      </w:r>
      <w:r w:rsidR="124EB11F" w:rsidRPr="008E0D0C">
        <w:rPr>
          <w:sz w:val="36"/>
          <w:szCs w:val="36"/>
        </w:rPr>
        <w:t>our</w:t>
      </w:r>
      <w:r w:rsidRPr="008E0D0C">
        <w:rPr>
          <w:sz w:val="36"/>
          <w:szCs w:val="36"/>
        </w:rPr>
        <w:t xml:space="preserve"> staff to become the best public servants they can be</w:t>
      </w:r>
      <w:r w:rsidR="0BE39ABE" w:rsidRPr="008E0D0C">
        <w:rPr>
          <w:sz w:val="36"/>
          <w:szCs w:val="36"/>
        </w:rPr>
        <w:t>,</w:t>
      </w:r>
      <w:r w:rsidRPr="008E0D0C">
        <w:rPr>
          <w:sz w:val="36"/>
          <w:szCs w:val="36"/>
        </w:rPr>
        <w:t xml:space="preserve"> by providing tools that enable an efficient and effective service on behalf of the Fire Authority. It is critical in our management of all foreseeable fire and rescue related risks that could affect the people of Berkshire.</w:t>
      </w:r>
    </w:p>
    <w:p w14:paraId="59703D31" w14:textId="77777777" w:rsidR="00BC2540" w:rsidRPr="008E0D0C" w:rsidRDefault="13DC7574" w:rsidP="00C86A01">
      <w:pPr>
        <w:pStyle w:val="Heading3"/>
        <w:rPr>
          <w:sz w:val="36"/>
          <w:szCs w:val="36"/>
        </w:rPr>
      </w:pPr>
      <w:bookmarkStart w:id="28" w:name="_Toc1811583098"/>
      <w:bookmarkStart w:id="29" w:name="_Toc789718115"/>
      <w:bookmarkStart w:id="30" w:name="_Toc121324343"/>
      <w:r w:rsidRPr="008E0D0C">
        <w:rPr>
          <w:sz w:val="36"/>
          <w:szCs w:val="36"/>
        </w:rPr>
        <w:t>Evaluating our performance</w:t>
      </w:r>
      <w:bookmarkEnd w:id="28"/>
      <w:bookmarkEnd w:id="29"/>
      <w:bookmarkEnd w:id="30"/>
    </w:p>
    <w:p w14:paraId="41E87098" w14:textId="77777777" w:rsidR="009D6C5D" w:rsidRPr="008E0D0C" w:rsidRDefault="009D6C5D" w:rsidP="009E4E3F">
      <w:pPr>
        <w:rPr>
          <w:sz w:val="36"/>
          <w:szCs w:val="36"/>
        </w:rPr>
      </w:pPr>
      <w:r w:rsidRPr="008E0D0C">
        <w:rPr>
          <w:sz w:val="36"/>
          <w:szCs w:val="36"/>
        </w:rPr>
        <w:t>We will review our CRMP, associated risk analysis and our strategic priorities annually to ensure we are delivering on our commitments. In order to achieve this and ensure our interventions are helping to reduce the impact of these risks we will use the following forums to monitor our progress</w:t>
      </w:r>
      <w:r w:rsidR="008E2C84" w:rsidRPr="008E0D0C">
        <w:rPr>
          <w:sz w:val="36"/>
          <w:szCs w:val="36"/>
        </w:rPr>
        <w:t xml:space="preserve">. </w:t>
      </w:r>
    </w:p>
    <w:p w14:paraId="0D34515C" w14:textId="77777777" w:rsidR="009D6C5D" w:rsidRPr="008E0D0C" w:rsidRDefault="009D6C5D" w:rsidP="009E4E3F">
      <w:pPr>
        <w:pStyle w:val="NoSpacing"/>
        <w:numPr>
          <w:ilvl w:val="0"/>
          <w:numId w:val="57"/>
        </w:numPr>
        <w:rPr>
          <w:rFonts w:ascii="Arial" w:hAnsi="Arial" w:cs="Arial"/>
          <w:sz w:val="36"/>
          <w:szCs w:val="36"/>
        </w:rPr>
      </w:pPr>
      <w:r w:rsidRPr="008E0D0C">
        <w:rPr>
          <w:rFonts w:ascii="Arial" w:hAnsi="Arial" w:cs="Arial"/>
          <w:sz w:val="36"/>
          <w:szCs w:val="36"/>
        </w:rPr>
        <w:t xml:space="preserve">Strategic Leadership Team meeting- we will report progress </w:t>
      </w:r>
      <w:r w:rsidR="00D900BA" w:rsidRPr="008E0D0C">
        <w:rPr>
          <w:rFonts w:ascii="Arial" w:hAnsi="Arial" w:cs="Arial"/>
          <w:sz w:val="36"/>
          <w:szCs w:val="36"/>
        </w:rPr>
        <w:t xml:space="preserve">to the meeting </w:t>
      </w:r>
      <w:r w:rsidRPr="008E0D0C">
        <w:rPr>
          <w:rFonts w:ascii="Arial" w:hAnsi="Arial" w:cs="Arial"/>
          <w:sz w:val="36"/>
          <w:szCs w:val="36"/>
        </w:rPr>
        <w:t>and commission the work required to achieve our CRMP.</w:t>
      </w:r>
    </w:p>
    <w:p w14:paraId="2B21FD9B" w14:textId="2B0B5CC5" w:rsidR="00D900BA" w:rsidRPr="008E0D0C" w:rsidRDefault="00FB18D3" w:rsidP="009E4E3F">
      <w:pPr>
        <w:pStyle w:val="NoSpacing"/>
        <w:numPr>
          <w:ilvl w:val="0"/>
          <w:numId w:val="57"/>
        </w:numPr>
        <w:rPr>
          <w:sz w:val="36"/>
          <w:szCs w:val="36"/>
        </w:rPr>
      </w:pPr>
      <w:r w:rsidRPr="008E0D0C">
        <w:rPr>
          <w:sz w:val="36"/>
          <w:szCs w:val="36"/>
        </w:rPr>
        <w:t>Performance management framework</w:t>
      </w:r>
      <w:r w:rsidR="009D6C5D" w:rsidRPr="008E0D0C">
        <w:rPr>
          <w:sz w:val="36"/>
          <w:szCs w:val="36"/>
        </w:rPr>
        <w:t>- t</w:t>
      </w:r>
      <w:r w:rsidR="00493308" w:rsidRPr="008E0D0C">
        <w:rPr>
          <w:sz w:val="36"/>
          <w:szCs w:val="36"/>
        </w:rPr>
        <w:t xml:space="preserve">his </w:t>
      </w:r>
      <w:r w:rsidR="009D6C5D" w:rsidRPr="008E0D0C">
        <w:rPr>
          <w:sz w:val="36"/>
          <w:szCs w:val="36"/>
        </w:rPr>
        <w:t>framework</w:t>
      </w:r>
      <w:r w:rsidR="00493308" w:rsidRPr="008E0D0C">
        <w:rPr>
          <w:sz w:val="36"/>
          <w:szCs w:val="36"/>
        </w:rPr>
        <w:t xml:space="preserve"> will </w:t>
      </w:r>
      <w:r w:rsidR="00D900BA" w:rsidRPr="008E0D0C">
        <w:rPr>
          <w:sz w:val="36"/>
          <w:szCs w:val="36"/>
        </w:rPr>
        <w:t xml:space="preserve">create </w:t>
      </w:r>
      <w:r w:rsidR="00493308" w:rsidRPr="008E0D0C">
        <w:rPr>
          <w:sz w:val="36"/>
          <w:szCs w:val="36"/>
        </w:rPr>
        <w:t>key performance measures that we will report on quarterly to the Fire Authority</w:t>
      </w:r>
      <w:r w:rsidR="001A42CE" w:rsidRPr="008E0D0C">
        <w:rPr>
          <w:sz w:val="36"/>
          <w:szCs w:val="36"/>
        </w:rPr>
        <w:t>.</w:t>
      </w:r>
    </w:p>
    <w:p w14:paraId="520AEC37" w14:textId="622CF234" w:rsidR="009D6C5D" w:rsidRPr="008E0D0C" w:rsidRDefault="00FB18D3" w:rsidP="009E4E3F">
      <w:pPr>
        <w:pStyle w:val="NoSpacing"/>
        <w:numPr>
          <w:ilvl w:val="0"/>
          <w:numId w:val="57"/>
        </w:numPr>
        <w:rPr>
          <w:sz w:val="36"/>
          <w:szCs w:val="36"/>
        </w:rPr>
      </w:pPr>
      <w:r w:rsidRPr="008E0D0C">
        <w:rPr>
          <w:sz w:val="36"/>
          <w:szCs w:val="36"/>
        </w:rPr>
        <w:t>S</w:t>
      </w:r>
      <w:r w:rsidR="00493308" w:rsidRPr="008E0D0C">
        <w:rPr>
          <w:sz w:val="36"/>
          <w:szCs w:val="36"/>
        </w:rPr>
        <w:t xml:space="preserve">trategic Performance </w:t>
      </w:r>
      <w:r w:rsidRPr="008E0D0C">
        <w:rPr>
          <w:sz w:val="36"/>
          <w:szCs w:val="36"/>
        </w:rPr>
        <w:t>B</w:t>
      </w:r>
      <w:r w:rsidR="00493308" w:rsidRPr="008E0D0C">
        <w:rPr>
          <w:sz w:val="36"/>
          <w:szCs w:val="36"/>
        </w:rPr>
        <w:t>oard</w:t>
      </w:r>
      <w:r w:rsidR="00D900BA" w:rsidRPr="008E0D0C">
        <w:rPr>
          <w:sz w:val="36"/>
          <w:szCs w:val="36"/>
        </w:rPr>
        <w:t>- will monitor the key performance measures</w:t>
      </w:r>
      <w:r w:rsidR="001A42CE" w:rsidRPr="008E0D0C">
        <w:rPr>
          <w:sz w:val="36"/>
          <w:szCs w:val="36"/>
        </w:rPr>
        <w:t>.</w:t>
      </w:r>
      <w:r w:rsidR="00D900BA" w:rsidRPr="008E0D0C">
        <w:rPr>
          <w:sz w:val="36"/>
          <w:szCs w:val="36"/>
        </w:rPr>
        <w:t xml:space="preserve"> </w:t>
      </w:r>
    </w:p>
    <w:p w14:paraId="0814C9B5" w14:textId="416C51E9" w:rsidR="00493308" w:rsidRPr="008E0D0C" w:rsidRDefault="009D6C5D" w:rsidP="009E4E3F">
      <w:pPr>
        <w:pStyle w:val="NoSpacing"/>
        <w:numPr>
          <w:ilvl w:val="0"/>
          <w:numId w:val="57"/>
        </w:numPr>
        <w:rPr>
          <w:sz w:val="36"/>
          <w:szCs w:val="36"/>
        </w:rPr>
      </w:pPr>
      <w:r w:rsidRPr="008E0D0C">
        <w:rPr>
          <w:sz w:val="36"/>
          <w:szCs w:val="36"/>
        </w:rPr>
        <w:lastRenderedPageBreak/>
        <w:t>A</w:t>
      </w:r>
      <w:r w:rsidR="004362D3" w:rsidRPr="008E0D0C">
        <w:rPr>
          <w:sz w:val="36"/>
          <w:szCs w:val="36"/>
        </w:rPr>
        <w:t>nnual review of risk</w:t>
      </w:r>
      <w:r w:rsidR="00493308" w:rsidRPr="008E0D0C">
        <w:rPr>
          <w:sz w:val="36"/>
          <w:szCs w:val="36"/>
        </w:rPr>
        <w:t xml:space="preserve"> and annual planning cycle</w:t>
      </w:r>
      <w:r w:rsidRPr="008E0D0C">
        <w:rPr>
          <w:sz w:val="36"/>
          <w:szCs w:val="36"/>
        </w:rPr>
        <w:t xml:space="preserve">- </w:t>
      </w:r>
      <w:r w:rsidR="00D900BA" w:rsidRPr="008E0D0C">
        <w:rPr>
          <w:sz w:val="36"/>
          <w:szCs w:val="36"/>
        </w:rPr>
        <w:t>t</w:t>
      </w:r>
      <w:r w:rsidRPr="008E0D0C">
        <w:rPr>
          <w:sz w:val="36"/>
          <w:szCs w:val="36"/>
        </w:rPr>
        <w:t>o see how our priorities are having an impact on the risk</w:t>
      </w:r>
      <w:r w:rsidR="001A42CE" w:rsidRPr="008E0D0C">
        <w:rPr>
          <w:sz w:val="36"/>
          <w:szCs w:val="36"/>
        </w:rPr>
        <w:t>.</w:t>
      </w:r>
    </w:p>
    <w:p w14:paraId="208AE26C" w14:textId="7E8F57EC" w:rsidR="00FB18D3" w:rsidRPr="008E0D0C" w:rsidRDefault="009D6C5D" w:rsidP="009E4E3F">
      <w:pPr>
        <w:pStyle w:val="NoSpacing"/>
        <w:numPr>
          <w:ilvl w:val="0"/>
          <w:numId w:val="57"/>
        </w:numPr>
        <w:rPr>
          <w:rFonts w:ascii="Arial" w:hAnsi="Arial" w:cs="Arial"/>
          <w:sz w:val="36"/>
          <w:szCs w:val="36"/>
        </w:rPr>
      </w:pPr>
      <w:r w:rsidRPr="008E0D0C">
        <w:rPr>
          <w:rFonts w:ascii="Arial" w:hAnsi="Arial" w:cs="Arial"/>
          <w:sz w:val="36"/>
          <w:szCs w:val="36"/>
        </w:rPr>
        <w:t>Program</w:t>
      </w:r>
      <w:r w:rsidR="008267D5" w:rsidRPr="008E0D0C">
        <w:rPr>
          <w:rFonts w:ascii="Arial" w:hAnsi="Arial" w:cs="Arial"/>
          <w:sz w:val="36"/>
          <w:szCs w:val="36"/>
        </w:rPr>
        <w:t>me</w:t>
      </w:r>
      <w:r w:rsidR="00FB18D3" w:rsidRPr="008E0D0C">
        <w:rPr>
          <w:rFonts w:ascii="Arial" w:hAnsi="Arial" w:cs="Arial"/>
          <w:sz w:val="36"/>
          <w:szCs w:val="36"/>
        </w:rPr>
        <w:t xml:space="preserve"> Board</w:t>
      </w:r>
      <w:r w:rsidRPr="008E0D0C">
        <w:rPr>
          <w:rFonts w:ascii="Arial" w:hAnsi="Arial" w:cs="Arial"/>
          <w:sz w:val="36"/>
          <w:szCs w:val="36"/>
        </w:rPr>
        <w:t xml:space="preserve">- will monitor the progress of our </w:t>
      </w:r>
      <w:r w:rsidR="00D900BA" w:rsidRPr="008E0D0C">
        <w:rPr>
          <w:rFonts w:ascii="Arial" w:hAnsi="Arial" w:cs="Arial"/>
          <w:sz w:val="36"/>
          <w:szCs w:val="36"/>
        </w:rPr>
        <w:t>individual projects</w:t>
      </w:r>
      <w:r w:rsidR="001A42CE" w:rsidRPr="008E0D0C">
        <w:rPr>
          <w:rFonts w:ascii="Arial" w:hAnsi="Arial" w:cs="Arial"/>
          <w:sz w:val="36"/>
          <w:szCs w:val="36"/>
        </w:rPr>
        <w:t>.</w:t>
      </w:r>
      <w:r w:rsidR="00D900BA" w:rsidRPr="008E0D0C">
        <w:rPr>
          <w:rFonts w:ascii="Arial" w:hAnsi="Arial" w:cs="Arial"/>
          <w:sz w:val="36"/>
          <w:szCs w:val="36"/>
        </w:rPr>
        <w:t xml:space="preserve"> </w:t>
      </w:r>
    </w:p>
    <w:p w14:paraId="0B1D0F85" w14:textId="77777777" w:rsidR="00621DBB" w:rsidRPr="008E0D0C" w:rsidRDefault="00FB18D3" w:rsidP="00FE2146">
      <w:pPr>
        <w:pStyle w:val="NoSpacing"/>
        <w:numPr>
          <w:ilvl w:val="0"/>
          <w:numId w:val="57"/>
        </w:numPr>
        <w:rPr>
          <w:rFonts w:ascii="Arial" w:hAnsi="Arial" w:cs="Arial"/>
          <w:sz w:val="36"/>
          <w:szCs w:val="36"/>
        </w:rPr>
      </w:pPr>
      <w:r w:rsidRPr="008E0D0C">
        <w:rPr>
          <w:rFonts w:ascii="Arial" w:hAnsi="Arial" w:cs="Arial"/>
          <w:sz w:val="36"/>
          <w:szCs w:val="36"/>
        </w:rPr>
        <w:t>E</w:t>
      </w:r>
      <w:r w:rsidR="00D900BA" w:rsidRPr="008E0D0C">
        <w:rPr>
          <w:rFonts w:ascii="Arial" w:hAnsi="Arial" w:cs="Arial"/>
          <w:sz w:val="36"/>
          <w:szCs w:val="36"/>
        </w:rPr>
        <w:t xml:space="preserve">quality, Diversity and Inclusion </w:t>
      </w:r>
      <w:r w:rsidRPr="008E0D0C">
        <w:rPr>
          <w:rFonts w:ascii="Arial" w:hAnsi="Arial" w:cs="Arial"/>
          <w:sz w:val="36"/>
          <w:szCs w:val="36"/>
        </w:rPr>
        <w:t>Steering Group</w:t>
      </w:r>
      <w:r w:rsidR="00621DBB" w:rsidRPr="008E0D0C">
        <w:rPr>
          <w:rFonts w:ascii="Arial" w:hAnsi="Arial" w:cs="Arial"/>
          <w:sz w:val="36"/>
          <w:szCs w:val="36"/>
        </w:rPr>
        <w:t xml:space="preserve"> </w:t>
      </w:r>
      <w:r w:rsidR="00D900BA" w:rsidRPr="008E0D0C">
        <w:rPr>
          <w:rFonts w:ascii="Arial" w:hAnsi="Arial" w:cs="Arial"/>
          <w:sz w:val="36"/>
          <w:szCs w:val="36"/>
        </w:rPr>
        <w:t>- will ensure that any changes will not adversely affect our staff our the public</w:t>
      </w:r>
    </w:p>
    <w:p w14:paraId="74E92353" w14:textId="77777777" w:rsidR="00621DBB" w:rsidRPr="008E0D0C" w:rsidRDefault="00621DBB" w:rsidP="009E4E3F">
      <w:pPr>
        <w:pStyle w:val="NoSpacing"/>
        <w:numPr>
          <w:ilvl w:val="0"/>
          <w:numId w:val="57"/>
        </w:numPr>
        <w:rPr>
          <w:rFonts w:ascii="Arial" w:hAnsi="Arial" w:cs="Arial"/>
          <w:sz w:val="36"/>
          <w:szCs w:val="36"/>
        </w:rPr>
      </w:pPr>
      <w:r w:rsidRPr="008E0D0C">
        <w:rPr>
          <w:rFonts w:ascii="Arial" w:hAnsi="Arial" w:cs="Arial"/>
          <w:sz w:val="36"/>
          <w:szCs w:val="36"/>
        </w:rPr>
        <w:t>We carry out operational audits of our fire stations, to ensure they are well run and to identify any requirements for support</w:t>
      </w:r>
    </w:p>
    <w:p w14:paraId="2EFD2855" w14:textId="77777777" w:rsidR="008E2C84" w:rsidRPr="008E0D0C" w:rsidRDefault="008E2C84" w:rsidP="009E4E3F">
      <w:pPr>
        <w:pStyle w:val="NoSpacing"/>
        <w:rPr>
          <w:rFonts w:ascii="Arial" w:hAnsi="Arial" w:cs="Arial"/>
          <w:sz w:val="36"/>
          <w:szCs w:val="36"/>
        </w:rPr>
      </w:pPr>
    </w:p>
    <w:p w14:paraId="4100FE0D" w14:textId="77777777" w:rsidR="008E2C84" w:rsidRPr="008E0D0C" w:rsidRDefault="008E2C84" w:rsidP="009E4E3F">
      <w:pPr>
        <w:pStyle w:val="NoSpacing"/>
        <w:rPr>
          <w:rFonts w:ascii="Arial" w:hAnsi="Arial" w:cs="Arial"/>
          <w:sz w:val="36"/>
          <w:szCs w:val="36"/>
        </w:rPr>
      </w:pPr>
      <w:r w:rsidRPr="008E0D0C">
        <w:rPr>
          <w:sz w:val="36"/>
          <w:szCs w:val="36"/>
        </w:rPr>
        <w:t>We will continue to develop our programme of evaluation of projects and interventions to ensure we are confident that these are effective and have the intended impact.</w:t>
      </w:r>
    </w:p>
    <w:p w14:paraId="5E1F02E6" w14:textId="77777777" w:rsidR="009B7D94" w:rsidRPr="008E0D0C" w:rsidRDefault="009B7D94" w:rsidP="009E4E3F">
      <w:pPr>
        <w:pStyle w:val="NoSpacing"/>
        <w:rPr>
          <w:rFonts w:ascii="Arial" w:hAnsi="Arial" w:cs="Arial"/>
          <w:sz w:val="36"/>
          <w:szCs w:val="36"/>
        </w:rPr>
      </w:pPr>
    </w:p>
    <w:p w14:paraId="66BF2B03" w14:textId="77777777" w:rsidR="009B7D94" w:rsidRPr="008E0D0C" w:rsidRDefault="009B7D94" w:rsidP="009B7D94">
      <w:pPr>
        <w:pStyle w:val="Heading3"/>
        <w:rPr>
          <w:sz w:val="36"/>
          <w:szCs w:val="36"/>
        </w:rPr>
      </w:pPr>
      <w:bookmarkStart w:id="31" w:name="_Corporate_risk"/>
      <w:bookmarkStart w:id="32" w:name="_Toc121324344"/>
      <w:bookmarkEnd w:id="31"/>
      <w:r w:rsidRPr="008E0D0C">
        <w:rPr>
          <w:sz w:val="36"/>
          <w:szCs w:val="36"/>
        </w:rPr>
        <w:t>Corporate risk</w:t>
      </w:r>
      <w:bookmarkEnd w:id="32"/>
    </w:p>
    <w:p w14:paraId="4EE1FCCA" w14:textId="77777777" w:rsidR="009B7D94" w:rsidRPr="008E0D0C" w:rsidRDefault="009B7D94" w:rsidP="009B7D94">
      <w:pPr>
        <w:autoSpaceDE w:val="0"/>
        <w:autoSpaceDN w:val="0"/>
        <w:adjustRightInd w:val="0"/>
        <w:spacing w:after="0" w:line="240" w:lineRule="auto"/>
        <w:rPr>
          <w:sz w:val="36"/>
          <w:szCs w:val="36"/>
        </w:rPr>
      </w:pPr>
      <w:r w:rsidRPr="008E0D0C">
        <w:rPr>
          <w:sz w:val="36"/>
          <w:szCs w:val="36"/>
        </w:rPr>
        <w:t>To help us effectively manage community risk we must manage risks that affect our organisation. These are risks that could stop us achieving our objectives. We monitor and manage these risks and have a comprehensive</w:t>
      </w:r>
      <w:r w:rsidR="008267D5" w:rsidRPr="008E0D0C">
        <w:rPr>
          <w:sz w:val="36"/>
          <w:szCs w:val="36"/>
        </w:rPr>
        <w:t xml:space="preserve"> organisational</w:t>
      </w:r>
      <w:r w:rsidRPr="008E0D0C">
        <w:rPr>
          <w:sz w:val="36"/>
          <w:szCs w:val="36"/>
        </w:rPr>
        <w:t xml:space="preserve"> risk management policy, to ensure that organisational objectives can be achieved.</w:t>
      </w:r>
    </w:p>
    <w:p w14:paraId="4EAB9E09" w14:textId="77777777" w:rsidR="00FB18D3" w:rsidRPr="008E0D0C" w:rsidRDefault="00FB18D3" w:rsidP="009E4E3F">
      <w:pPr>
        <w:pStyle w:val="NoSpacing"/>
        <w:rPr>
          <w:sz w:val="36"/>
          <w:szCs w:val="36"/>
        </w:rPr>
      </w:pPr>
    </w:p>
    <w:p w14:paraId="28DA9224" w14:textId="77777777" w:rsidR="00BC2540" w:rsidRPr="008E0D0C" w:rsidRDefault="00FB18D3" w:rsidP="00C86A01">
      <w:pPr>
        <w:pStyle w:val="Heading3"/>
        <w:rPr>
          <w:sz w:val="36"/>
          <w:szCs w:val="36"/>
        </w:rPr>
      </w:pPr>
      <w:bookmarkStart w:id="33" w:name="_Toc121324345"/>
      <w:r w:rsidRPr="008E0D0C">
        <w:rPr>
          <w:sz w:val="36"/>
          <w:szCs w:val="36"/>
        </w:rPr>
        <w:t>Assurance</w:t>
      </w:r>
      <w:bookmarkEnd w:id="33"/>
    </w:p>
    <w:p w14:paraId="642544DE" w14:textId="013BED8C" w:rsidR="00BE69B8" w:rsidRPr="008E0D0C" w:rsidRDefault="00621DBB" w:rsidP="009E4E3F">
      <w:pPr>
        <w:rPr>
          <w:sz w:val="36"/>
          <w:szCs w:val="36"/>
        </w:rPr>
      </w:pPr>
      <w:r w:rsidRPr="008E0D0C">
        <w:rPr>
          <w:sz w:val="36"/>
          <w:szCs w:val="36"/>
        </w:rPr>
        <w:t xml:space="preserve">Public assurance is provided by rigorous external audits that </w:t>
      </w:r>
      <w:r w:rsidR="00505E3E" w:rsidRPr="008E0D0C">
        <w:rPr>
          <w:sz w:val="36"/>
          <w:szCs w:val="36"/>
        </w:rPr>
        <w:t xml:space="preserve">is </w:t>
      </w:r>
      <w:r w:rsidRPr="008E0D0C">
        <w:rPr>
          <w:sz w:val="36"/>
          <w:szCs w:val="36"/>
        </w:rPr>
        <w:t>supported by regular reporting of our performance.</w:t>
      </w:r>
    </w:p>
    <w:p w14:paraId="04CFF808" w14:textId="4CD74C3D" w:rsidR="00F6397F" w:rsidRPr="008E0D0C" w:rsidRDefault="00F6397F" w:rsidP="009E4E3F">
      <w:pPr>
        <w:pStyle w:val="Heading4"/>
        <w:rPr>
          <w:szCs w:val="36"/>
        </w:rPr>
      </w:pPr>
      <w:r w:rsidRPr="008E0D0C">
        <w:rPr>
          <w:szCs w:val="36"/>
        </w:rPr>
        <w:t xml:space="preserve">His Majesty’s Inspectorate of Constabulary and Fire </w:t>
      </w:r>
      <w:r w:rsidR="00505E3E" w:rsidRPr="008E0D0C">
        <w:rPr>
          <w:szCs w:val="36"/>
        </w:rPr>
        <w:t>and</w:t>
      </w:r>
      <w:r w:rsidRPr="008E0D0C">
        <w:rPr>
          <w:szCs w:val="36"/>
        </w:rPr>
        <w:t xml:space="preserve"> Rescue Services</w:t>
      </w:r>
    </w:p>
    <w:p w14:paraId="396AF64A" w14:textId="7A9496C6" w:rsidR="00692722" w:rsidRPr="008E0D0C" w:rsidRDefault="009622FC" w:rsidP="00692722">
      <w:pPr>
        <w:rPr>
          <w:sz w:val="36"/>
          <w:szCs w:val="36"/>
        </w:rPr>
      </w:pPr>
      <w:r w:rsidRPr="008E0D0C">
        <w:rPr>
          <w:iCs/>
          <w:sz w:val="36"/>
          <w:szCs w:val="36"/>
        </w:rPr>
        <w:t xml:space="preserve">His Majesty’s Inspectorate of Constabulary and Fire </w:t>
      </w:r>
      <w:r w:rsidR="00505E3E" w:rsidRPr="008E0D0C">
        <w:rPr>
          <w:iCs/>
          <w:sz w:val="36"/>
          <w:szCs w:val="36"/>
        </w:rPr>
        <w:t>and</w:t>
      </w:r>
      <w:r w:rsidRPr="008E0D0C">
        <w:rPr>
          <w:iCs/>
          <w:sz w:val="36"/>
          <w:szCs w:val="36"/>
        </w:rPr>
        <w:t xml:space="preserve"> Rescue Services (HMICFRS) </w:t>
      </w:r>
      <w:r w:rsidR="00F6397F" w:rsidRPr="008E0D0C">
        <w:rPr>
          <w:sz w:val="36"/>
          <w:szCs w:val="36"/>
        </w:rPr>
        <w:t>awarded</w:t>
      </w:r>
      <w:r w:rsidR="00F6397F" w:rsidRPr="008E0D0C">
        <w:rPr>
          <w:b/>
          <w:sz w:val="36"/>
          <w:szCs w:val="36"/>
        </w:rPr>
        <w:t xml:space="preserve"> </w:t>
      </w:r>
      <w:r w:rsidR="00F6397F" w:rsidRPr="008E0D0C">
        <w:rPr>
          <w:sz w:val="36"/>
          <w:szCs w:val="36"/>
        </w:rPr>
        <w:t xml:space="preserve">us with ‘Good’ across all three </w:t>
      </w:r>
      <w:r w:rsidR="00F6397F" w:rsidRPr="008E0D0C">
        <w:rPr>
          <w:sz w:val="36"/>
          <w:szCs w:val="36"/>
        </w:rPr>
        <w:lastRenderedPageBreak/>
        <w:t xml:space="preserve">areas of Efficiency, Effectiveness and People. Actions for improvements identified in the findings have been incorporated into our plans and we continue to work to deliver the necessary changes. </w:t>
      </w:r>
      <w:r w:rsidR="00692722" w:rsidRPr="008E0D0C">
        <w:rPr>
          <w:sz w:val="36"/>
          <w:szCs w:val="36"/>
        </w:rPr>
        <w:t>During the C</w:t>
      </w:r>
      <w:r w:rsidR="4A8CFFEC" w:rsidRPr="008E0D0C">
        <w:rPr>
          <w:sz w:val="36"/>
          <w:szCs w:val="36"/>
        </w:rPr>
        <w:t>OVID</w:t>
      </w:r>
      <w:r w:rsidR="00692722" w:rsidRPr="008E0D0C">
        <w:rPr>
          <w:sz w:val="36"/>
          <w:szCs w:val="36"/>
        </w:rPr>
        <w:t xml:space="preserve">-19 pandemic HMICFRS stated that RBFRS adapted and responded effectively. We were </w:t>
      </w:r>
      <w:r w:rsidR="06DBC158" w:rsidRPr="008E0D0C">
        <w:rPr>
          <w:sz w:val="36"/>
          <w:szCs w:val="36"/>
        </w:rPr>
        <w:t>since</w:t>
      </w:r>
      <w:r w:rsidR="00692722" w:rsidRPr="008E0D0C">
        <w:rPr>
          <w:sz w:val="36"/>
          <w:szCs w:val="36"/>
        </w:rPr>
        <w:t xml:space="preserve"> inspected in 2022 and await the outcome report from HMICFRS.</w:t>
      </w:r>
    </w:p>
    <w:p w14:paraId="5777553D" w14:textId="77777777" w:rsidR="00F6397F" w:rsidRPr="008E0D0C" w:rsidRDefault="00F6397F" w:rsidP="009E4E3F">
      <w:pPr>
        <w:rPr>
          <w:sz w:val="36"/>
          <w:szCs w:val="36"/>
        </w:rPr>
      </w:pPr>
      <w:r w:rsidRPr="008E0D0C">
        <w:rPr>
          <w:sz w:val="36"/>
          <w:szCs w:val="36"/>
        </w:rPr>
        <w:t xml:space="preserve">For more information on the inspection of Fire and Rescue Services, please visit the HMICFRS </w:t>
      </w:r>
      <w:hyperlink r:id="rId60" w:history="1">
        <w:r w:rsidRPr="008E0D0C">
          <w:rPr>
            <w:rStyle w:val="Hyperlink"/>
            <w:sz w:val="36"/>
            <w:szCs w:val="36"/>
          </w:rPr>
          <w:t>website</w:t>
        </w:r>
      </w:hyperlink>
      <w:r w:rsidRPr="008E0D0C">
        <w:rPr>
          <w:sz w:val="36"/>
          <w:szCs w:val="36"/>
        </w:rPr>
        <w:t>.</w:t>
      </w:r>
    </w:p>
    <w:p w14:paraId="180DF5A1" w14:textId="77777777" w:rsidR="00692722" w:rsidRPr="008E0D0C" w:rsidRDefault="00003A3F" w:rsidP="009E4E3F">
      <w:pPr>
        <w:pStyle w:val="Heading4"/>
        <w:rPr>
          <w:szCs w:val="36"/>
        </w:rPr>
      </w:pPr>
      <w:r w:rsidRPr="008E0D0C">
        <w:rPr>
          <w:szCs w:val="36"/>
        </w:rPr>
        <w:t>RBFA</w:t>
      </w:r>
      <w:r w:rsidR="00692722" w:rsidRPr="008E0D0C">
        <w:rPr>
          <w:szCs w:val="36"/>
        </w:rPr>
        <w:t xml:space="preserve"> Audit and Governance Committee</w:t>
      </w:r>
    </w:p>
    <w:p w14:paraId="6A94ED9D" w14:textId="77777777" w:rsidR="007651A7" w:rsidRPr="008E0D0C" w:rsidRDefault="00692722" w:rsidP="007651A7">
      <w:pPr>
        <w:rPr>
          <w:sz w:val="36"/>
          <w:szCs w:val="36"/>
        </w:rPr>
      </w:pPr>
      <w:r w:rsidRPr="008E0D0C">
        <w:rPr>
          <w:sz w:val="36"/>
          <w:szCs w:val="36"/>
        </w:rPr>
        <w:t xml:space="preserve">The </w:t>
      </w:r>
      <w:r w:rsidR="00003A3F" w:rsidRPr="008E0D0C">
        <w:rPr>
          <w:iCs/>
          <w:sz w:val="36"/>
          <w:szCs w:val="36"/>
        </w:rPr>
        <w:t>RBFA</w:t>
      </w:r>
      <w:r w:rsidR="009622FC" w:rsidRPr="008E0D0C">
        <w:rPr>
          <w:iCs/>
          <w:sz w:val="36"/>
          <w:szCs w:val="36"/>
        </w:rPr>
        <w:t xml:space="preserve"> Audit and Governance Committee </w:t>
      </w:r>
      <w:r w:rsidRPr="008E0D0C">
        <w:rPr>
          <w:sz w:val="36"/>
          <w:szCs w:val="36"/>
        </w:rPr>
        <w:t>monitors and receives reports on the performance of Royal Berkshire Fire and Rescue Service and summaries from Internal and External Auditors. It has nine members appointed by the Fire Authority and is politically balanced.</w:t>
      </w:r>
    </w:p>
    <w:p w14:paraId="6E6C8EDA" w14:textId="77777777" w:rsidR="007651A7" w:rsidRPr="008E0D0C" w:rsidRDefault="007651A7" w:rsidP="009E4E3F">
      <w:pPr>
        <w:pStyle w:val="Heading3"/>
        <w:rPr>
          <w:sz w:val="36"/>
          <w:szCs w:val="36"/>
        </w:rPr>
      </w:pPr>
      <w:bookmarkStart w:id="34" w:name="_Toc121324346"/>
      <w:r w:rsidRPr="008E0D0C">
        <w:rPr>
          <w:sz w:val="36"/>
          <w:szCs w:val="36"/>
        </w:rPr>
        <w:t>Respond to our consultation</w:t>
      </w:r>
      <w:bookmarkEnd w:id="34"/>
    </w:p>
    <w:p w14:paraId="55B133D6" w14:textId="77777777" w:rsidR="007651A7" w:rsidRPr="008E0D0C" w:rsidRDefault="007651A7" w:rsidP="007651A7">
      <w:pPr>
        <w:rPr>
          <w:sz w:val="36"/>
          <w:szCs w:val="36"/>
        </w:rPr>
      </w:pPr>
      <w:r w:rsidRPr="008E0D0C">
        <w:rPr>
          <w:sz w:val="36"/>
          <w:szCs w:val="36"/>
        </w:rPr>
        <w:t xml:space="preserve">If you need this document in an accessible format, please email </w:t>
      </w:r>
      <w:hyperlink r:id="rId61" w:history="1">
        <w:r w:rsidRPr="008E0D0C">
          <w:rPr>
            <w:rStyle w:val="Hyperlink"/>
            <w:sz w:val="36"/>
            <w:szCs w:val="36"/>
          </w:rPr>
          <w:t>consultations@rbfrs.co.uk</w:t>
        </w:r>
      </w:hyperlink>
      <w:r w:rsidRPr="008E0D0C">
        <w:rPr>
          <w:sz w:val="36"/>
          <w:szCs w:val="36"/>
        </w:rPr>
        <w:t xml:space="preserve"> call </w:t>
      </w:r>
      <w:hyperlink r:id="rId62" w:history="1">
        <w:r w:rsidRPr="008E0D0C">
          <w:rPr>
            <w:rStyle w:val="Hyperlink"/>
            <w:sz w:val="36"/>
            <w:szCs w:val="36"/>
          </w:rPr>
          <w:t>0118 945 2888</w:t>
        </w:r>
      </w:hyperlink>
      <w:r w:rsidRPr="008E0D0C">
        <w:rPr>
          <w:sz w:val="36"/>
          <w:szCs w:val="36"/>
        </w:rPr>
        <w:t xml:space="preserve"> or get in touch via our website </w:t>
      </w:r>
      <w:hyperlink r:id="rId63" w:history="1">
        <w:r w:rsidRPr="008E0D0C">
          <w:rPr>
            <w:rStyle w:val="Hyperlink"/>
            <w:sz w:val="36"/>
            <w:szCs w:val="36"/>
          </w:rPr>
          <w:t>www.rbfrs.co.uk/consultations</w:t>
        </w:r>
      </w:hyperlink>
      <w:r w:rsidRPr="008E0D0C">
        <w:rPr>
          <w:sz w:val="36"/>
          <w:szCs w:val="36"/>
        </w:rPr>
        <w:t xml:space="preserve"> with details of the request and your contact information. We will consider the request and respond to you. For more information on accessibility at Royal Berkshire Fire and Rescue Service, please read our </w:t>
      </w:r>
      <w:hyperlink r:id="rId64" w:history="1">
        <w:r w:rsidRPr="008E0D0C">
          <w:rPr>
            <w:rStyle w:val="Hyperlink"/>
            <w:sz w:val="36"/>
            <w:szCs w:val="36"/>
          </w:rPr>
          <w:t>Accessibility Statement.</w:t>
        </w:r>
      </w:hyperlink>
    </w:p>
    <w:p w14:paraId="0A1E6F4A" w14:textId="77777777" w:rsidR="007651A7" w:rsidRPr="008E0D0C" w:rsidRDefault="007651A7" w:rsidP="007651A7">
      <w:pPr>
        <w:rPr>
          <w:b/>
          <w:sz w:val="36"/>
          <w:szCs w:val="36"/>
        </w:rPr>
      </w:pPr>
      <w:r w:rsidRPr="008E0D0C">
        <w:rPr>
          <w:b/>
          <w:sz w:val="36"/>
          <w:szCs w:val="36"/>
        </w:rPr>
        <w:t>Responding to this consultation</w:t>
      </w:r>
    </w:p>
    <w:p w14:paraId="4CA0157E" w14:textId="77777777" w:rsidR="007651A7" w:rsidRPr="008E0D0C" w:rsidRDefault="007651A7" w:rsidP="007651A7">
      <w:pPr>
        <w:rPr>
          <w:sz w:val="36"/>
          <w:szCs w:val="36"/>
        </w:rPr>
      </w:pPr>
      <w:r w:rsidRPr="008E0D0C">
        <w:rPr>
          <w:sz w:val="36"/>
          <w:szCs w:val="36"/>
        </w:rPr>
        <w:t xml:space="preserve">We are committed to consulting with our communities, and our key internal and external stakeholders, on our Corporate Plan and CRMP. This is an opportunity for interested parties to offer feedback and to help shape and influence our plans. We want to </w:t>
      </w:r>
      <w:r w:rsidRPr="008E0D0C">
        <w:rPr>
          <w:sz w:val="36"/>
          <w:szCs w:val="36"/>
        </w:rPr>
        <w:lastRenderedPageBreak/>
        <w:t>hear your views on the content of our plans and we also want to understand whether it has been presented in an appropriate format.</w:t>
      </w:r>
    </w:p>
    <w:p w14:paraId="346551AD" w14:textId="77777777" w:rsidR="007651A7" w:rsidRPr="008E0D0C" w:rsidRDefault="007651A7" w:rsidP="007651A7">
      <w:pPr>
        <w:rPr>
          <w:sz w:val="36"/>
          <w:szCs w:val="36"/>
        </w:rPr>
      </w:pPr>
      <w:r w:rsidRPr="008E0D0C">
        <w:rPr>
          <w:sz w:val="36"/>
          <w:szCs w:val="36"/>
        </w:rPr>
        <w:t>Consultation is vital to ensuring that our plans truly represent the needs of the communities we serve and that they express risk as it is experienced in the community. Consultation is also a legal requirement and we are accountable for ensuring that all feedback is consciously considered before we make decisions that change the services we provide.</w:t>
      </w:r>
    </w:p>
    <w:p w14:paraId="2DFB1797" w14:textId="77777777" w:rsidR="007651A7" w:rsidRPr="008E0D0C" w:rsidRDefault="007651A7" w:rsidP="007651A7">
      <w:pPr>
        <w:rPr>
          <w:sz w:val="36"/>
          <w:szCs w:val="36"/>
        </w:rPr>
      </w:pPr>
      <w:r w:rsidRPr="008E0D0C">
        <w:rPr>
          <w:sz w:val="36"/>
          <w:szCs w:val="36"/>
        </w:rPr>
        <w:t>We will ensure that there is sufficient time available for consultation and will publicise opportunities for comment. These will be through a variety of channels. When our consultation period ends we will review all feedback and include it in a consultation report. This report will also be publically available to provide transparency in our decision making processes.</w:t>
      </w:r>
    </w:p>
    <w:p w14:paraId="14C4C91C" w14:textId="3169293C" w:rsidR="007651A7" w:rsidRPr="008E0D0C" w:rsidRDefault="007651A7" w:rsidP="007651A7">
      <w:pPr>
        <w:rPr>
          <w:sz w:val="36"/>
          <w:szCs w:val="36"/>
        </w:rPr>
      </w:pPr>
      <w:r w:rsidRPr="008E0D0C">
        <w:rPr>
          <w:sz w:val="36"/>
          <w:szCs w:val="36"/>
        </w:rPr>
        <w:t xml:space="preserve">We welcome your feedback on our plans. You can respond to our consultation in a number of ways. </w:t>
      </w:r>
    </w:p>
    <w:p w14:paraId="5C63F510" w14:textId="77777777" w:rsidR="007651A7" w:rsidRPr="008E0D0C" w:rsidRDefault="007651A7" w:rsidP="007651A7">
      <w:pPr>
        <w:rPr>
          <w:b/>
          <w:iCs/>
          <w:sz w:val="36"/>
          <w:szCs w:val="36"/>
        </w:rPr>
      </w:pPr>
      <w:r w:rsidRPr="008E0D0C">
        <w:rPr>
          <w:b/>
          <w:iCs/>
          <w:sz w:val="36"/>
          <w:szCs w:val="36"/>
        </w:rPr>
        <w:t>Online survey</w:t>
      </w:r>
    </w:p>
    <w:p w14:paraId="01BD4201" w14:textId="77777777" w:rsidR="007651A7" w:rsidRPr="008E0D0C" w:rsidRDefault="007651A7" w:rsidP="007651A7">
      <w:pPr>
        <w:rPr>
          <w:sz w:val="36"/>
          <w:szCs w:val="36"/>
        </w:rPr>
      </w:pPr>
      <w:r w:rsidRPr="008E0D0C">
        <w:rPr>
          <w:sz w:val="36"/>
          <w:szCs w:val="36"/>
        </w:rPr>
        <w:t xml:space="preserve">Please click this link to be taken to a short survey where you can share your thoughts. </w:t>
      </w:r>
    </w:p>
    <w:p w14:paraId="5499D603" w14:textId="0EDE45BA" w:rsidR="007651A7" w:rsidRPr="008E0D0C" w:rsidRDefault="00505E3E" w:rsidP="007651A7">
      <w:pPr>
        <w:rPr>
          <w:b/>
          <w:iCs/>
          <w:sz w:val="36"/>
          <w:szCs w:val="36"/>
        </w:rPr>
      </w:pPr>
      <w:r w:rsidRPr="008E0D0C">
        <w:rPr>
          <w:b/>
          <w:iCs/>
          <w:sz w:val="36"/>
          <w:szCs w:val="36"/>
        </w:rPr>
        <w:t xml:space="preserve">Respond by post </w:t>
      </w:r>
    </w:p>
    <w:p w14:paraId="2CB40D08" w14:textId="77777777" w:rsidR="007651A7" w:rsidRPr="008E0D0C" w:rsidRDefault="007651A7" w:rsidP="007651A7">
      <w:pPr>
        <w:rPr>
          <w:sz w:val="36"/>
          <w:szCs w:val="36"/>
          <w:lang w:val="en-US"/>
        </w:rPr>
      </w:pPr>
      <w:r w:rsidRPr="008E0D0C">
        <w:rPr>
          <w:sz w:val="36"/>
          <w:szCs w:val="36"/>
          <w:lang w:val="en-US"/>
        </w:rPr>
        <w:t>CRMP Consultation</w:t>
      </w:r>
    </w:p>
    <w:p w14:paraId="1264B185" w14:textId="77777777" w:rsidR="007651A7" w:rsidRPr="008E0D0C" w:rsidRDefault="007651A7" w:rsidP="007651A7">
      <w:pPr>
        <w:rPr>
          <w:sz w:val="36"/>
          <w:szCs w:val="36"/>
          <w:lang w:val="en-US"/>
        </w:rPr>
      </w:pPr>
      <w:r w:rsidRPr="008E0D0C">
        <w:rPr>
          <w:sz w:val="36"/>
          <w:szCs w:val="36"/>
          <w:lang w:val="en-US"/>
        </w:rPr>
        <w:t>Royal Berkshire Fire and Rescue Service</w:t>
      </w:r>
    </w:p>
    <w:p w14:paraId="3BFAE4FA" w14:textId="77777777" w:rsidR="007651A7" w:rsidRPr="008E0D0C" w:rsidRDefault="007651A7" w:rsidP="007651A7">
      <w:pPr>
        <w:rPr>
          <w:sz w:val="36"/>
          <w:szCs w:val="36"/>
          <w:lang w:val="en-US"/>
        </w:rPr>
      </w:pPr>
      <w:r w:rsidRPr="008E0D0C">
        <w:rPr>
          <w:sz w:val="36"/>
          <w:szCs w:val="36"/>
          <w:lang w:val="en-US"/>
        </w:rPr>
        <w:t xml:space="preserve">Newsham Court </w:t>
      </w:r>
    </w:p>
    <w:p w14:paraId="232F245D" w14:textId="77777777" w:rsidR="007651A7" w:rsidRPr="008E0D0C" w:rsidRDefault="007651A7" w:rsidP="007651A7">
      <w:pPr>
        <w:rPr>
          <w:sz w:val="36"/>
          <w:szCs w:val="36"/>
          <w:lang w:val="en-US"/>
        </w:rPr>
      </w:pPr>
      <w:r w:rsidRPr="008E0D0C">
        <w:rPr>
          <w:sz w:val="36"/>
          <w:szCs w:val="36"/>
          <w:lang w:val="en-US"/>
        </w:rPr>
        <w:t xml:space="preserve">Pincents Kiln </w:t>
      </w:r>
    </w:p>
    <w:p w14:paraId="6292B995" w14:textId="77777777" w:rsidR="007651A7" w:rsidRPr="008E0D0C" w:rsidRDefault="007651A7" w:rsidP="007651A7">
      <w:pPr>
        <w:rPr>
          <w:sz w:val="36"/>
          <w:szCs w:val="36"/>
          <w:lang w:val="en-US"/>
        </w:rPr>
      </w:pPr>
      <w:r w:rsidRPr="008E0D0C">
        <w:rPr>
          <w:sz w:val="36"/>
          <w:szCs w:val="36"/>
          <w:lang w:val="en-US"/>
        </w:rPr>
        <w:lastRenderedPageBreak/>
        <w:t xml:space="preserve">Reading </w:t>
      </w:r>
    </w:p>
    <w:p w14:paraId="31E67301" w14:textId="77777777" w:rsidR="007651A7" w:rsidRPr="008E0D0C" w:rsidRDefault="007651A7" w:rsidP="007651A7">
      <w:pPr>
        <w:rPr>
          <w:sz w:val="36"/>
          <w:szCs w:val="36"/>
          <w:lang w:val="en-US"/>
        </w:rPr>
      </w:pPr>
      <w:r w:rsidRPr="008E0D0C">
        <w:rPr>
          <w:sz w:val="36"/>
          <w:szCs w:val="36"/>
          <w:lang w:val="en-US"/>
        </w:rPr>
        <w:t xml:space="preserve">Berkshire </w:t>
      </w:r>
    </w:p>
    <w:p w14:paraId="70D6BA16" w14:textId="77777777" w:rsidR="007651A7" w:rsidRPr="008E0D0C" w:rsidRDefault="007651A7" w:rsidP="007651A7">
      <w:pPr>
        <w:rPr>
          <w:sz w:val="36"/>
          <w:szCs w:val="36"/>
          <w:lang w:val="en-US"/>
        </w:rPr>
      </w:pPr>
      <w:r w:rsidRPr="008E0D0C">
        <w:rPr>
          <w:sz w:val="36"/>
          <w:szCs w:val="36"/>
          <w:lang w:val="en-US"/>
        </w:rPr>
        <w:t>RG31 7SD</w:t>
      </w:r>
    </w:p>
    <w:p w14:paraId="78ADDE31" w14:textId="00259A3C" w:rsidR="007651A7" w:rsidRPr="008E0D0C" w:rsidRDefault="00505E3E" w:rsidP="007651A7">
      <w:pPr>
        <w:rPr>
          <w:b/>
          <w:iCs/>
          <w:sz w:val="36"/>
          <w:szCs w:val="36"/>
        </w:rPr>
      </w:pPr>
      <w:r w:rsidRPr="008E0D0C">
        <w:rPr>
          <w:b/>
          <w:iCs/>
          <w:sz w:val="36"/>
          <w:szCs w:val="36"/>
        </w:rPr>
        <w:t xml:space="preserve">Respond </w:t>
      </w:r>
      <w:r w:rsidR="007651A7" w:rsidRPr="008E0D0C">
        <w:rPr>
          <w:b/>
          <w:iCs/>
          <w:sz w:val="36"/>
          <w:szCs w:val="36"/>
        </w:rPr>
        <w:t>by email</w:t>
      </w:r>
    </w:p>
    <w:p w14:paraId="4131F5E9" w14:textId="3D9AA2F9" w:rsidR="007651A7" w:rsidRPr="008E0D0C" w:rsidRDefault="007651A7" w:rsidP="007651A7">
      <w:pPr>
        <w:rPr>
          <w:sz w:val="36"/>
          <w:szCs w:val="36"/>
        </w:rPr>
      </w:pPr>
      <w:r w:rsidRPr="008E0D0C">
        <w:rPr>
          <w:sz w:val="36"/>
          <w:szCs w:val="36"/>
        </w:rPr>
        <w:t xml:space="preserve">You may also respond by email to </w:t>
      </w:r>
      <w:hyperlink r:id="rId65" w:history="1">
        <w:r w:rsidRPr="008E0D0C">
          <w:rPr>
            <w:rStyle w:val="Hyperlink"/>
            <w:sz w:val="36"/>
            <w:szCs w:val="36"/>
          </w:rPr>
          <w:t>consultations@rbfrs.co.uk</w:t>
        </w:r>
      </w:hyperlink>
      <w:r w:rsidRPr="008E0D0C">
        <w:rPr>
          <w:sz w:val="36"/>
          <w:szCs w:val="36"/>
        </w:rPr>
        <w:t xml:space="preserve"> </w:t>
      </w:r>
    </w:p>
    <w:p w14:paraId="34B3CC14" w14:textId="706B069E" w:rsidR="007651A7" w:rsidRPr="008E0D0C" w:rsidRDefault="00505E3E" w:rsidP="007651A7">
      <w:pPr>
        <w:rPr>
          <w:b/>
          <w:iCs/>
          <w:sz w:val="36"/>
          <w:szCs w:val="36"/>
        </w:rPr>
      </w:pPr>
      <w:r w:rsidRPr="008E0D0C">
        <w:rPr>
          <w:b/>
          <w:iCs/>
          <w:sz w:val="36"/>
          <w:szCs w:val="36"/>
        </w:rPr>
        <w:t xml:space="preserve">respond </w:t>
      </w:r>
      <w:r w:rsidR="007651A7" w:rsidRPr="008E0D0C">
        <w:rPr>
          <w:b/>
          <w:iCs/>
          <w:sz w:val="36"/>
          <w:szCs w:val="36"/>
        </w:rPr>
        <w:t>by telephone</w:t>
      </w:r>
    </w:p>
    <w:p w14:paraId="70A8EC56" w14:textId="20167E03" w:rsidR="009B7D94" w:rsidRPr="008E0D0C" w:rsidRDefault="007651A7" w:rsidP="007651A7">
      <w:pPr>
        <w:rPr>
          <w:sz w:val="36"/>
          <w:szCs w:val="36"/>
        </w:rPr>
      </w:pPr>
      <w:r w:rsidRPr="008E0D0C">
        <w:rPr>
          <w:sz w:val="36"/>
          <w:szCs w:val="36"/>
        </w:rPr>
        <w:t xml:space="preserve">Please call: </w:t>
      </w:r>
      <w:hyperlink w:history="1">
        <w:r w:rsidR="00AE5782" w:rsidRPr="008E0D0C">
          <w:rPr>
            <w:rStyle w:val="Hyperlink"/>
            <w:rFonts w:ascii="Arial" w:hAnsi="Arial" w:cs="Arial"/>
            <w:sz w:val="36"/>
            <w:szCs w:val="36"/>
            <w:shd w:val="clear" w:color="auto" w:fill="FFFFFF"/>
          </w:rPr>
          <w:t>01189 452888</w:t>
        </w:r>
      </w:hyperlink>
    </w:p>
    <w:p w14:paraId="1B7F8D9D" w14:textId="77777777" w:rsidR="003B09D6" w:rsidRPr="00621123" w:rsidRDefault="003B09D6"/>
    <w:p w14:paraId="076888F2" w14:textId="77777777" w:rsidR="00A33018" w:rsidRPr="00621123" w:rsidRDefault="00A33018">
      <w:pPr>
        <w:sectPr w:rsidR="00A33018" w:rsidRPr="00621123" w:rsidSect="00463ACA">
          <w:pgSz w:w="11906" w:h="16838" w:code="9"/>
          <w:pgMar w:top="720" w:right="720" w:bottom="720" w:left="720" w:header="794" w:footer="851" w:gutter="0"/>
          <w:pgNumType w:start="0"/>
          <w:cols w:space="708"/>
          <w:titlePg/>
          <w:docGrid w:linePitch="360"/>
        </w:sectPr>
      </w:pPr>
    </w:p>
    <w:p w14:paraId="505A5546" w14:textId="7AFF8512" w:rsidR="00F567FF" w:rsidRPr="00621123" w:rsidRDefault="00F567FF" w:rsidP="00056887"/>
    <w:sectPr w:rsidR="00F567FF" w:rsidRPr="00621123" w:rsidSect="00A33018">
      <w:headerReference w:type="default" r:id="rId66"/>
      <w:footerReference w:type="default" r:id="rId67"/>
      <w:pgSz w:w="11906" w:h="16838" w:code="9"/>
      <w:pgMar w:top="720" w:right="720" w:bottom="720" w:left="720" w:header="794" w:footer="851"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172C403" w16cex:dateUtc="2022-12-02T09:03:10.68Z"/>
  <w16cex:commentExtensible w16cex:durableId="42B36DCF" w16cex:dateUtc="2022-12-02T09:04:48.122Z"/>
  <w16cex:commentExtensible w16cex:durableId="53AD177A" w16cex:dateUtc="2022-12-02T09:06:54.162Z"/>
</w16cex:commentsExtensible>
</file>

<file path=word/commentsIds.xml><?xml version="1.0" encoding="utf-8"?>
<w16cid:commentsIds xmlns:mc="http://schemas.openxmlformats.org/markup-compatibility/2006" xmlns:w16cid="http://schemas.microsoft.com/office/word/2016/wordml/cid" mc:Ignorable="w16cid">
  <w16cid:commentId w16cid:paraId="5B742B7A" w16cid:durableId="0E92368D"/>
  <w16cid:commentId w16cid:paraId="2B4964E3" w16cid:durableId="78884E62"/>
  <w16cid:commentId w16cid:paraId="7878186C" w16cid:durableId="5EDD2B1F"/>
  <w16cid:commentId w16cid:paraId="58AF8484" w16cid:durableId="2EE70333"/>
  <w16cid:commentId w16cid:paraId="4A03632D" w16cid:durableId="0325C4E1"/>
  <w16cid:commentId w16cid:paraId="296CD941" w16cid:durableId="4C3B03BE"/>
  <w16cid:commentId w16cid:paraId="2F463FC5" w16cid:durableId="6E9B75B1"/>
  <w16cid:commentId w16cid:paraId="31E57737" w16cid:durableId="22C05BEA"/>
  <w16cid:commentId w16cid:paraId="4CBCCFB7" w16cid:durableId="4D7CAA5D"/>
  <w16cid:commentId w16cid:paraId="3C331CBE" w16cid:durableId="06C9780C"/>
  <w16cid:commentId w16cid:paraId="03D43E43" w16cid:durableId="35497674"/>
  <w16cid:commentId w16cid:paraId="3B9D75CD" w16cid:durableId="6AEB91D1"/>
  <w16cid:commentId w16cid:paraId="5C84A65C" w16cid:durableId="7C68DD23"/>
  <w16cid:commentId w16cid:paraId="6F89BCE8" w16cid:durableId="674B4020"/>
  <w16cid:commentId w16cid:paraId="27592D00" w16cid:durableId="04E4AA8F"/>
  <w16cid:commentId w16cid:paraId="30905FAC" w16cid:durableId="1DF10469"/>
  <w16cid:commentId w16cid:paraId="268AE47A" w16cid:durableId="3C080362"/>
  <w16cid:commentId w16cid:paraId="2A69661F" w16cid:durableId="2AE1D02F"/>
  <w16cid:commentId w16cid:paraId="5C2A84EA" w16cid:durableId="17D5DFC8"/>
  <w16cid:commentId w16cid:paraId="2A4CBDA4" w16cid:durableId="077E1DEB"/>
  <w16cid:commentId w16cid:paraId="7578DC3A" w16cid:durableId="1FD33EC2"/>
  <w16cid:commentId w16cid:paraId="78D79A13" w16cid:durableId="40A75A3B"/>
  <w16cid:commentId w16cid:paraId="62E50778" w16cid:durableId="18EBE6C5"/>
  <w16cid:commentId w16cid:paraId="6D20EB3D" w16cid:durableId="212B6992"/>
  <w16cid:commentId w16cid:paraId="30005828" w16cid:durableId="5EBF7937"/>
  <w16cid:commentId w16cid:paraId="16C14ABE" w16cid:durableId="3AC79568"/>
  <w16cid:commentId w16cid:paraId="756E63F7" w16cid:durableId="19C23811"/>
  <w16cid:commentId w16cid:paraId="3928A049" w16cid:durableId="2FBA28EE"/>
  <w16cid:commentId w16cid:paraId="1A5EACD9" w16cid:durableId="0FA24615"/>
  <w16cid:commentId w16cid:paraId="039FC034" w16cid:durableId="62923BBE"/>
  <w16cid:commentId w16cid:paraId="6FC891D3" w16cid:durableId="7E104129"/>
  <w16cid:commentId w16cid:paraId="3C6AA0DB" w16cid:durableId="642E6B8A"/>
  <w16cid:commentId w16cid:paraId="6C2A6C85" w16cid:durableId="4B708CC2"/>
  <w16cid:commentId w16cid:paraId="67A2B568" w16cid:durableId="570B5E9E"/>
  <w16cid:commentId w16cid:paraId="5E97CCA0" w16cid:durableId="6172C403"/>
  <w16cid:commentId w16cid:paraId="68371CB4" w16cid:durableId="42B36DCF"/>
  <w16cid:commentId w16cid:paraId="53318C5D" w16cid:durableId="53AD17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B34F6" w14:textId="77777777" w:rsidR="005B38F1" w:rsidRDefault="005B38F1" w:rsidP="00A33018">
      <w:pPr>
        <w:spacing w:after="0" w:line="240" w:lineRule="auto"/>
      </w:pPr>
      <w:r>
        <w:separator/>
      </w:r>
    </w:p>
  </w:endnote>
  <w:endnote w:type="continuationSeparator" w:id="0">
    <w:p w14:paraId="478FC947" w14:textId="77777777" w:rsidR="005B38F1" w:rsidRDefault="005B38F1" w:rsidP="00A33018">
      <w:pPr>
        <w:spacing w:after="0" w:line="240" w:lineRule="auto"/>
      </w:pPr>
      <w:r>
        <w:continuationSeparator/>
      </w:r>
    </w:p>
  </w:endnote>
  <w:endnote w:type="continuationNotice" w:id="1">
    <w:p w14:paraId="3D5194DA" w14:textId="77777777" w:rsidR="005B38F1" w:rsidRDefault="005B38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35404" w14:textId="069C4ED1" w:rsidR="005B38F1" w:rsidRDefault="005B38F1" w:rsidP="00884AA0">
    <w:pPr>
      <w:pStyle w:val="Footer"/>
    </w:pPr>
    <w:r>
      <w:rPr>
        <w:lang w:eastAsia="en-GB"/>
      </w:rPr>
      <w:drawing>
        <wp:anchor distT="0" distB="0" distL="114300" distR="114300" simplePos="0" relativeHeight="251662343" behindDoc="1" locked="0" layoutInCell="1" allowOverlap="1" wp14:anchorId="65598C08" wp14:editId="375E0B5D">
          <wp:simplePos x="0" y="0"/>
          <wp:positionH relativeFrom="page">
            <wp:posOffset>5124450</wp:posOffset>
          </wp:positionH>
          <wp:positionV relativeFrom="page">
            <wp:posOffset>9015866</wp:posOffset>
          </wp:positionV>
          <wp:extent cx="2435833" cy="1677534"/>
          <wp:effectExtent l="0" t="0" r="3175" b="0"/>
          <wp:wrapNone/>
          <wp:docPr id="30" name="Picture 30" descr="decorative">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2DE6BD50" wp14:editId="07F96754">
          <wp:extent cx="2206756" cy="353569"/>
          <wp:effectExtent l="0" t="0" r="3175" b="8890"/>
          <wp:docPr id="31" name="Picture 31" descr="RBFRS logo">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6F734D">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47646" w14:textId="77777777" w:rsidR="005B38F1" w:rsidRDefault="005B38F1" w:rsidP="00884AA0">
    <w:pPr>
      <w:pStyle w:val="Footer"/>
    </w:pPr>
    <w:r>
      <w:rPr>
        <w:lang w:eastAsia="en-GB"/>
      </w:rPr>
      <mc:AlternateContent>
        <mc:Choice Requires="wps">
          <w:drawing>
            <wp:anchor distT="0" distB="0" distL="114300" distR="114300" simplePos="0" relativeHeight="251658244" behindDoc="0" locked="0" layoutInCell="1" allowOverlap="1" wp14:anchorId="6F97709A" wp14:editId="1FC7BA42">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43698882"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36F27358" wp14:editId="0E3FB982">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42A6B14E"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3DBC6F18" wp14:editId="00FEAE69">
                                <wp:extent cx="150876" cy="131064"/>
                                <wp:effectExtent l="0" t="0" r="1905" b="2540"/>
                                <wp:docPr id="12" name="Picture 12" descr="Twitter icon">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0FECC69E"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45759895" wp14:editId="4B6B6CF0">
                                <wp:extent cx="150876" cy="150876"/>
                                <wp:effectExtent l="0" t="0" r="1905" b="1905"/>
                                <wp:docPr id="13" name="Picture 13" descr="Instagram icon">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098C679B"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733F0C33" wp14:editId="54C3F8A3">
                                <wp:extent cx="150876" cy="147828"/>
                                <wp:effectExtent l="0" t="0" r="1905" b="5080"/>
                                <wp:docPr id="14" name="Picture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6A6F4E5E"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7D2665A5" wp14:editId="45166261">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97709A" id="_x0000_t202" coordsize="21600,21600" o:spt="202" path="m,l,21600r21600,l21600,xe">
              <v:stroke joinstyle="miter"/>
              <v:path gradientshapeok="t" o:connecttype="rect"/>
            </v:shapetype>
            <v:shape id="Social media textbox" o:spid="_x0000_s1027" type="#_x0000_t202" style="position:absolute;margin-left:0;margin-top:714.3pt;width:318.3pt;height:90.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14:paraId="43698882"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36F27358" wp14:editId="0E3FB982">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42A6B14E"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3DBC6F18" wp14:editId="00FEAE69">
                          <wp:extent cx="150876" cy="131064"/>
                          <wp:effectExtent l="0" t="0" r="1905" b="2540"/>
                          <wp:docPr id="12" name="Picture 12" descr="Twitter icon">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0FECC69E"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45759895" wp14:editId="4B6B6CF0">
                          <wp:extent cx="150876" cy="150876"/>
                          <wp:effectExtent l="0" t="0" r="1905" b="1905"/>
                          <wp:docPr id="13" name="Picture 13" descr="Instagram icon">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098C679B"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733F0C33" wp14:editId="54C3F8A3">
                          <wp:extent cx="150876" cy="147828"/>
                          <wp:effectExtent l="0" t="0" r="1905" b="5080"/>
                          <wp:docPr id="14" name="Picture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6A6F4E5E" w14:textId="77777777" w:rsidR="005B38F1" w:rsidRPr="00295F48" w:rsidRDefault="005B38F1" w:rsidP="00295F48">
                    <w:pPr>
                      <w:tabs>
                        <w:tab w:val="left" w:pos="567"/>
                      </w:tabs>
                      <w:spacing w:after="0" w:line="360" w:lineRule="atLeast"/>
                      <w:rPr>
                        <w:sz w:val="28"/>
                        <w:szCs w:val="28"/>
                      </w:rPr>
                    </w:pPr>
                    <w:r>
                      <w:rPr>
                        <w:noProof/>
                        <w:sz w:val="28"/>
                        <w:szCs w:val="28"/>
                        <w:lang w:eastAsia="en-GB"/>
                      </w:rPr>
                      <w:drawing>
                        <wp:inline distT="0" distB="0" distL="0" distR="0" wp14:anchorId="7D2665A5" wp14:editId="45166261">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64391" behindDoc="0" locked="0" layoutInCell="1" allowOverlap="1" wp14:anchorId="4C41489F" wp14:editId="7F8BE302">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58243" behindDoc="0" locked="0" layoutInCell="1" allowOverlap="1" wp14:anchorId="3490CF78" wp14:editId="3273FF4B">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7DDAA323">
            <v:rect id="White Rectangle" style="position:absolute;margin-left:-347.55pt;margin-top:567.95pt;width:700.15pt;height:700.15pt;rotation:45;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white [3212]" stroked="f" strokeweight="1pt" w14:anchorId="5B413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4323F" w14:textId="77777777" w:rsidR="005B38F1" w:rsidRDefault="005B38F1" w:rsidP="00A33018">
      <w:pPr>
        <w:spacing w:after="0" w:line="240" w:lineRule="auto"/>
      </w:pPr>
      <w:r>
        <w:separator/>
      </w:r>
    </w:p>
  </w:footnote>
  <w:footnote w:type="continuationSeparator" w:id="0">
    <w:p w14:paraId="408B32CA" w14:textId="77777777" w:rsidR="005B38F1" w:rsidRDefault="005B38F1" w:rsidP="00A33018">
      <w:pPr>
        <w:spacing w:after="0" w:line="240" w:lineRule="auto"/>
      </w:pPr>
      <w:r>
        <w:continuationSeparator/>
      </w:r>
    </w:p>
  </w:footnote>
  <w:footnote w:type="continuationNotice" w:id="1">
    <w:p w14:paraId="1FBBDF50" w14:textId="77777777" w:rsidR="005B38F1" w:rsidRDefault="005B38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2A295" w14:textId="77777777" w:rsidR="005B38F1" w:rsidRPr="004769C7" w:rsidRDefault="005B38F1" w:rsidP="009E4E3F">
    <w:pPr>
      <w:pStyle w:val="Title"/>
      <w:numPr>
        <w:ilvl w:val="0"/>
        <w:numId w:val="74"/>
      </w:numPr>
      <w:jc w:val="center"/>
      <w:rPr>
        <w:sz w:val="44"/>
        <w:szCs w:val="44"/>
      </w:rPr>
    </w:pPr>
    <w:r w:rsidRPr="009E4E3F">
      <w:rPr>
        <w:noProof/>
        <w:color w:val="6D6D6D" w:themeColor="background2" w:themeShade="80"/>
        <w:lang w:eastAsia="en-GB"/>
      </w:rPr>
      <w:drawing>
        <wp:anchor distT="0" distB="0" distL="114300" distR="114300" simplePos="0" relativeHeight="251743744" behindDoc="0" locked="0" layoutInCell="1" allowOverlap="1" wp14:anchorId="302F331A" wp14:editId="1DC831E8">
          <wp:simplePos x="0" y="0"/>
          <wp:positionH relativeFrom="margin">
            <wp:align>left</wp:align>
          </wp:positionH>
          <wp:positionV relativeFrom="page">
            <wp:posOffset>377825</wp:posOffset>
          </wp:positionV>
          <wp:extent cx="611505" cy="650875"/>
          <wp:effectExtent l="0" t="0" r="0" b="0"/>
          <wp:wrapSquare wrapText="bothSides"/>
          <wp:docPr id="24" name="Picture 24" descr="RBFRS Crest" title="RBFRS Crest">
            <a:extLst xmlns:a="http://schemas.openxmlformats.org/drawingml/2006/main">
              <a:ext uri="{C183D7F6-B498-43B3-948B-1728B52AA6E4}">
                <adec:decorative xmlns:arto="http://schemas.microsoft.com/office/word/2006/arto"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590" cy="650987"/>
                  </a:xfrm>
                  <a:prstGeom prst="rect">
                    <a:avLst/>
                  </a:prstGeom>
                </pic:spPr>
              </pic:pic>
            </a:graphicData>
          </a:graphic>
          <wp14:sizeRelH relativeFrom="page">
            <wp14:pctWidth>0</wp14:pctWidth>
          </wp14:sizeRelH>
          <wp14:sizeRelV relativeFrom="page">
            <wp14:pctHeight>0</wp14:pctHeight>
          </wp14:sizeRelV>
        </wp:anchor>
      </w:drawing>
    </w:r>
    <w:r w:rsidRPr="009E4E3F">
      <w:rPr>
        <w:noProof/>
        <w:color w:val="6D6D6D" w:themeColor="background2" w:themeShade="80"/>
        <w:lang w:eastAsia="en-GB"/>
      </w:rPr>
      <mc:AlternateContent>
        <mc:Choice Requires="wps">
          <w:drawing>
            <wp:anchor distT="0" distB="0" distL="114300" distR="114300" simplePos="0" relativeHeight="251685376" behindDoc="0" locked="0" layoutInCell="1" allowOverlap="1" wp14:anchorId="242F535F" wp14:editId="469E1EEE">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507FD032">
            <v:line id="Straight Connector 8" style="position:absolute;z-index:25168537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alt="decorative" o:spid="_x0000_s1026" strokecolor="#e2241d [3204]" strokeweight=".3pt" from="473.2pt,85.05pt" to="997.6pt,85.05pt" w14:anchorId="41CCE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v:stroke joinstyle="miter"/>
              <w10:wrap anchorx="margin" anchory="page"/>
            </v:line>
          </w:pict>
        </mc:Fallback>
      </mc:AlternateContent>
    </w:r>
    <w:r w:rsidRPr="009E4E3F">
      <w:rPr>
        <w:noProof/>
        <w:color w:val="6D6D6D" w:themeColor="background2" w:themeShade="80"/>
        <w:lang w:eastAsia="en-GB"/>
      </w:rPr>
      <mc:AlternateContent>
        <mc:Choice Requires="wps">
          <w:drawing>
            <wp:anchor distT="0" distB="0" distL="114300" distR="114300" simplePos="0" relativeHeight="251628032" behindDoc="0" locked="0" layoutInCell="1" allowOverlap="1" wp14:anchorId="3B156BE0" wp14:editId="3FD83AEE">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00A8D52C">
            <v:line id="Straight Connector 6" style="position:absolute;z-index:25162803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alt="decorative" o:spid="_x0000_s1026" strokecolor="#e2241d [3204]" strokeweight=".3pt" from="0,85.05pt" to="524.4pt,85.05pt" w14:anchorId="53F71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v:stroke joinstyle="miter"/>
              <w10:wrap anchorx="margin" anchory="page"/>
            </v:line>
          </w:pict>
        </mc:Fallback>
      </mc:AlternateContent>
    </w:r>
    <w:r>
      <w:rPr>
        <w:rFonts w:eastAsiaTheme="minorHAnsi"/>
        <w:color w:val="6D6D6D" w:themeColor="background2" w:themeShade="80"/>
        <w:sz w:val="44"/>
        <w:szCs w:val="44"/>
      </w:rPr>
      <w:t>DRAFT - Corporate Plan and CRMP</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CA7D7" w14:textId="77777777" w:rsidR="005B38F1" w:rsidRDefault="005B38F1" w:rsidP="00884AA0">
    <w:pPr>
      <w:pStyle w:val="Header"/>
    </w:pPr>
    <w:r>
      <w:rPr>
        <w:noProof/>
        <w:lang w:eastAsia="en-GB"/>
      </w:rPr>
      <mc:AlternateContent>
        <mc:Choice Requires="wps">
          <w:drawing>
            <wp:anchor distT="0" distB="0" distL="114300" distR="114300" simplePos="0" relativeHeight="251658242" behindDoc="0" locked="0" layoutInCell="1" allowOverlap="1" wp14:anchorId="05FDBD03" wp14:editId="7248D81B">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07C171D2">
            <v:rect id="Red page" style="position:absolute;margin-left:0;margin-top:0;width:612.3pt;height:858.9pt;z-index:25165824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decorative" o:spid="_x0000_s1026" fillcolor="#e2241d [3204]" stroked="f" strokeweight="1pt" w14:anchorId="41F9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5pt;height:13.8pt" o:bullet="t">
        <v:imagedata r:id="rId1" o:title="tick"/>
      </v:shape>
    </w:pict>
  </w:numPicBullet>
  <w:numPicBullet w:numPicBulletId="1">
    <w:pict>
      <v:shape w14:anchorId="34864276" id="_x0000_i1027" type="#_x0000_t75" style="width:11.3pt;height:7.8pt" o:bullet="t">
        <v:imagedata r:id="rId2" o:title="chevron"/>
      </v:shape>
    </w:pict>
  </w:numPicBullet>
  <w:numPicBullet w:numPicBulletId="2">
    <w:pict>
      <v:shape id="_x0000_i1028" type="#_x0000_t75" style="width:8.5pt;height:5.75pt" o:bullet="t">
        <v:imagedata r:id="rId3"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2"/>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1BF35BD"/>
    <w:multiLevelType w:val="hybridMultilevel"/>
    <w:tmpl w:val="8D78A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741C2D"/>
    <w:multiLevelType w:val="hybridMultilevel"/>
    <w:tmpl w:val="3DB6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48656C"/>
    <w:multiLevelType w:val="hybridMultilevel"/>
    <w:tmpl w:val="CCE2A380"/>
    <w:lvl w:ilvl="0" w:tplc="0CC081B8">
      <w:numFmt w:val="bullet"/>
      <w:lvlText w:val="-"/>
      <w:lvlJc w:val="left"/>
      <w:pPr>
        <w:ind w:left="825" w:hanging="360"/>
      </w:pPr>
      <w:rPr>
        <w:rFonts w:ascii="Arial" w:eastAsiaTheme="minorHAnsi" w:hAnsi="Arial" w:cs="Arial" w:hint="default"/>
        <w:color w:val="6D6D6D" w:themeColor="background2" w:themeShade="80"/>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8" w15:restartNumberingAfterBreak="0">
    <w:nsid w:val="04E204B2"/>
    <w:multiLevelType w:val="hybridMultilevel"/>
    <w:tmpl w:val="82FEE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5F7CD8"/>
    <w:multiLevelType w:val="multilevel"/>
    <w:tmpl w:val="7276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65312D"/>
    <w:multiLevelType w:val="hybridMultilevel"/>
    <w:tmpl w:val="86A60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33078C"/>
    <w:multiLevelType w:val="hybridMultilevel"/>
    <w:tmpl w:val="490E09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B9A4C9C"/>
    <w:multiLevelType w:val="hybridMultilevel"/>
    <w:tmpl w:val="A62E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B00843"/>
    <w:multiLevelType w:val="hybridMultilevel"/>
    <w:tmpl w:val="5A4EDD3E"/>
    <w:lvl w:ilvl="0" w:tplc="4184CA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926AD4"/>
    <w:multiLevelType w:val="hybridMultilevel"/>
    <w:tmpl w:val="47F27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887580"/>
    <w:multiLevelType w:val="hybridMultilevel"/>
    <w:tmpl w:val="F054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EF3959"/>
    <w:multiLevelType w:val="hybridMultilevel"/>
    <w:tmpl w:val="9FF0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5C44D4"/>
    <w:multiLevelType w:val="hybridMultilevel"/>
    <w:tmpl w:val="9C04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4B3E5F"/>
    <w:multiLevelType w:val="hybridMultilevel"/>
    <w:tmpl w:val="0A3E6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A867A7"/>
    <w:multiLevelType w:val="hybridMultilevel"/>
    <w:tmpl w:val="674EB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882C89"/>
    <w:multiLevelType w:val="hybridMultilevel"/>
    <w:tmpl w:val="F7762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110C93"/>
    <w:multiLevelType w:val="hybridMultilevel"/>
    <w:tmpl w:val="19FE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A1743F"/>
    <w:multiLevelType w:val="hybridMultilevel"/>
    <w:tmpl w:val="8716C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921C7B"/>
    <w:multiLevelType w:val="multilevel"/>
    <w:tmpl w:val="BDC4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B96C72"/>
    <w:multiLevelType w:val="multilevel"/>
    <w:tmpl w:val="30EE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134918"/>
    <w:multiLevelType w:val="hybridMultilevel"/>
    <w:tmpl w:val="A458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FC1133"/>
    <w:multiLevelType w:val="hybridMultilevel"/>
    <w:tmpl w:val="EA78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2A3EF8"/>
    <w:multiLevelType w:val="hybridMultilevel"/>
    <w:tmpl w:val="ECE0E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A874967"/>
    <w:multiLevelType w:val="hybridMultilevel"/>
    <w:tmpl w:val="8146FEC6"/>
    <w:lvl w:ilvl="0" w:tplc="5ADC367E">
      <w:start w:val="1"/>
      <w:numFmt w:val="bullet"/>
      <w:lvlText w:val="-"/>
      <w:lvlJc w:val="left"/>
      <w:pPr>
        <w:ind w:left="720" w:hanging="360"/>
      </w:pPr>
      <w:rPr>
        <w:rFonts w:ascii="Arial" w:hAnsi="Arial" w:hint="default"/>
        <w:color w:val="E2241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CC11E3D"/>
    <w:multiLevelType w:val="hybridMultilevel"/>
    <w:tmpl w:val="A62A298A"/>
    <w:lvl w:ilvl="0" w:tplc="5ADC367E">
      <w:start w:val="1"/>
      <w:numFmt w:val="bullet"/>
      <w:lvlText w:val="-"/>
      <w:lvlJc w:val="left"/>
      <w:pPr>
        <w:ind w:left="720" w:hanging="360"/>
      </w:pPr>
      <w:rPr>
        <w:rFonts w:ascii="Arial" w:hAnsi="Arial" w:hint="default"/>
        <w:color w:val="E2241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F31374"/>
    <w:multiLevelType w:val="hybridMultilevel"/>
    <w:tmpl w:val="1F22A7EE"/>
    <w:lvl w:ilvl="0" w:tplc="0809000F">
      <w:start w:val="1"/>
      <w:numFmt w:val="decimal"/>
      <w:lvlText w:val="%1."/>
      <w:lvlJc w:val="left"/>
      <w:pPr>
        <w:ind w:left="50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D750CA"/>
    <w:multiLevelType w:val="hybridMultilevel"/>
    <w:tmpl w:val="20E43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325343"/>
    <w:multiLevelType w:val="hybridMultilevel"/>
    <w:tmpl w:val="08C01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6F0156"/>
    <w:multiLevelType w:val="multilevel"/>
    <w:tmpl w:val="BF02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D07593"/>
    <w:multiLevelType w:val="hybridMultilevel"/>
    <w:tmpl w:val="512EB2BA"/>
    <w:lvl w:ilvl="0" w:tplc="FFDE6C7E">
      <w:start w:val="1"/>
      <w:numFmt w:val="bullet"/>
      <w:pStyle w:val="TOC1"/>
      <w:lvlText w:val=""/>
      <w:lvlPicBulletId w:val="2"/>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A028E1"/>
    <w:multiLevelType w:val="multilevel"/>
    <w:tmpl w:val="CA3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CBB0010"/>
    <w:multiLevelType w:val="hybridMultilevel"/>
    <w:tmpl w:val="3F8EB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5E0F93"/>
    <w:multiLevelType w:val="hybridMultilevel"/>
    <w:tmpl w:val="3F3C5C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7C0D21"/>
    <w:multiLevelType w:val="hybridMultilevel"/>
    <w:tmpl w:val="C08E7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54765BC"/>
    <w:multiLevelType w:val="hybridMultilevel"/>
    <w:tmpl w:val="58BEC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E44098"/>
    <w:multiLevelType w:val="hybridMultilevel"/>
    <w:tmpl w:val="A6B88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04147B"/>
    <w:multiLevelType w:val="hybridMultilevel"/>
    <w:tmpl w:val="DFBE2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14725D"/>
    <w:multiLevelType w:val="hybridMultilevel"/>
    <w:tmpl w:val="55D41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1B57C3"/>
    <w:multiLevelType w:val="multilevel"/>
    <w:tmpl w:val="59DC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BF00BBA"/>
    <w:multiLevelType w:val="hybridMultilevel"/>
    <w:tmpl w:val="0FC6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9E2147"/>
    <w:multiLevelType w:val="multilevel"/>
    <w:tmpl w:val="9ADE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E0B4F82"/>
    <w:multiLevelType w:val="hybridMultilevel"/>
    <w:tmpl w:val="A7CCE454"/>
    <w:lvl w:ilvl="0" w:tplc="63005900">
      <w:numFmt w:val="bullet"/>
      <w:lvlText w:val="-"/>
      <w:lvlJc w:val="left"/>
      <w:pPr>
        <w:ind w:left="465" w:hanging="360"/>
      </w:pPr>
      <w:rPr>
        <w:rFonts w:ascii="Arial" w:eastAsiaTheme="minorHAnsi" w:hAnsi="Arial" w:cs="Arial" w:hint="default"/>
        <w:color w:val="6D6D6D" w:themeColor="background2" w:themeShade="80"/>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47" w15:restartNumberingAfterBreak="0">
    <w:nsid w:val="4F344DD6"/>
    <w:multiLevelType w:val="hybridMultilevel"/>
    <w:tmpl w:val="BF82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8D7E75"/>
    <w:multiLevelType w:val="multilevel"/>
    <w:tmpl w:val="5C16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1E19B9"/>
    <w:multiLevelType w:val="hybridMultilevel"/>
    <w:tmpl w:val="03C6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A42CBD"/>
    <w:multiLevelType w:val="hybridMultilevel"/>
    <w:tmpl w:val="1E5AC07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1" w15:restartNumberingAfterBreak="0">
    <w:nsid w:val="5828310C"/>
    <w:multiLevelType w:val="multilevel"/>
    <w:tmpl w:val="988E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9C401A5"/>
    <w:multiLevelType w:val="hybridMultilevel"/>
    <w:tmpl w:val="8F6A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BD75FA"/>
    <w:multiLevelType w:val="hybridMultilevel"/>
    <w:tmpl w:val="6E5A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BB34F1"/>
    <w:multiLevelType w:val="hybridMultilevel"/>
    <w:tmpl w:val="6A9C7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A65D54"/>
    <w:multiLevelType w:val="hybridMultilevel"/>
    <w:tmpl w:val="4CB2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EB20C6"/>
    <w:multiLevelType w:val="multilevel"/>
    <w:tmpl w:val="CA3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0F0F07"/>
    <w:multiLevelType w:val="hybridMultilevel"/>
    <w:tmpl w:val="4DB2F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BE73F55"/>
    <w:multiLevelType w:val="hybridMultilevel"/>
    <w:tmpl w:val="A592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D604FE0"/>
    <w:multiLevelType w:val="hybridMultilevel"/>
    <w:tmpl w:val="0386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E87593"/>
    <w:multiLevelType w:val="hybridMultilevel"/>
    <w:tmpl w:val="C67C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692CA1"/>
    <w:multiLevelType w:val="multilevel"/>
    <w:tmpl w:val="97C0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4D90702"/>
    <w:multiLevelType w:val="hybridMultilevel"/>
    <w:tmpl w:val="D1067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654398A"/>
    <w:multiLevelType w:val="hybridMultilevel"/>
    <w:tmpl w:val="DE621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A05EFA"/>
    <w:multiLevelType w:val="multilevel"/>
    <w:tmpl w:val="B15E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9FC0FDA"/>
    <w:multiLevelType w:val="hybridMultilevel"/>
    <w:tmpl w:val="BDC49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A2B149C"/>
    <w:multiLevelType w:val="multilevel"/>
    <w:tmpl w:val="A6FC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A3E00B6"/>
    <w:multiLevelType w:val="multilevel"/>
    <w:tmpl w:val="CA3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AEF7E60"/>
    <w:multiLevelType w:val="hybridMultilevel"/>
    <w:tmpl w:val="D94A7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CE495B"/>
    <w:multiLevelType w:val="hybridMultilevel"/>
    <w:tmpl w:val="CC70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4"/>
  </w:num>
  <w:num w:numId="3">
    <w:abstractNumId w:val="65"/>
  </w:num>
  <w:num w:numId="4">
    <w:abstractNumId w:val="2"/>
  </w:num>
  <w:num w:numId="5">
    <w:abstractNumId w:val="1"/>
  </w:num>
  <w:num w:numId="6">
    <w:abstractNumId w:val="3"/>
  </w:num>
  <w:num w:numId="7">
    <w:abstractNumId w:val="0"/>
  </w:num>
  <w:num w:numId="8">
    <w:abstractNumId w:val="60"/>
  </w:num>
  <w:num w:numId="9">
    <w:abstractNumId w:val="36"/>
  </w:num>
  <w:num w:numId="10">
    <w:abstractNumId w:val="66"/>
  </w:num>
  <w:num w:numId="11">
    <w:abstractNumId w:val="53"/>
  </w:num>
  <w:num w:numId="12">
    <w:abstractNumId w:val="63"/>
  </w:num>
  <w:num w:numId="13">
    <w:abstractNumId w:val="19"/>
  </w:num>
  <w:num w:numId="14">
    <w:abstractNumId w:val="5"/>
  </w:num>
  <w:num w:numId="15">
    <w:abstractNumId w:val="50"/>
  </w:num>
  <w:num w:numId="16">
    <w:abstractNumId w:val="31"/>
  </w:num>
  <w:num w:numId="17">
    <w:abstractNumId w:val="39"/>
  </w:num>
  <w:num w:numId="18">
    <w:abstractNumId w:val="26"/>
  </w:num>
  <w:num w:numId="19">
    <w:abstractNumId w:val="30"/>
  </w:num>
  <w:num w:numId="20">
    <w:abstractNumId w:val="58"/>
  </w:num>
  <w:num w:numId="21">
    <w:abstractNumId w:val="52"/>
  </w:num>
  <w:num w:numId="22">
    <w:abstractNumId w:val="40"/>
  </w:num>
  <w:num w:numId="23">
    <w:abstractNumId w:val="61"/>
  </w:num>
  <w:num w:numId="24">
    <w:abstractNumId w:val="33"/>
  </w:num>
  <w:num w:numId="25">
    <w:abstractNumId w:val="3"/>
    <w:lvlOverride w:ilvl="0">
      <w:startOverride w:val="1"/>
    </w:lvlOverride>
  </w:num>
  <w:num w:numId="26">
    <w:abstractNumId w:val="38"/>
  </w:num>
  <w:num w:numId="27">
    <w:abstractNumId w:val="32"/>
  </w:num>
  <w:num w:numId="28">
    <w:abstractNumId w:val="37"/>
  </w:num>
  <w:num w:numId="29">
    <w:abstractNumId w:val="28"/>
  </w:num>
  <w:num w:numId="30">
    <w:abstractNumId w:val="29"/>
  </w:num>
  <w:num w:numId="31">
    <w:abstractNumId w:val="11"/>
  </w:num>
  <w:num w:numId="32">
    <w:abstractNumId w:val="13"/>
  </w:num>
  <w:num w:numId="33">
    <w:abstractNumId w:val="54"/>
  </w:num>
  <w:num w:numId="34">
    <w:abstractNumId w:val="27"/>
  </w:num>
  <w:num w:numId="35">
    <w:abstractNumId w:val="19"/>
  </w:num>
  <w:num w:numId="36">
    <w:abstractNumId w:val="43"/>
  </w:num>
  <w:num w:numId="37">
    <w:abstractNumId w:val="23"/>
  </w:num>
  <w:num w:numId="38">
    <w:abstractNumId w:val="45"/>
  </w:num>
  <w:num w:numId="39">
    <w:abstractNumId w:val="67"/>
  </w:num>
  <w:num w:numId="40">
    <w:abstractNumId w:val="70"/>
  </w:num>
  <w:num w:numId="41">
    <w:abstractNumId w:val="48"/>
  </w:num>
  <w:num w:numId="42">
    <w:abstractNumId w:val="9"/>
  </w:num>
  <w:num w:numId="43">
    <w:abstractNumId w:val="51"/>
  </w:num>
  <w:num w:numId="44">
    <w:abstractNumId w:val="24"/>
  </w:num>
  <w:num w:numId="45">
    <w:abstractNumId w:val="47"/>
  </w:num>
  <w:num w:numId="46">
    <w:abstractNumId w:val="62"/>
  </w:num>
  <w:num w:numId="47">
    <w:abstractNumId w:val="42"/>
  </w:num>
  <w:num w:numId="48">
    <w:abstractNumId w:val="59"/>
  </w:num>
  <w:num w:numId="49">
    <w:abstractNumId w:val="12"/>
  </w:num>
  <w:num w:numId="50">
    <w:abstractNumId w:val="18"/>
  </w:num>
  <w:num w:numId="51">
    <w:abstractNumId w:val="16"/>
  </w:num>
  <w:num w:numId="52">
    <w:abstractNumId w:val="25"/>
  </w:num>
  <w:num w:numId="53">
    <w:abstractNumId w:val="21"/>
  </w:num>
  <w:num w:numId="54">
    <w:abstractNumId w:val="44"/>
  </w:num>
  <w:num w:numId="55">
    <w:abstractNumId w:val="20"/>
  </w:num>
  <w:num w:numId="56">
    <w:abstractNumId w:val="10"/>
  </w:num>
  <w:num w:numId="57">
    <w:abstractNumId w:val="22"/>
  </w:num>
  <w:num w:numId="58">
    <w:abstractNumId w:val="41"/>
  </w:num>
  <w:num w:numId="59">
    <w:abstractNumId w:val="6"/>
  </w:num>
  <w:num w:numId="60">
    <w:abstractNumId w:val="8"/>
  </w:num>
  <w:num w:numId="61">
    <w:abstractNumId w:val="69"/>
  </w:num>
  <w:num w:numId="62">
    <w:abstractNumId w:val="47"/>
  </w:num>
  <w:num w:numId="63">
    <w:abstractNumId w:val="68"/>
  </w:num>
  <w:num w:numId="64">
    <w:abstractNumId w:val="35"/>
  </w:num>
  <w:num w:numId="65">
    <w:abstractNumId w:val="56"/>
  </w:num>
  <w:num w:numId="66">
    <w:abstractNumId w:val="15"/>
  </w:num>
  <w:num w:numId="67">
    <w:abstractNumId w:val="14"/>
  </w:num>
  <w:num w:numId="68">
    <w:abstractNumId w:val="55"/>
  </w:num>
  <w:num w:numId="69">
    <w:abstractNumId w:val="57"/>
  </w:num>
  <w:num w:numId="70">
    <w:abstractNumId w:val="49"/>
  </w:num>
  <w:num w:numId="71">
    <w:abstractNumId w:val="64"/>
  </w:num>
  <w:num w:numId="72">
    <w:abstractNumId w:val="17"/>
  </w:num>
  <w:num w:numId="73">
    <w:abstractNumId w:val="46"/>
  </w:num>
  <w:num w:numId="74">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n-GB" w:vendorID="64" w:dllVersion="131078" w:nlCheck="1" w:checkStyle="1"/>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9D6"/>
    <w:rsid w:val="00003A3F"/>
    <w:rsid w:val="0000424E"/>
    <w:rsid w:val="00016FC5"/>
    <w:rsid w:val="00031B49"/>
    <w:rsid w:val="0003642F"/>
    <w:rsid w:val="000425A8"/>
    <w:rsid w:val="00043498"/>
    <w:rsid w:val="000455F9"/>
    <w:rsid w:val="000475D1"/>
    <w:rsid w:val="00051E12"/>
    <w:rsid w:val="00056887"/>
    <w:rsid w:val="00056B43"/>
    <w:rsid w:val="000639BF"/>
    <w:rsid w:val="00063EEC"/>
    <w:rsid w:val="00071BD7"/>
    <w:rsid w:val="00072EB2"/>
    <w:rsid w:val="000750BE"/>
    <w:rsid w:val="00083398"/>
    <w:rsid w:val="000917D4"/>
    <w:rsid w:val="00093177"/>
    <w:rsid w:val="000937A4"/>
    <w:rsid w:val="000972B9"/>
    <w:rsid w:val="000A3DE4"/>
    <w:rsid w:val="000C299B"/>
    <w:rsid w:val="000C3C80"/>
    <w:rsid w:val="000D6609"/>
    <w:rsid w:val="000F1DC5"/>
    <w:rsid w:val="000F3068"/>
    <w:rsid w:val="000F6A06"/>
    <w:rsid w:val="0010300F"/>
    <w:rsid w:val="001141F1"/>
    <w:rsid w:val="00114FD0"/>
    <w:rsid w:val="00120D16"/>
    <w:rsid w:val="001227B1"/>
    <w:rsid w:val="001346DB"/>
    <w:rsid w:val="0013556F"/>
    <w:rsid w:val="0014096C"/>
    <w:rsid w:val="00146DD2"/>
    <w:rsid w:val="00147E88"/>
    <w:rsid w:val="00150F20"/>
    <w:rsid w:val="001556B4"/>
    <w:rsid w:val="00157DAB"/>
    <w:rsid w:val="00161C4F"/>
    <w:rsid w:val="00175287"/>
    <w:rsid w:val="001A42CE"/>
    <w:rsid w:val="001B0403"/>
    <w:rsid w:val="001B059D"/>
    <w:rsid w:val="001B2076"/>
    <w:rsid w:val="001B2D9E"/>
    <w:rsid w:val="001B7F0C"/>
    <w:rsid w:val="001C1924"/>
    <w:rsid w:val="001F2010"/>
    <w:rsid w:val="002124C6"/>
    <w:rsid w:val="00217CD2"/>
    <w:rsid w:val="00223CE9"/>
    <w:rsid w:val="00231BA8"/>
    <w:rsid w:val="002400AA"/>
    <w:rsid w:val="00240D48"/>
    <w:rsid w:val="00244BB3"/>
    <w:rsid w:val="00246452"/>
    <w:rsid w:val="002519A0"/>
    <w:rsid w:val="0026230F"/>
    <w:rsid w:val="00262354"/>
    <w:rsid w:val="00264495"/>
    <w:rsid w:val="00264A78"/>
    <w:rsid w:val="002666EF"/>
    <w:rsid w:val="00266F5F"/>
    <w:rsid w:val="0027047C"/>
    <w:rsid w:val="00271459"/>
    <w:rsid w:val="002720F7"/>
    <w:rsid w:val="00281030"/>
    <w:rsid w:val="002861BE"/>
    <w:rsid w:val="00290DD8"/>
    <w:rsid w:val="00295F48"/>
    <w:rsid w:val="002A2FDC"/>
    <w:rsid w:val="002A3D36"/>
    <w:rsid w:val="002B1081"/>
    <w:rsid w:val="002C019B"/>
    <w:rsid w:val="002C2D42"/>
    <w:rsid w:val="002C6DE8"/>
    <w:rsid w:val="002D74F6"/>
    <w:rsid w:val="002F14E9"/>
    <w:rsid w:val="002F4DDE"/>
    <w:rsid w:val="00301BDB"/>
    <w:rsid w:val="00306DD5"/>
    <w:rsid w:val="00310B76"/>
    <w:rsid w:val="0031312F"/>
    <w:rsid w:val="0031524E"/>
    <w:rsid w:val="00316EDF"/>
    <w:rsid w:val="00321932"/>
    <w:rsid w:val="00321EF3"/>
    <w:rsid w:val="0032699D"/>
    <w:rsid w:val="00336B97"/>
    <w:rsid w:val="00343275"/>
    <w:rsid w:val="003454D1"/>
    <w:rsid w:val="00354070"/>
    <w:rsid w:val="00360F97"/>
    <w:rsid w:val="00364AAC"/>
    <w:rsid w:val="003707F6"/>
    <w:rsid w:val="00370D41"/>
    <w:rsid w:val="003711F0"/>
    <w:rsid w:val="00382A62"/>
    <w:rsid w:val="003A352F"/>
    <w:rsid w:val="003A5A61"/>
    <w:rsid w:val="003A7D45"/>
    <w:rsid w:val="003B09D6"/>
    <w:rsid w:val="003B14A7"/>
    <w:rsid w:val="003B2D3B"/>
    <w:rsid w:val="003B432F"/>
    <w:rsid w:val="003B7364"/>
    <w:rsid w:val="003C13B2"/>
    <w:rsid w:val="003C69C7"/>
    <w:rsid w:val="003D6554"/>
    <w:rsid w:val="003E1C9B"/>
    <w:rsid w:val="003E7319"/>
    <w:rsid w:val="003E7F01"/>
    <w:rsid w:val="00401B6F"/>
    <w:rsid w:val="004029B3"/>
    <w:rsid w:val="004047FC"/>
    <w:rsid w:val="00405835"/>
    <w:rsid w:val="00410033"/>
    <w:rsid w:val="0042466C"/>
    <w:rsid w:val="00424C9B"/>
    <w:rsid w:val="00431C8A"/>
    <w:rsid w:val="004331A8"/>
    <w:rsid w:val="004362D3"/>
    <w:rsid w:val="004439C4"/>
    <w:rsid w:val="00444945"/>
    <w:rsid w:val="004469E4"/>
    <w:rsid w:val="00446E93"/>
    <w:rsid w:val="00453975"/>
    <w:rsid w:val="00462608"/>
    <w:rsid w:val="00463ACA"/>
    <w:rsid w:val="004700D6"/>
    <w:rsid w:val="004708B9"/>
    <w:rsid w:val="00472AA5"/>
    <w:rsid w:val="004744F9"/>
    <w:rsid w:val="004769C7"/>
    <w:rsid w:val="00491B5B"/>
    <w:rsid w:val="00493308"/>
    <w:rsid w:val="00494AB3"/>
    <w:rsid w:val="0049595A"/>
    <w:rsid w:val="00495B6D"/>
    <w:rsid w:val="004B4677"/>
    <w:rsid w:val="004B5362"/>
    <w:rsid w:val="004C0A94"/>
    <w:rsid w:val="004D1D0B"/>
    <w:rsid w:val="004D28FD"/>
    <w:rsid w:val="004D28FF"/>
    <w:rsid w:val="004D4A69"/>
    <w:rsid w:val="004E0DB9"/>
    <w:rsid w:val="004E19D9"/>
    <w:rsid w:val="004E30E0"/>
    <w:rsid w:val="004E700D"/>
    <w:rsid w:val="004E743A"/>
    <w:rsid w:val="004F1972"/>
    <w:rsid w:val="00502F33"/>
    <w:rsid w:val="00505E3E"/>
    <w:rsid w:val="00505F1B"/>
    <w:rsid w:val="00506D38"/>
    <w:rsid w:val="00507AAC"/>
    <w:rsid w:val="005115B2"/>
    <w:rsid w:val="005163EC"/>
    <w:rsid w:val="005224A6"/>
    <w:rsid w:val="005245FD"/>
    <w:rsid w:val="00532D4E"/>
    <w:rsid w:val="00550C23"/>
    <w:rsid w:val="00555D16"/>
    <w:rsid w:val="005572C7"/>
    <w:rsid w:val="00566B5E"/>
    <w:rsid w:val="00573C8A"/>
    <w:rsid w:val="005749DE"/>
    <w:rsid w:val="00575306"/>
    <w:rsid w:val="00577D5F"/>
    <w:rsid w:val="00582187"/>
    <w:rsid w:val="00595CBB"/>
    <w:rsid w:val="0059753A"/>
    <w:rsid w:val="005A275A"/>
    <w:rsid w:val="005A7E46"/>
    <w:rsid w:val="005B38F1"/>
    <w:rsid w:val="005B5547"/>
    <w:rsid w:val="005C2862"/>
    <w:rsid w:val="005C3F67"/>
    <w:rsid w:val="005D0DA5"/>
    <w:rsid w:val="005E078D"/>
    <w:rsid w:val="005E733C"/>
    <w:rsid w:val="005F4FB6"/>
    <w:rsid w:val="005F5AD7"/>
    <w:rsid w:val="00617140"/>
    <w:rsid w:val="0061769F"/>
    <w:rsid w:val="006176A1"/>
    <w:rsid w:val="00620A75"/>
    <w:rsid w:val="00621123"/>
    <w:rsid w:val="00621DBB"/>
    <w:rsid w:val="006308DA"/>
    <w:rsid w:val="0063279A"/>
    <w:rsid w:val="006354ED"/>
    <w:rsid w:val="00644D33"/>
    <w:rsid w:val="00651A3B"/>
    <w:rsid w:val="00673123"/>
    <w:rsid w:val="00680DB5"/>
    <w:rsid w:val="006870BF"/>
    <w:rsid w:val="00692722"/>
    <w:rsid w:val="006A17EB"/>
    <w:rsid w:val="006A5365"/>
    <w:rsid w:val="006B14AC"/>
    <w:rsid w:val="006B7391"/>
    <w:rsid w:val="006C3425"/>
    <w:rsid w:val="006C41E9"/>
    <w:rsid w:val="006D010B"/>
    <w:rsid w:val="006D2F86"/>
    <w:rsid w:val="006D726C"/>
    <w:rsid w:val="006E6530"/>
    <w:rsid w:val="006E6C49"/>
    <w:rsid w:val="006F5508"/>
    <w:rsid w:val="006F675F"/>
    <w:rsid w:val="006F734D"/>
    <w:rsid w:val="0071502B"/>
    <w:rsid w:val="0072166C"/>
    <w:rsid w:val="00723D16"/>
    <w:rsid w:val="00724EC3"/>
    <w:rsid w:val="007261CD"/>
    <w:rsid w:val="00726A7F"/>
    <w:rsid w:val="007320C0"/>
    <w:rsid w:val="00732D83"/>
    <w:rsid w:val="00735027"/>
    <w:rsid w:val="00735393"/>
    <w:rsid w:val="007571BF"/>
    <w:rsid w:val="00757EA9"/>
    <w:rsid w:val="00761DA8"/>
    <w:rsid w:val="007651A7"/>
    <w:rsid w:val="0076521C"/>
    <w:rsid w:val="007666D0"/>
    <w:rsid w:val="007857CA"/>
    <w:rsid w:val="00787DF6"/>
    <w:rsid w:val="007A309A"/>
    <w:rsid w:val="007A4CBC"/>
    <w:rsid w:val="007A5CF5"/>
    <w:rsid w:val="007A650D"/>
    <w:rsid w:val="007B389A"/>
    <w:rsid w:val="007B3C32"/>
    <w:rsid w:val="007B6D65"/>
    <w:rsid w:val="007C34C2"/>
    <w:rsid w:val="007D364F"/>
    <w:rsid w:val="007D5BFE"/>
    <w:rsid w:val="007D5D2A"/>
    <w:rsid w:val="007D72AD"/>
    <w:rsid w:val="007F4FDA"/>
    <w:rsid w:val="008035CB"/>
    <w:rsid w:val="0080436E"/>
    <w:rsid w:val="00805345"/>
    <w:rsid w:val="00815518"/>
    <w:rsid w:val="008267D5"/>
    <w:rsid w:val="00833D87"/>
    <w:rsid w:val="00836C13"/>
    <w:rsid w:val="00841AAC"/>
    <w:rsid w:val="008506B8"/>
    <w:rsid w:val="0085418F"/>
    <w:rsid w:val="008602E2"/>
    <w:rsid w:val="00871A2C"/>
    <w:rsid w:val="00884AA0"/>
    <w:rsid w:val="008A486A"/>
    <w:rsid w:val="008A674B"/>
    <w:rsid w:val="008A7220"/>
    <w:rsid w:val="008B0D3A"/>
    <w:rsid w:val="008B3703"/>
    <w:rsid w:val="008B46E9"/>
    <w:rsid w:val="008B58BC"/>
    <w:rsid w:val="008C0208"/>
    <w:rsid w:val="008C1D55"/>
    <w:rsid w:val="008D371C"/>
    <w:rsid w:val="008D4AD1"/>
    <w:rsid w:val="008D5D6F"/>
    <w:rsid w:val="008E0D0C"/>
    <w:rsid w:val="008E2947"/>
    <w:rsid w:val="008E2C84"/>
    <w:rsid w:val="008E5CAA"/>
    <w:rsid w:val="00922C20"/>
    <w:rsid w:val="00925224"/>
    <w:rsid w:val="00933654"/>
    <w:rsid w:val="00943136"/>
    <w:rsid w:val="00946387"/>
    <w:rsid w:val="00953442"/>
    <w:rsid w:val="009560E9"/>
    <w:rsid w:val="0095C05B"/>
    <w:rsid w:val="0096080D"/>
    <w:rsid w:val="009622FC"/>
    <w:rsid w:val="00964273"/>
    <w:rsid w:val="009644B5"/>
    <w:rsid w:val="00967EFB"/>
    <w:rsid w:val="00974EAF"/>
    <w:rsid w:val="009763B7"/>
    <w:rsid w:val="00980C06"/>
    <w:rsid w:val="00982575"/>
    <w:rsid w:val="009829A5"/>
    <w:rsid w:val="00984DD8"/>
    <w:rsid w:val="009A0391"/>
    <w:rsid w:val="009A0F2D"/>
    <w:rsid w:val="009A489B"/>
    <w:rsid w:val="009B1D5F"/>
    <w:rsid w:val="009B317F"/>
    <w:rsid w:val="009B77DC"/>
    <w:rsid w:val="009B7D94"/>
    <w:rsid w:val="009C0424"/>
    <w:rsid w:val="009C6697"/>
    <w:rsid w:val="009D5D4E"/>
    <w:rsid w:val="009D64E8"/>
    <w:rsid w:val="009D693E"/>
    <w:rsid w:val="009D6C5D"/>
    <w:rsid w:val="009E0FAA"/>
    <w:rsid w:val="009E1594"/>
    <w:rsid w:val="009E3F65"/>
    <w:rsid w:val="009E446D"/>
    <w:rsid w:val="009E4E3F"/>
    <w:rsid w:val="009E7A4D"/>
    <w:rsid w:val="009F0AA7"/>
    <w:rsid w:val="009F3730"/>
    <w:rsid w:val="009F3E75"/>
    <w:rsid w:val="00A00D16"/>
    <w:rsid w:val="00A02D2C"/>
    <w:rsid w:val="00A053FB"/>
    <w:rsid w:val="00A06C14"/>
    <w:rsid w:val="00A15C42"/>
    <w:rsid w:val="00A20BAD"/>
    <w:rsid w:val="00A24740"/>
    <w:rsid w:val="00A24E12"/>
    <w:rsid w:val="00A31EB8"/>
    <w:rsid w:val="00A33018"/>
    <w:rsid w:val="00A5472F"/>
    <w:rsid w:val="00A62F5D"/>
    <w:rsid w:val="00A660DC"/>
    <w:rsid w:val="00A72CCF"/>
    <w:rsid w:val="00A839C9"/>
    <w:rsid w:val="00A900E8"/>
    <w:rsid w:val="00A92A10"/>
    <w:rsid w:val="00A93916"/>
    <w:rsid w:val="00A93A6A"/>
    <w:rsid w:val="00AA0F9F"/>
    <w:rsid w:val="00AA0FD3"/>
    <w:rsid w:val="00AA34F9"/>
    <w:rsid w:val="00AA7A88"/>
    <w:rsid w:val="00AB5834"/>
    <w:rsid w:val="00AD5D86"/>
    <w:rsid w:val="00AD6E08"/>
    <w:rsid w:val="00AD7169"/>
    <w:rsid w:val="00AE3B94"/>
    <w:rsid w:val="00AE5782"/>
    <w:rsid w:val="00AF3EBE"/>
    <w:rsid w:val="00AF45AA"/>
    <w:rsid w:val="00AF5907"/>
    <w:rsid w:val="00B001B7"/>
    <w:rsid w:val="00B071B3"/>
    <w:rsid w:val="00B15967"/>
    <w:rsid w:val="00B373DC"/>
    <w:rsid w:val="00B51A7D"/>
    <w:rsid w:val="00B555CB"/>
    <w:rsid w:val="00B91579"/>
    <w:rsid w:val="00B92846"/>
    <w:rsid w:val="00B94819"/>
    <w:rsid w:val="00B94874"/>
    <w:rsid w:val="00B97A18"/>
    <w:rsid w:val="00BA43C6"/>
    <w:rsid w:val="00BB349A"/>
    <w:rsid w:val="00BB77C9"/>
    <w:rsid w:val="00BC13E7"/>
    <w:rsid w:val="00BC2540"/>
    <w:rsid w:val="00BD1AF3"/>
    <w:rsid w:val="00BD5850"/>
    <w:rsid w:val="00BD6D34"/>
    <w:rsid w:val="00BD70A7"/>
    <w:rsid w:val="00BE0687"/>
    <w:rsid w:val="00BE0F8A"/>
    <w:rsid w:val="00BE5E32"/>
    <w:rsid w:val="00BE69B8"/>
    <w:rsid w:val="00BF6EFA"/>
    <w:rsid w:val="00C021AF"/>
    <w:rsid w:val="00C236FC"/>
    <w:rsid w:val="00C25698"/>
    <w:rsid w:val="00C30707"/>
    <w:rsid w:val="00C317BD"/>
    <w:rsid w:val="00C353C4"/>
    <w:rsid w:val="00C443E0"/>
    <w:rsid w:val="00C66DA7"/>
    <w:rsid w:val="00C7042F"/>
    <w:rsid w:val="00C70733"/>
    <w:rsid w:val="00C724BD"/>
    <w:rsid w:val="00C81BE3"/>
    <w:rsid w:val="00C86A01"/>
    <w:rsid w:val="00CA3FEA"/>
    <w:rsid w:val="00CB13DF"/>
    <w:rsid w:val="00CB5158"/>
    <w:rsid w:val="00CB5D4C"/>
    <w:rsid w:val="00CC4E9C"/>
    <w:rsid w:val="00CD4B9C"/>
    <w:rsid w:val="00CD70C6"/>
    <w:rsid w:val="00CE658D"/>
    <w:rsid w:val="00CF4782"/>
    <w:rsid w:val="00CF5F4C"/>
    <w:rsid w:val="00CF6380"/>
    <w:rsid w:val="00D042DD"/>
    <w:rsid w:val="00D04829"/>
    <w:rsid w:val="00D06C3D"/>
    <w:rsid w:val="00D07B0F"/>
    <w:rsid w:val="00D2677E"/>
    <w:rsid w:val="00D27B46"/>
    <w:rsid w:val="00D27E09"/>
    <w:rsid w:val="00D30916"/>
    <w:rsid w:val="00D31830"/>
    <w:rsid w:val="00D36306"/>
    <w:rsid w:val="00D4454C"/>
    <w:rsid w:val="00D54ABC"/>
    <w:rsid w:val="00D703DA"/>
    <w:rsid w:val="00D718B4"/>
    <w:rsid w:val="00D74008"/>
    <w:rsid w:val="00D83B76"/>
    <w:rsid w:val="00D900BA"/>
    <w:rsid w:val="00D93CB4"/>
    <w:rsid w:val="00DA4FBB"/>
    <w:rsid w:val="00DB7ECA"/>
    <w:rsid w:val="00DC13D4"/>
    <w:rsid w:val="00DD0342"/>
    <w:rsid w:val="00DD4B76"/>
    <w:rsid w:val="00DD4F30"/>
    <w:rsid w:val="00DF70A2"/>
    <w:rsid w:val="00E02C31"/>
    <w:rsid w:val="00E11DFA"/>
    <w:rsid w:val="00E1227A"/>
    <w:rsid w:val="00E14224"/>
    <w:rsid w:val="00E22B3A"/>
    <w:rsid w:val="00E24DD5"/>
    <w:rsid w:val="00E34ABC"/>
    <w:rsid w:val="00E45472"/>
    <w:rsid w:val="00E50F33"/>
    <w:rsid w:val="00E53709"/>
    <w:rsid w:val="00E55329"/>
    <w:rsid w:val="00E57173"/>
    <w:rsid w:val="00E64E59"/>
    <w:rsid w:val="00E7077C"/>
    <w:rsid w:val="00E729D9"/>
    <w:rsid w:val="00E82A33"/>
    <w:rsid w:val="00E82A5B"/>
    <w:rsid w:val="00E87877"/>
    <w:rsid w:val="00E90BA6"/>
    <w:rsid w:val="00EB021A"/>
    <w:rsid w:val="00EB191B"/>
    <w:rsid w:val="00EB34D7"/>
    <w:rsid w:val="00EB4013"/>
    <w:rsid w:val="00EB41C3"/>
    <w:rsid w:val="00EB4E1E"/>
    <w:rsid w:val="00EC2C32"/>
    <w:rsid w:val="00EC444A"/>
    <w:rsid w:val="00ED1D99"/>
    <w:rsid w:val="00ED547B"/>
    <w:rsid w:val="00EE0202"/>
    <w:rsid w:val="00EE5693"/>
    <w:rsid w:val="00EE6A7B"/>
    <w:rsid w:val="00EF0DF0"/>
    <w:rsid w:val="00F11808"/>
    <w:rsid w:val="00F1206D"/>
    <w:rsid w:val="00F12E34"/>
    <w:rsid w:val="00F17D51"/>
    <w:rsid w:val="00F35B58"/>
    <w:rsid w:val="00F407C1"/>
    <w:rsid w:val="00F47820"/>
    <w:rsid w:val="00F50F4C"/>
    <w:rsid w:val="00F567FF"/>
    <w:rsid w:val="00F61233"/>
    <w:rsid w:val="00F6397F"/>
    <w:rsid w:val="00F66E32"/>
    <w:rsid w:val="00F77DE6"/>
    <w:rsid w:val="00F84174"/>
    <w:rsid w:val="00F906F7"/>
    <w:rsid w:val="00F94AE9"/>
    <w:rsid w:val="00F96B2A"/>
    <w:rsid w:val="00F97293"/>
    <w:rsid w:val="00FB18D3"/>
    <w:rsid w:val="00FB1DDA"/>
    <w:rsid w:val="00FC54B2"/>
    <w:rsid w:val="00FC5F2D"/>
    <w:rsid w:val="00FD13BC"/>
    <w:rsid w:val="00FD64CD"/>
    <w:rsid w:val="00FD6B99"/>
    <w:rsid w:val="00FE2146"/>
    <w:rsid w:val="00FE272B"/>
    <w:rsid w:val="00FF0327"/>
    <w:rsid w:val="00FF47AF"/>
    <w:rsid w:val="016F8E20"/>
    <w:rsid w:val="0192A27C"/>
    <w:rsid w:val="02035526"/>
    <w:rsid w:val="0225A233"/>
    <w:rsid w:val="029AB768"/>
    <w:rsid w:val="03D4E427"/>
    <w:rsid w:val="042D8011"/>
    <w:rsid w:val="04975276"/>
    <w:rsid w:val="04DC6ECE"/>
    <w:rsid w:val="0514A52E"/>
    <w:rsid w:val="052F9CF9"/>
    <w:rsid w:val="0548131F"/>
    <w:rsid w:val="0565AAAA"/>
    <w:rsid w:val="056A26B8"/>
    <w:rsid w:val="0584E493"/>
    <w:rsid w:val="058825A9"/>
    <w:rsid w:val="05A33FA3"/>
    <w:rsid w:val="06762EA9"/>
    <w:rsid w:val="06774E76"/>
    <w:rsid w:val="06A6BF81"/>
    <w:rsid w:val="06CC2940"/>
    <w:rsid w:val="06DBC158"/>
    <w:rsid w:val="071DAB77"/>
    <w:rsid w:val="0744301C"/>
    <w:rsid w:val="079D785A"/>
    <w:rsid w:val="07AFFDBB"/>
    <w:rsid w:val="07D6E0BE"/>
    <w:rsid w:val="09388670"/>
    <w:rsid w:val="09402B53"/>
    <w:rsid w:val="096AC399"/>
    <w:rsid w:val="0A18C06E"/>
    <w:rsid w:val="0A1B141C"/>
    <w:rsid w:val="0A2CEC3D"/>
    <w:rsid w:val="0A433D73"/>
    <w:rsid w:val="0A4A57AE"/>
    <w:rsid w:val="0AFC28AB"/>
    <w:rsid w:val="0B104B08"/>
    <w:rsid w:val="0B4C9E27"/>
    <w:rsid w:val="0BC03FDF"/>
    <w:rsid w:val="0BD50212"/>
    <w:rsid w:val="0BE39ABE"/>
    <w:rsid w:val="0C6C55F6"/>
    <w:rsid w:val="0D16C9A0"/>
    <w:rsid w:val="0D20E471"/>
    <w:rsid w:val="0D365804"/>
    <w:rsid w:val="0D7B28C6"/>
    <w:rsid w:val="0D84E4E5"/>
    <w:rsid w:val="0DB12066"/>
    <w:rsid w:val="0DB1472B"/>
    <w:rsid w:val="0DE9D7CC"/>
    <w:rsid w:val="0E0360FA"/>
    <w:rsid w:val="0E1FF38F"/>
    <w:rsid w:val="0E42FB14"/>
    <w:rsid w:val="0E651F54"/>
    <w:rsid w:val="0F7FE2DB"/>
    <w:rsid w:val="0FAC3687"/>
    <w:rsid w:val="0FCFFC8F"/>
    <w:rsid w:val="108A11BF"/>
    <w:rsid w:val="10C04612"/>
    <w:rsid w:val="10DE8CED"/>
    <w:rsid w:val="110EE5D8"/>
    <w:rsid w:val="113B01BC"/>
    <w:rsid w:val="1143B890"/>
    <w:rsid w:val="1145C6BC"/>
    <w:rsid w:val="11680827"/>
    <w:rsid w:val="1188FB0D"/>
    <w:rsid w:val="11C39861"/>
    <w:rsid w:val="11CA7EFD"/>
    <w:rsid w:val="122C96A5"/>
    <w:rsid w:val="124EB11F"/>
    <w:rsid w:val="1283066B"/>
    <w:rsid w:val="12E132AA"/>
    <w:rsid w:val="1303E5CA"/>
    <w:rsid w:val="1312097F"/>
    <w:rsid w:val="13357169"/>
    <w:rsid w:val="136659F3"/>
    <w:rsid w:val="138B25BA"/>
    <w:rsid w:val="13AEBA9E"/>
    <w:rsid w:val="13DC7574"/>
    <w:rsid w:val="140568D2"/>
    <w:rsid w:val="14245D43"/>
    <w:rsid w:val="14D83D14"/>
    <w:rsid w:val="14FD4EF4"/>
    <w:rsid w:val="16067F54"/>
    <w:rsid w:val="160E72DF"/>
    <w:rsid w:val="16B956B1"/>
    <w:rsid w:val="16B9C0BC"/>
    <w:rsid w:val="170209B1"/>
    <w:rsid w:val="172BCEBD"/>
    <w:rsid w:val="17AA4340"/>
    <w:rsid w:val="17CA8202"/>
    <w:rsid w:val="1846C212"/>
    <w:rsid w:val="189B2120"/>
    <w:rsid w:val="18B5AD43"/>
    <w:rsid w:val="18C802BE"/>
    <w:rsid w:val="18D58E7A"/>
    <w:rsid w:val="190D9CC4"/>
    <w:rsid w:val="194E7AFE"/>
    <w:rsid w:val="19908EA3"/>
    <w:rsid w:val="19ABAE37"/>
    <w:rsid w:val="1B5D7CF5"/>
    <w:rsid w:val="1B6A9E2C"/>
    <w:rsid w:val="1B9A95CA"/>
    <w:rsid w:val="1BCEC477"/>
    <w:rsid w:val="1C83A866"/>
    <w:rsid w:val="1CA9F6C3"/>
    <w:rsid w:val="1CACD1F1"/>
    <w:rsid w:val="1CB0347F"/>
    <w:rsid w:val="1CC2A0BA"/>
    <w:rsid w:val="1CF818D4"/>
    <w:rsid w:val="1D3D60BF"/>
    <w:rsid w:val="1D42736A"/>
    <w:rsid w:val="1D8A0759"/>
    <w:rsid w:val="1E053A85"/>
    <w:rsid w:val="1E249B9A"/>
    <w:rsid w:val="1E2CB310"/>
    <w:rsid w:val="1E384D39"/>
    <w:rsid w:val="1E59133A"/>
    <w:rsid w:val="1E8ED334"/>
    <w:rsid w:val="1EF1CB20"/>
    <w:rsid w:val="1F19EA21"/>
    <w:rsid w:val="1F32611C"/>
    <w:rsid w:val="1F5923A4"/>
    <w:rsid w:val="1FC73D9F"/>
    <w:rsid w:val="1FC94075"/>
    <w:rsid w:val="20D05092"/>
    <w:rsid w:val="20D503D5"/>
    <w:rsid w:val="2126F4CD"/>
    <w:rsid w:val="215465F5"/>
    <w:rsid w:val="21F67C00"/>
    <w:rsid w:val="223CAC77"/>
    <w:rsid w:val="22427B1B"/>
    <w:rsid w:val="22E513F4"/>
    <w:rsid w:val="24037689"/>
    <w:rsid w:val="240F1752"/>
    <w:rsid w:val="24B0D04C"/>
    <w:rsid w:val="24CC99DA"/>
    <w:rsid w:val="255454B1"/>
    <w:rsid w:val="256CDA9A"/>
    <w:rsid w:val="2597432D"/>
    <w:rsid w:val="25B9F057"/>
    <w:rsid w:val="25D9C75B"/>
    <w:rsid w:val="261A40CD"/>
    <w:rsid w:val="264E9334"/>
    <w:rsid w:val="267108E2"/>
    <w:rsid w:val="26EAF65C"/>
    <w:rsid w:val="272B75B6"/>
    <w:rsid w:val="2741F287"/>
    <w:rsid w:val="274705C9"/>
    <w:rsid w:val="278334A1"/>
    <w:rsid w:val="279BB516"/>
    <w:rsid w:val="27F1BD83"/>
    <w:rsid w:val="2808B67C"/>
    <w:rsid w:val="280CD943"/>
    <w:rsid w:val="284753F1"/>
    <w:rsid w:val="285B520A"/>
    <w:rsid w:val="288167CC"/>
    <w:rsid w:val="28AB43D3"/>
    <w:rsid w:val="28ACDF82"/>
    <w:rsid w:val="28DA9BBA"/>
    <w:rsid w:val="28EBE8AD"/>
    <w:rsid w:val="297479D0"/>
    <w:rsid w:val="299BC05E"/>
    <w:rsid w:val="29C37136"/>
    <w:rsid w:val="2A7C55D0"/>
    <w:rsid w:val="2B2C8CAC"/>
    <w:rsid w:val="2B3B6922"/>
    <w:rsid w:val="2B7AFAFE"/>
    <w:rsid w:val="2BF549DA"/>
    <w:rsid w:val="2C181752"/>
    <w:rsid w:val="2C322E35"/>
    <w:rsid w:val="2C7C3A76"/>
    <w:rsid w:val="2CDF2709"/>
    <w:rsid w:val="2CEFFE40"/>
    <w:rsid w:val="2DDC374D"/>
    <w:rsid w:val="2DDC4F7A"/>
    <w:rsid w:val="2DE9F2A7"/>
    <w:rsid w:val="2E679A18"/>
    <w:rsid w:val="2E8BCEA1"/>
    <w:rsid w:val="2F4AD142"/>
    <w:rsid w:val="2F4D046C"/>
    <w:rsid w:val="2F67C214"/>
    <w:rsid w:val="2F74A966"/>
    <w:rsid w:val="2F963EFB"/>
    <w:rsid w:val="2FBE58BB"/>
    <w:rsid w:val="3006B051"/>
    <w:rsid w:val="3023129E"/>
    <w:rsid w:val="3035A4B4"/>
    <w:rsid w:val="304ACCEB"/>
    <w:rsid w:val="30FECA58"/>
    <w:rsid w:val="316A89BF"/>
    <w:rsid w:val="3190DFA4"/>
    <w:rsid w:val="31BBA90F"/>
    <w:rsid w:val="322CD1E6"/>
    <w:rsid w:val="3273CDF7"/>
    <w:rsid w:val="32845526"/>
    <w:rsid w:val="32FA95AE"/>
    <w:rsid w:val="32FC3E86"/>
    <w:rsid w:val="335FA364"/>
    <w:rsid w:val="33B084EF"/>
    <w:rsid w:val="33ECB42C"/>
    <w:rsid w:val="34695C8B"/>
    <w:rsid w:val="3490E31A"/>
    <w:rsid w:val="350FA356"/>
    <w:rsid w:val="3542732D"/>
    <w:rsid w:val="35E658E1"/>
    <w:rsid w:val="36181B8D"/>
    <w:rsid w:val="366ED3AB"/>
    <w:rsid w:val="3675F1D5"/>
    <w:rsid w:val="3794546A"/>
    <w:rsid w:val="37B55D4C"/>
    <w:rsid w:val="3837B4A8"/>
    <w:rsid w:val="38780F69"/>
    <w:rsid w:val="38C1E21C"/>
    <w:rsid w:val="399D9DE2"/>
    <w:rsid w:val="3A931573"/>
    <w:rsid w:val="3A996804"/>
    <w:rsid w:val="3AAD4CEB"/>
    <w:rsid w:val="3AB08667"/>
    <w:rsid w:val="3AFBD552"/>
    <w:rsid w:val="3B10A643"/>
    <w:rsid w:val="3B5BA761"/>
    <w:rsid w:val="3BBED914"/>
    <w:rsid w:val="3C240ADA"/>
    <w:rsid w:val="3C353865"/>
    <w:rsid w:val="3CD35208"/>
    <w:rsid w:val="3D1FE25C"/>
    <w:rsid w:val="3D524230"/>
    <w:rsid w:val="3D57842A"/>
    <w:rsid w:val="3DE817A6"/>
    <w:rsid w:val="3E43763A"/>
    <w:rsid w:val="3E4B0E02"/>
    <w:rsid w:val="3E8470A7"/>
    <w:rsid w:val="3E92B5E7"/>
    <w:rsid w:val="3EA1F26B"/>
    <w:rsid w:val="3EC7A85C"/>
    <w:rsid w:val="3ED0F13F"/>
    <w:rsid w:val="3F60680C"/>
    <w:rsid w:val="3FB88EAC"/>
    <w:rsid w:val="400FD1CE"/>
    <w:rsid w:val="403E266C"/>
    <w:rsid w:val="404F6143"/>
    <w:rsid w:val="4088DADF"/>
    <w:rsid w:val="40AA4C98"/>
    <w:rsid w:val="41B8619F"/>
    <w:rsid w:val="41C56723"/>
    <w:rsid w:val="41F49801"/>
    <w:rsid w:val="428889E3"/>
    <w:rsid w:val="42AC676F"/>
    <w:rsid w:val="42ADFB06"/>
    <w:rsid w:val="42B3CC3A"/>
    <w:rsid w:val="42E26AB7"/>
    <w:rsid w:val="4332DFB0"/>
    <w:rsid w:val="4339E86C"/>
    <w:rsid w:val="43521786"/>
    <w:rsid w:val="439BF622"/>
    <w:rsid w:val="43F8D595"/>
    <w:rsid w:val="44FD0F53"/>
    <w:rsid w:val="450DFFBD"/>
    <w:rsid w:val="4522D266"/>
    <w:rsid w:val="45F1A48D"/>
    <w:rsid w:val="461E79A5"/>
    <w:rsid w:val="46B42187"/>
    <w:rsid w:val="46B4F1D6"/>
    <w:rsid w:val="46D19E92"/>
    <w:rsid w:val="46ECF39C"/>
    <w:rsid w:val="47174A54"/>
    <w:rsid w:val="472C1BDE"/>
    <w:rsid w:val="473DC73C"/>
    <w:rsid w:val="4764F8B1"/>
    <w:rsid w:val="477B2268"/>
    <w:rsid w:val="47880286"/>
    <w:rsid w:val="47999D4C"/>
    <w:rsid w:val="47F1C008"/>
    <w:rsid w:val="481A8EAF"/>
    <w:rsid w:val="4829B94C"/>
    <w:rsid w:val="4850C237"/>
    <w:rsid w:val="487ED203"/>
    <w:rsid w:val="48AC0AAF"/>
    <w:rsid w:val="48B60E5D"/>
    <w:rsid w:val="48BB9D2D"/>
    <w:rsid w:val="4923E476"/>
    <w:rsid w:val="4960B9C6"/>
    <w:rsid w:val="499A994F"/>
    <w:rsid w:val="49A0E63A"/>
    <w:rsid w:val="49E4A512"/>
    <w:rsid w:val="49EC9298"/>
    <w:rsid w:val="4A1706E4"/>
    <w:rsid w:val="4A8CFFEC"/>
    <w:rsid w:val="4AA0821E"/>
    <w:rsid w:val="4B4C1E26"/>
    <w:rsid w:val="4BE0D40A"/>
    <w:rsid w:val="4C4902DE"/>
    <w:rsid w:val="4C7D3573"/>
    <w:rsid w:val="4C98A54B"/>
    <w:rsid w:val="4C9E5790"/>
    <w:rsid w:val="4CAA3276"/>
    <w:rsid w:val="4D05DFFE"/>
    <w:rsid w:val="4D12F5CE"/>
    <w:rsid w:val="4D1D15C1"/>
    <w:rsid w:val="4D870649"/>
    <w:rsid w:val="4D897F80"/>
    <w:rsid w:val="4DC4B6E2"/>
    <w:rsid w:val="4E08EA39"/>
    <w:rsid w:val="4E12CB4E"/>
    <w:rsid w:val="4EDCAC6A"/>
    <w:rsid w:val="4F044325"/>
    <w:rsid w:val="4F53C421"/>
    <w:rsid w:val="4F5463D3"/>
    <w:rsid w:val="4F608743"/>
    <w:rsid w:val="4F6874C9"/>
    <w:rsid w:val="4FA20C5C"/>
    <w:rsid w:val="4FC9B626"/>
    <w:rsid w:val="4FD69B58"/>
    <w:rsid w:val="4FEE0F71"/>
    <w:rsid w:val="50430F5F"/>
    <w:rsid w:val="5104452A"/>
    <w:rsid w:val="510CAB86"/>
    <w:rsid w:val="5147A989"/>
    <w:rsid w:val="516EADD8"/>
    <w:rsid w:val="51C82750"/>
    <w:rsid w:val="51F7A47D"/>
    <w:rsid w:val="5227ECA6"/>
    <w:rsid w:val="52320FF3"/>
    <w:rsid w:val="5255298D"/>
    <w:rsid w:val="529E4B44"/>
    <w:rsid w:val="52A0158B"/>
    <w:rsid w:val="52D5410D"/>
    <w:rsid w:val="53595DD0"/>
    <w:rsid w:val="537F593F"/>
    <w:rsid w:val="53BC9714"/>
    <w:rsid w:val="53DDF73C"/>
    <w:rsid w:val="544F3479"/>
    <w:rsid w:val="54DEA86D"/>
    <w:rsid w:val="54EDF123"/>
    <w:rsid w:val="55985F1A"/>
    <w:rsid w:val="55CFC8C7"/>
    <w:rsid w:val="55D49F0A"/>
    <w:rsid w:val="55E270BA"/>
    <w:rsid w:val="56EDEEEE"/>
    <w:rsid w:val="573019ED"/>
    <w:rsid w:val="5795FC5C"/>
    <w:rsid w:val="579E2650"/>
    <w:rsid w:val="580A556D"/>
    <w:rsid w:val="58233C5B"/>
    <w:rsid w:val="58471182"/>
    <w:rsid w:val="588415AD"/>
    <w:rsid w:val="5891FD0E"/>
    <w:rsid w:val="58B1A442"/>
    <w:rsid w:val="590FB9A2"/>
    <w:rsid w:val="5946DE0E"/>
    <w:rsid w:val="5971AFDF"/>
    <w:rsid w:val="59ADEB7B"/>
    <w:rsid w:val="59B7B918"/>
    <w:rsid w:val="5A08CA89"/>
    <w:rsid w:val="5A448DA0"/>
    <w:rsid w:val="5AD4C555"/>
    <w:rsid w:val="5AD56372"/>
    <w:rsid w:val="5AE07AB4"/>
    <w:rsid w:val="5B107AA6"/>
    <w:rsid w:val="5B891895"/>
    <w:rsid w:val="5BB4BDEB"/>
    <w:rsid w:val="5BBDCC40"/>
    <w:rsid w:val="5C48827A"/>
    <w:rsid w:val="5CEF59DA"/>
    <w:rsid w:val="5CF04B61"/>
    <w:rsid w:val="5D504CAF"/>
    <w:rsid w:val="5D571E89"/>
    <w:rsid w:val="5D7E7533"/>
    <w:rsid w:val="5D97C157"/>
    <w:rsid w:val="5DB7E77C"/>
    <w:rsid w:val="5E09DD06"/>
    <w:rsid w:val="5E5C7650"/>
    <w:rsid w:val="5EA254A6"/>
    <w:rsid w:val="5EDFD876"/>
    <w:rsid w:val="5EFF553E"/>
    <w:rsid w:val="5FA5AD67"/>
    <w:rsid w:val="5FA8D495"/>
    <w:rsid w:val="5FB6E3C8"/>
    <w:rsid w:val="5FE36CC4"/>
    <w:rsid w:val="5FEDF276"/>
    <w:rsid w:val="5FFDC6E6"/>
    <w:rsid w:val="6026FA9C"/>
    <w:rsid w:val="6030B17D"/>
    <w:rsid w:val="60725B54"/>
    <w:rsid w:val="60B95256"/>
    <w:rsid w:val="60BD5F35"/>
    <w:rsid w:val="60DF3192"/>
    <w:rsid w:val="60E3DA49"/>
    <w:rsid w:val="610EC537"/>
    <w:rsid w:val="614134EB"/>
    <w:rsid w:val="6199277A"/>
    <w:rsid w:val="6223BDD2"/>
    <w:rsid w:val="6240A4A3"/>
    <w:rsid w:val="62812565"/>
    <w:rsid w:val="62B3FC83"/>
    <w:rsid w:val="63143208"/>
    <w:rsid w:val="638638CE"/>
    <w:rsid w:val="6388E665"/>
    <w:rsid w:val="63A998A8"/>
    <w:rsid w:val="63C0BD63"/>
    <w:rsid w:val="64523216"/>
    <w:rsid w:val="6484333E"/>
    <w:rsid w:val="6495D1B5"/>
    <w:rsid w:val="64B81D42"/>
    <w:rsid w:val="6555F520"/>
    <w:rsid w:val="655F3174"/>
    <w:rsid w:val="65BB0A12"/>
    <w:rsid w:val="66073EE2"/>
    <w:rsid w:val="6669472C"/>
    <w:rsid w:val="667E054A"/>
    <w:rsid w:val="66920FFE"/>
    <w:rsid w:val="6696A2B4"/>
    <w:rsid w:val="66B2659E"/>
    <w:rsid w:val="6729EBE4"/>
    <w:rsid w:val="6734F0AA"/>
    <w:rsid w:val="673616F3"/>
    <w:rsid w:val="674DA7E1"/>
    <w:rsid w:val="674EFE59"/>
    <w:rsid w:val="67C9DC05"/>
    <w:rsid w:val="698C49DC"/>
    <w:rsid w:val="698CCE60"/>
    <w:rsid w:val="69FC6DFB"/>
    <w:rsid w:val="6A2B9138"/>
    <w:rsid w:val="6A73EEF0"/>
    <w:rsid w:val="6AE3872E"/>
    <w:rsid w:val="6AEB873C"/>
    <w:rsid w:val="6B1C714F"/>
    <w:rsid w:val="6B1EB3A6"/>
    <w:rsid w:val="6B412EA5"/>
    <w:rsid w:val="6B59C847"/>
    <w:rsid w:val="6B71A2A3"/>
    <w:rsid w:val="6BEBBA66"/>
    <w:rsid w:val="6C4BAB6E"/>
    <w:rsid w:val="6C5D7036"/>
    <w:rsid w:val="6C7ECF34"/>
    <w:rsid w:val="6CDCF797"/>
    <w:rsid w:val="6D2FC8AB"/>
    <w:rsid w:val="6D3DB943"/>
    <w:rsid w:val="6D81DE8B"/>
    <w:rsid w:val="6DFEFC0A"/>
    <w:rsid w:val="6EB9AAF5"/>
    <w:rsid w:val="6F357B48"/>
    <w:rsid w:val="6F51A308"/>
    <w:rsid w:val="6F954D1F"/>
    <w:rsid w:val="6FAE2128"/>
    <w:rsid w:val="6FB36EB5"/>
    <w:rsid w:val="702CBA65"/>
    <w:rsid w:val="704C8157"/>
    <w:rsid w:val="70515CC5"/>
    <w:rsid w:val="705ABA71"/>
    <w:rsid w:val="70EAC28A"/>
    <w:rsid w:val="7117B8FC"/>
    <w:rsid w:val="712392E7"/>
    <w:rsid w:val="715A8D90"/>
    <w:rsid w:val="71810633"/>
    <w:rsid w:val="7197F869"/>
    <w:rsid w:val="719E5FC8"/>
    <w:rsid w:val="720A6E54"/>
    <w:rsid w:val="723D50DC"/>
    <w:rsid w:val="727F324E"/>
    <w:rsid w:val="72A7A0B5"/>
    <w:rsid w:val="72FE86A7"/>
    <w:rsid w:val="7351190B"/>
    <w:rsid w:val="735D2E2A"/>
    <w:rsid w:val="73A7A65F"/>
    <w:rsid w:val="73D32732"/>
    <w:rsid w:val="73F2499A"/>
    <w:rsid w:val="741522E8"/>
    <w:rsid w:val="7421DD6C"/>
    <w:rsid w:val="746842A0"/>
    <w:rsid w:val="753723DE"/>
    <w:rsid w:val="754A66CA"/>
    <w:rsid w:val="755402ED"/>
    <w:rsid w:val="75A5C7AC"/>
    <w:rsid w:val="7626177D"/>
    <w:rsid w:val="76C73789"/>
    <w:rsid w:val="7729EA5C"/>
    <w:rsid w:val="773BDADA"/>
    <w:rsid w:val="774056FF"/>
    <w:rsid w:val="775AA68D"/>
    <w:rsid w:val="7761304B"/>
    <w:rsid w:val="7819E9E6"/>
    <w:rsid w:val="782524F1"/>
    <w:rsid w:val="783A845F"/>
    <w:rsid w:val="7856B20D"/>
    <w:rsid w:val="786307EA"/>
    <w:rsid w:val="78A27893"/>
    <w:rsid w:val="78EE850B"/>
    <w:rsid w:val="79D654C0"/>
    <w:rsid w:val="79FD10DC"/>
    <w:rsid w:val="7A114515"/>
    <w:rsid w:val="7AD72EDF"/>
    <w:rsid w:val="7ADA7529"/>
    <w:rsid w:val="7BEE3041"/>
    <w:rsid w:val="7C8377AD"/>
    <w:rsid w:val="7C891962"/>
    <w:rsid w:val="7D998646"/>
    <w:rsid w:val="7D9A1017"/>
    <w:rsid w:val="7E2AD378"/>
    <w:rsid w:val="7E75FB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9BAB2"/>
  <w15:chartTrackingRefBased/>
  <w15:docId w15:val="{1E2DDC42-E35E-4B18-8705-CEB434AC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3D4"/>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rsid w:val="0027047C"/>
    <w:rPr>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4"/>
      </w:numPr>
      <w:ind w:left="340" w:hanging="340"/>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paragraph" w:styleId="ListParagraph">
    <w:name w:val="List Paragraph"/>
    <w:basedOn w:val="Normal"/>
    <w:uiPriority w:val="34"/>
    <w:qFormat/>
    <w:rsid w:val="00150F20"/>
    <w:pPr>
      <w:ind w:left="720"/>
      <w:contextualSpacing/>
    </w:pPr>
  </w:style>
  <w:style w:type="paragraph" w:styleId="FootnoteText">
    <w:name w:val="footnote text"/>
    <w:basedOn w:val="Normal"/>
    <w:link w:val="FootnoteTextChar"/>
    <w:uiPriority w:val="99"/>
    <w:semiHidden/>
    <w:unhideWhenUsed/>
    <w:rsid w:val="006E65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6530"/>
    <w:rPr>
      <w:sz w:val="20"/>
      <w:szCs w:val="20"/>
    </w:rPr>
  </w:style>
  <w:style w:type="character" w:styleId="FootnoteReference">
    <w:name w:val="footnote reference"/>
    <w:basedOn w:val="DefaultParagraphFont"/>
    <w:uiPriority w:val="99"/>
    <w:semiHidden/>
    <w:unhideWhenUsed/>
    <w:rsid w:val="006E6530"/>
    <w:rPr>
      <w:vertAlign w:val="superscript"/>
    </w:rPr>
  </w:style>
  <w:style w:type="paragraph" w:customStyle="1" w:styleId="paragraph">
    <w:name w:val="paragraph"/>
    <w:basedOn w:val="Normal"/>
    <w:rsid w:val="001B7F0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1B7F0C"/>
  </w:style>
  <w:style w:type="character" w:customStyle="1" w:styleId="eop">
    <w:name w:val="eop"/>
    <w:basedOn w:val="DefaultParagraphFont"/>
    <w:rsid w:val="001B7F0C"/>
  </w:style>
  <w:style w:type="paragraph" w:styleId="NoSpacing">
    <w:name w:val="No Spacing"/>
    <w:link w:val="NoSpacingChar"/>
    <w:uiPriority w:val="1"/>
    <w:qFormat/>
    <w:rsid w:val="00157DAB"/>
    <w:pPr>
      <w:spacing w:after="0" w:line="240" w:lineRule="auto"/>
    </w:pPr>
    <w:rPr>
      <w:rFonts w:eastAsiaTheme="minorEastAsia"/>
      <w:sz w:val="22"/>
      <w:szCs w:val="22"/>
      <w:lang w:val="en-US"/>
    </w:rPr>
  </w:style>
  <w:style w:type="character" w:customStyle="1" w:styleId="NoSpacingChar">
    <w:name w:val="No Spacing Char"/>
    <w:basedOn w:val="DefaultParagraphFont"/>
    <w:link w:val="NoSpacing"/>
    <w:uiPriority w:val="1"/>
    <w:rsid w:val="00157DAB"/>
    <w:rPr>
      <w:rFonts w:eastAsiaTheme="minorEastAsia"/>
      <w:sz w:val="22"/>
      <w:szCs w:val="22"/>
      <w:lang w:val="en-US"/>
    </w:rPr>
  </w:style>
  <w:style w:type="paragraph" w:customStyle="1" w:styleId="Default">
    <w:name w:val="Default"/>
    <w:rsid w:val="00EB34D7"/>
    <w:pPr>
      <w:autoSpaceDE w:val="0"/>
      <w:autoSpaceDN w:val="0"/>
      <w:adjustRightInd w:val="0"/>
      <w:spacing w:after="0" w:line="240" w:lineRule="auto"/>
    </w:pPr>
    <w:rPr>
      <w:rFonts w:ascii="Arial" w:hAnsi="Arial" w:cs="Arial"/>
      <w:color w:val="000000"/>
    </w:rPr>
  </w:style>
  <w:style w:type="character" w:styleId="FollowedHyperlink">
    <w:name w:val="FollowedHyperlink"/>
    <w:basedOn w:val="DefaultParagraphFont"/>
    <w:uiPriority w:val="99"/>
    <w:semiHidden/>
    <w:unhideWhenUsed/>
    <w:rsid w:val="00726A7F"/>
    <w:rPr>
      <w:color w:val="954F72" w:themeColor="followedHyperlink"/>
      <w:u w:val="single"/>
    </w:rPr>
  </w:style>
  <w:style w:type="character" w:styleId="CommentReference">
    <w:name w:val="annotation reference"/>
    <w:basedOn w:val="DefaultParagraphFont"/>
    <w:uiPriority w:val="99"/>
    <w:semiHidden/>
    <w:unhideWhenUsed/>
    <w:rsid w:val="009D693E"/>
    <w:rPr>
      <w:sz w:val="16"/>
      <w:szCs w:val="16"/>
    </w:rPr>
  </w:style>
  <w:style w:type="paragraph" w:styleId="CommentText">
    <w:name w:val="annotation text"/>
    <w:basedOn w:val="Normal"/>
    <w:link w:val="CommentTextChar"/>
    <w:uiPriority w:val="99"/>
    <w:semiHidden/>
    <w:unhideWhenUsed/>
    <w:rsid w:val="009D693E"/>
    <w:pPr>
      <w:spacing w:line="240" w:lineRule="auto"/>
    </w:pPr>
    <w:rPr>
      <w:sz w:val="20"/>
      <w:szCs w:val="20"/>
    </w:rPr>
  </w:style>
  <w:style w:type="character" w:customStyle="1" w:styleId="CommentTextChar">
    <w:name w:val="Comment Text Char"/>
    <w:basedOn w:val="DefaultParagraphFont"/>
    <w:link w:val="CommentText"/>
    <w:uiPriority w:val="99"/>
    <w:semiHidden/>
    <w:rsid w:val="009D693E"/>
    <w:rPr>
      <w:sz w:val="20"/>
      <w:szCs w:val="20"/>
    </w:rPr>
  </w:style>
  <w:style w:type="paragraph" w:styleId="CommentSubject">
    <w:name w:val="annotation subject"/>
    <w:basedOn w:val="CommentText"/>
    <w:next w:val="CommentText"/>
    <w:link w:val="CommentSubjectChar"/>
    <w:uiPriority w:val="99"/>
    <w:semiHidden/>
    <w:unhideWhenUsed/>
    <w:rsid w:val="009D693E"/>
    <w:rPr>
      <w:b/>
      <w:bCs/>
    </w:rPr>
  </w:style>
  <w:style w:type="character" w:customStyle="1" w:styleId="CommentSubjectChar">
    <w:name w:val="Comment Subject Char"/>
    <w:basedOn w:val="CommentTextChar"/>
    <w:link w:val="CommentSubject"/>
    <w:uiPriority w:val="99"/>
    <w:semiHidden/>
    <w:rsid w:val="009D693E"/>
    <w:rPr>
      <w:b/>
      <w:bCs/>
      <w:sz w:val="20"/>
      <w:szCs w:val="20"/>
    </w:rPr>
  </w:style>
  <w:style w:type="paragraph" w:styleId="Revision">
    <w:name w:val="Revision"/>
    <w:hidden/>
    <w:uiPriority w:val="99"/>
    <w:semiHidden/>
    <w:rsid w:val="004B46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4810">
      <w:bodyDiv w:val="1"/>
      <w:marLeft w:val="0"/>
      <w:marRight w:val="0"/>
      <w:marTop w:val="0"/>
      <w:marBottom w:val="0"/>
      <w:divBdr>
        <w:top w:val="none" w:sz="0" w:space="0" w:color="auto"/>
        <w:left w:val="none" w:sz="0" w:space="0" w:color="auto"/>
        <w:bottom w:val="none" w:sz="0" w:space="0" w:color="auto"/>
        <w:right w:val="none" w:sz="0" w:space="0" w:color="auto"/>
      </w:divBdr>
    </w:div>
    <w:div w:id="117453584">
      <w:bodyDiv w:val="1"/>
      <w:marLeft w:val="0"/>
      <w:marRight w:val="0"/>
      <w:marTop w:val="0"/>
      <w:marBottom w:val="0"/>
      <w:divBdr>
        <w:top w:val="none" w:sz="0" w:space="0" w:color="auto"/>
        <w:left w:val="none" w:sz="0" w:space="0" w:color="auto"/>
        <w:bottom w:val="none" w:sz="0" w:space="0" w:color="auto"/>
        <w:right w:val="none" w:sz="0" w:space="0" w:color="auto"/>
      </w:divBdr>
    </w:div>
    <w:div w:id="146827556">
      <w:bodyDiv w:val="1"/>
      <w:marLeft w:val="0"/>
      <w:marRight w:val="0"/>
      <w:marTop w:val="0"/>
      <w:marBottom w:val="0"/>
      <w:divBdr>
        <w:top w:val="none" w:sz="0" w:space="0" w:color="auto"/>
        <w:left w:val="none" w:sz="0" w:space="0" w:color="auto"/>
        <w:bottom w:val="none" w:sz="0" w:space="0" w:color="auto"/>
        <w:right w:val="none" w:sz="0" w:space="0" w:color="auto"/>
      </w:divBdr>
    </w:div>
    <w:div w:id="359160754">
      <w:bodyDiv w:val="1"/>
      <w:marLeft w:val="0"/>
      <w:marRight w:val="0"/>
      <w:marTop w:val="0"/>
      <w:marBottom w:val="0"/>
      <w:divBdr>
        <w:top w:val="none" w:sz="0" w:space="0" w:color="auto"/>
        <w:left w:val="none" w:sz="0" w:space="0" w:color="auto"/>
        <w:bottom w:val="none" w:sz="0" w:space="0" w:color="auto"/>
        <w:right w:val="none" w:sz="0" w:space="0" w:color="auto"/>
      </w:divBdr>
    </w:div>
    <w:div w:id="459760501">
      <w:bodyDiv w:val="1"/>
      <w:marLeft w:val="0"/>
      <w:marRight w:val="0"/>
      <w:marTop w:val="0"/>
      <w:marBottom w:val="0"/>
      <w:divBdr>
        <w:top w:val="none" w:sz="0" w:space="0" w:color="auto"/>
        <w:left w:val="none" w:sz="0" w:space="0" w:color="auto"/>
        <w:bottom w:val="none" w:sz="0" w:space="0" w:color="auto"/>
        <w:right w:val="none" w:sz="0" w:space="0" w:color="auto"/>
      </w:divBdr>
      <w:divsChild>
        <w:div w:id="1373116291">
          <w:marLeft w:val="0"/>
          <w:marRight w:val="0"/>
          <w:marTop w:val="0"/>
          <w:marBottom w:val="0"/>
          <w:divBdr>
            <w:top w:val="none" w:sz="0" w:space="0" w:color="auto"/>
            <w:left w:val="none" w:sz="0" w:space="0" w:color="auto"/>
            <w:bottom w:val="none" w:sz="0" w:space="0" w:color="auto"/>
            <w:right w:val="none" w:sz="0" w:space="0" w:color="auto"/>
          </w:divBdr>
        </w:div>
        <w:div w:id="2006084983">
          <w:marLeft w:val="0"/>
          <w:marRight w:val="0"/>
          <w:marTop w:val="0"/>
          <w:marBottom w:val="0"/>
          <w:divBdr>
            <w:top w:val="none" w:sz="0" w:space="0" w:color="auto"/>
            <w:left w:val="none" w:sz="0" w:space="0" w:color="auto"/>
            <w:bottom w:val="none" w:sz="0" w:space="0" w:color="auto"/>
            <w:right w:val="none" w:sz="0" w:space="0" w:color="auto"/>
          </w:divBdr>
        </w:div>
      </w:divsChild>
    </w:div>
    <w:div w:id="466555969">
      <w:bodyDiv w:val="1"/>
      <w:marLeft w:val="0"/>
      <w:marRight w:val="0"/>
      <w:marTop w:val="0"/>
      <w:marBottom w:val="0"/>
      <w:divBdr>
        <w:top w:val="none" w:sz="0" w:space="0" w:color="auto"/>
        <w:left w:val="none" w:sz="0" w:space="0" w:color="auto"/>
        <w:bottom w:val="none" w:sz="0" w:space="0" w:color="auto"/>
        <w:right w:val="none" w:sz="0" w:space="0" w:color="auto"/>
      </w:divBdr>
    </w:div>
    <w:div w:id="584654154">
      <w:bodyDiv w:val="1"/>
      <w:marLeft w:val="0"/>
      <w:marRight w:val="0"/>
      <w:marTop w:val="0"/>
      <w:marBottom w:val="0"/>
      <w:divBdr>
        <w:top w:val="none" w:sz="0" w:space="0" w:color="auto"/>
        <w:left w:val="none" w:sz="0" w:space="0" w:color="auto"/>
        <w:bottom w:val="none" w:sz="0" w:space="0" w:color="auto"/>
        <w:right w:val="none" w:sz="0" w:space="0" w:color="auto"/>
      </w:divBdr>
    </w:div>
    <w:div w:id="599485207">
      <w:bodyDiv w:val="1"/>
      <w:marLeft w:val="0"/>
      <w:marRight w:val="0"/>
      <w:marTop w:val="0"/>
      <w:marBottom w:val="0"/>
      <w:divBdr>
        <w:top w:val="none" w:sz="0" w:space="0" w:color="auto"/>
        <w:left w:val="none" w:sz="0" w:space="0" w:color="auto"/>
        <w:bottom w:val="none" w:sz="0" w:space="0" w:color="auto"/>
        <w:right w:val="none" w:sz="0" w:space="0" w:color="auto"/>
      </w:divBdr>
    </w:div>
    <w:div w:id="617567677">
      <w:bodyDiv w:val="1"/>
      <w:marLeft w:val="0"/>
      <w:marRight w:val="0"/>
      <w:marTop w:val="0"/>
      <w:marBottom w:val="0"/>
      <w:divBdr>
        <w:top w:val="none" w:sz="0" w:space="0" w:color="auto"/>
        <w:left w:val="none" w:sz="0" w:space="0" w:color="auto"/>
        <w:bottom w:val="none" w:sz="0" w:space="0" w:color="auto"/>
        <w:right w:val="none" w:sz="0" w:space="0" w:color="auto"/>
      </w:divBdr>
      <w:divsChild>
        <w:div w:id="937101674">
          <w:marLeft w:val="0"/>
          <w:marRight w:val="0"/>
          <w:marTop w:val="0"/>
          <w:marBottom w:val="0"/>
          <w:divBdr>
            <w:top w:val="none" w:sz="0" w:space="0" w:color="auto"/>
            <w:left w:val="none" w:sz="0" w:space="0" w:color="auto"/>
            <w:bottom w:val="none" w:sz="0" w:space="0" w:color="auto"/>
            <w:right w:val="none" w:sz="0" w:space="0" w:color="auto"/>
          </w:divBdr>
          <w:divsChild>
            <w:div w:id="358089168">
              <w:marLeft w:val="0"/>
              <w:marRight w:val="0"/>
              <w:marTop w:val="0"/>
              <w:marBottom w:val="0"/>
              <w:divBdr>
                <w:top w:val="none" w:sz="0" w:space="0" w:color="auto"/>
                <w:left w:val="none" w:sz="0" w:space="0" w:color="auto"/>
                <w:bottom w:val="none" w:sz="0" w:space="0" w:color="auto"/>
                <w:right w:val="none" w:sz="0" w:space="0" w:color="auto"/>
              </w:divBdr>
            </w:div>
            <w:div w:id="479004924">
              <w:marLeft w:val="0"/>
              <w:marRight w:val="0"/>
              <w:marTop w:val="0"/>
              <w:marBottom w:val="0"/>
              <w:divBdr>
                <w:top w:val="none" w:sz="0" w:space="0" w:color="auto"/>
                <w:left w:val="none" w:sz="0" w:space="0" w:color="auto"/>
                <w:bottom w:val="none" w:sz="0" w:space="0" w:color="auto"/>
                <w:right w:val="none" w:sz="0" w:space="0" w:color="auto"/>
              </w:divBdr>
            </w:div>
            <w:div w:id="1665939050">
              <w:marLeft w:val="0"/>
              <w:marRight w:val="0"/>
              <w:marTop w:val="0"/>
              <w:marBottom w:val="0"/>
              <w:divBdr>
                <w:top w:val="none" w:sz="0" w:space="0" w:color="auto"/>
                <w:left w:val="none" w:sz="0" w:space="0" w:color="auto"/>
                <w:bottom w:val="none" w:sz="0" w:space="0" w:color="auto"/>
                <w:right w:val="none" w:sz="0" w:space="0" w:color="auto"/>
              </w:divBdr>
            </w:div>
          </w:divsChild>
        </w:div>
        <w:div w:id="1797719059">
          <w:marLeft w:val="0"/>
          <w:marRight w:val="0"/>
          <w:marTop w:val="0"/>
          <w:marBottom w:val="0"/>
          <w:divBdr>
            <w:top w:val="none" w:sz="0" w:space="0" w:color="auto"/>
            <w:left w:val="none" w:sz="0" w:space="0" w:color="auto"/>
            <w:bottom w:val="none" w:sz="0" w:space="0" w:color="auto"/>
            <w:right w:val="none" w:sz="0" w:space="0" w:color="auto"/>
          </w:divBdr>
        </w:div>
        <w:div w:id="1969508569">
          <w:marLeft w:val="0"/>
          <w:marRight w:val="0"/>
          <w:marTop w:val="0"/>
          <w:marBottom w:val="0"/>
          <w:divBdr>
            <w:top w:val="none" w:sz="0" w:space="0" w:color="auto"/>
            <w:left w:val="none" w:sz="0" w:space="0" w:color="auto"/>
            <w:bottom w:val="none" w:sz="0" w:space="0" w:color="auto"/>
            <w:right w:val="none" w:sz="0" w:space="0" w:color="auto"/>
          </w:divBdr>
          <w:divsChild>
            <w:div w:id="10734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28793">
      <w:bodyDiv w:val="1"/>
      <w:marLeft w:val="0"/>
      <w:marRight w:val="0"/>
      <w:marTop w:val="0"/>
      <w:marBottom w:val="0"/>
      <w:divBdr>
        <w:top w:val="none" w:sz="0" w:space="0" w:color="auto"/>
        <w:left w:val="none" w:sz="0" w:space="0" w:color="auto"/>
        <w:bottom w:val="none" w:sz="0" w:space="0" w:color="auto"/>
        <w:right w:val="none" w:sz="0" w:space="0" w:color="auto"/>
      </w:divBdr>
    </w:div>
    <w:div w:id="711268191">
      <w:bodyDiv w:val="1"/>
      <w:marLeft w:val="0"/>
      <w:marRight w:val="0"/>
      <w:marTop w:val="0"/>
      <w:marBottom w:val="0"/>
      <w:divBdr>
        <w:top w:val="none" w:sz="0" w:space="0" w:color="auto"/>
        <w:left w:val="none" w:sz="0" w:space="0" w:color="auto"/>
        <w:bottom w:val="none" w:sz="0" w:space="0" w:color="auto"/>
        <w:right w:val="none" w:sz="0" w:space="0" w:color="auto"/>
      </w:divBdr>
      <w:divsChild>
        <w:div w:id="671875123">
          <w:marLeft w:val="0"/>
          <w:marRight w:val="0"/>
          <w:marTop w:val="0"/>
          <w:marBottom w:val="0"/>
          <w:divBdr>
            <w:top w:val="none" w:sz="0" w:space="0" w:color="auto"/>
            <w:left w:val="none" w:sz="0" w:space="0" w:color="auto"/>
            <w:bottom w:val="none" w:sz="0" w:space="0" w:color="auto"/>
            <w:right w:val="none" w:sz="0" w:space="0" w:color="auto"/>
          </w:divBdr>
          <w:divsChild>
            <w:div w:id="1138180988">
              <w:marLeft w:val="0"/>
              <w:marRight w:val="0"/>
              <w:marTop w:val="0"/>
              <w:marBottom w:val="0"/>
              <w:divBdr>
                <w:top w:val="none" w:sz="0" w:space="0" w:color="auto"/>
                <w:left w:val="none" w:sz="0" w:space="0" w:color="auto"/>
                <w:bottom w:val="none" w:sz="0" w:space="0" w:color="auto"/>
                <w:right w:val="none" w:sz="0" w:space="0" w:color="auto"/>
              </w:divBdr>
            </w:div>
            <w:div w:id="1295334604">
              <w:marLeft w:val="0"/>
              <w:marRight w:val="0"/>
              <w:marTop w:val="0"/>
              <w:marBottom w:val="0"/>
              <w:divBdr>
                <w:top w:val="none" w:sz="0" w:space="0" w:color="auto"/>
                <w:left w:val="none" w:sz="0" w:space="0" w:color="auto"/>
                <w:bottom w:val="none" w:sz="0" w:space="0" w:color="auto"/>
                <w:right w:val="none" w:sz="0" w:space="0" w:color="auto"/>
              </w:divBdr>
            </w:div>
            <w:div w:id="1386103855">
              <w:marLeft w:val="0"/>
              <w:marRight w:val="0"/>
              <w:marTop w:val="0"/>
              <w:marBottom w:val="0"/>
              <w:divBdr>
                <w:top w:val="none" w:sz="0" w:space="0" w:color="auto"/>
                <w:left w:val="none" w:sz="0" w:space="0" w:color="auto"/>
                <w:bottom w:val="none" w:sz="0" w:space="0" w:color="auto"/>
                <w:right w:val="none" w:sz="0" w:space="0" w:color="auto"/>
              </w:divBdr>
            </w:div>
            <w:div w:id="1860729381">
              <w:marLeft w:val="0"/>
              <w:marRight w:val="0"/>
              <w:marTop w:val="0"/>
              <w:marBottom w:val="0"/>
              <w:divBdr>
                <w:top w:val="none" w:sz="0" w:space="0" w:color="auto"/>
                <w:left w:val="none" w:sz="0" w:space="0" w:color="auto"/>
                <w:bottom w:val="none" w:sz="0" w:space="0" w:color="auto"/>
                <w:right w:val="none" w:sz="0" w:space="0" w:color="auto"/>
              </w:divBdr>
            </w:div>
            <w:div w:id="2146507232">
              <w:marLeft w:val="0"/>
              <w:marRight w:val="0"/>
              <w:marTop w:val="0"/>
              <w:marBottom w:val="0"/>
              <w:divBdr>
                <w:top w:val="none" w:sz="0" w:space="0" w:color="auto"/>
                <w:left w:val="none" w:sz="0" w:space="0" w:color="auto"/>
                <w:bottom w:val="none" w:sz="0" w:space="0" w:color="auto"/>
                <w:right w:val="none" w:sz="0" w:space="0" w:color="auto"/>
              </w:divBdr>
            </w:div>
          </w:divsChild>
        </w:div>
        <w:div w:id="809060693">
          <w:marLeft w:val="0"/>
          <w:marRight w:val="0"/>
          <w:marTop w:val="0"/>
          <w:marBottom w:val="0"/>
          <w:divBdr>
            <w:top w:val="none" w:sz="0" w:space="0" w:color="auto"/>
            <w:left w:val="none" w:sz="0" w:space="0" w:color="auto"/>
            <w:bottom w:val="none" w:sz="0" w:space="0" w:color="auto"/>
            <w:right w:val="none" w:sz="0" w:space="0" w:color="auto"/>
          </w:divBdr>
        </w:div>
        <w:div w:id="963652515">
          <w:marLeft w:val="0"/>
          <w:marRight w:val="0"/>
          <w:marTop w:val="0"/>
          <w:marBottom w:val="0"/>
          <w:divBdr>
            <w:top w:val="none" w:sz="0" w:space="0" w:color="auto"/>
            <w:left w:val="none" w:sz="0" w:space="0" w:color="auto"/>
            <w:bottom w:val="none" w:sz="0" w:space="0" w:color="auto"/>
            <w:right w:val="none" w:sz="0" w:space="0" w:color="auto"/>
          </w:divBdr>
          <w:divsChild>
            <w:div w:id="239675160">
              <w:marLeft w:val="0"/>
              <w:marRight w:val="0"/>
              <w:marTop w:val="0"/>
              <w:marBottom w:val="0"/>
              <w:divBdr>
                <w:top w:val="none" w:sz="0" w:space="0" w:color="auto"/>
                <w:left w:val="none" w:sz="0" w:space="0" w:color="auto"/>
                <w:bottom w:val="none" w:sz="0" w:space="0" w:color="auto"/>
                <w:right w:val="none" w:sz="0" w:space="0" w:color="auto"/>
              </w:divBdr>
            </w:div>
            <w:div w:id="743796532">
              <w:marLeft w:val="0"/>
              <w:marRight w:val="0"/>
              <w:marTop w:val="0"/>
              <w:marBottom w:val="0"/>
              <w:divBdr>
                <w:top w:val="none" w:sz="0" w:space="0" w:color="auto"/>
                <w:left w:val="none" w:sz="0" w:space="0" w:color="auto"/>
                <w:bottom w:val="none" w:sz="0" w:space="0" w:color="auto"/>
                <w:right w:val="none" w:sz="0" w:space="0" w:color="auto"/>
              </w:divBdr>
            </w:div>
            <w:div w:id="873153556">
              <w:marLeft w:val="0"/>
              <w:marRight w:val="0"/>
              <w:marTop w:val="0"/>
              <w:marBottom w:val="0"/>
              <w:divBdr>
                <w:top w:val="none" w:sz="0" w:space="0" w:color="auto"/>
                <w:left w:val="none" w:sz="0" w:space="0" w:color="auto"/>
                <w:bottom w:val="none" w:sz="0" w:space="0" w:color="auto"/>
                <w:right w:val="none" w:sz="0" w:space="0" w:color="auto"/>
              </w:divBdr>
            </w:div>
            <w:div w:id="1066227628">
              <w:marLeft w:val="0"/>
              <w:marRight w:val="0"/>
              <w:marTop w:val="0"/>
              <w:marBottom w:val="0"/>
              <w:divBdr>
                <w:top w:val="none" w:sz="0" w:space="0" w:color="auto"/>
                <w:left w:val="none" w:sz="0" w:space="0" w:color="auto"/>
                <w:bottom w:val="none" w:sz="0" w:space="0" w:color="auto"/>
                <w:right w:val="none" w:sz="0" w:space="0" w:color="auto"/>
              </w:divBdr>
            </w:div>
            <w:div w:id="1150174721">
              <w:marLeft w:val="0"/>
              <w:marRight w:val="0"/>
              <w:marTop w:val="0"/>
              <w:marBottom w:val="0"/>
              <w:divBdr>
                <w:top w:val="none" w:sz="0" w:space="0" w:color="auto"/>
                <w:left w:val="none" w:sz="0" w:space="0" w:color="auto"/>
                <w:bottom w:val="none" w:sz="0" w:space="0" w:color="auto"/>
                <w:right w:val="none" w:sz="0" w:space="0" w:color="auto"/>
              </w:divBdr>
            </w:div>
          </w:divsChild>
        </w:div>
        <w:div w:id="1008210753">
          <w:marLeft w:val="0"/>
          <w:marRight w:val="0"/>
          <w:marTop w:val="0"/>
          <w:marBottom w:val="0"/>
          <w:divBdr>
            <w:top w:val="none" w:sz="0" w:space="0" w:color="auto"/>
            <w:left w:val="none" w:sz="0" w:space="0" w:color="auto"/>
            <w:bottom w:val="none" w:sz="0" w:space="0" w:color="auto"/>
            <w:right w:val="none" w:sz="0" w:space="0" w:color="auto"/>
          </w:divBdr>
          <w:divsChild>
            <w:div w:id="445854498">
              <w:marLeft w:val="0"/>
              <w:marRight w:val="0"/>
              <w:marTop w:val="0"/>
              <w:marBottom w:val="0"/>
              <w:divBdr>
                <w:top w:val="none" w:sz="0" w:space="0" w:color="auto"/>
                <w:left w:val="none" w:sz="0" w:space="0" w:color="auto"/>
                <w:bottom w:val="none" w:sz="0" w:space="0" w:color="auto"/>
                <w:right w:val="none" w:sz="0" w:space="0" w:color="auto"/>
              </w:divBdr>
            </w:div>
            <w:div w:id="749470825">
              <w:marLeft w:val="0"/>
              <w:marRight w:val="0"/>
              <w:marTop w:val="0"/>
              <w:marBottom w:val="0"/>
              <w:divBdr>
                <w:top w:val="none" w:sz="0" w:space="0" w:color="auto"/>
                <w:left w:val="none" w:sz="0" w:space="0" w:color="auto"/>
                <w:bottom w:val="none" w:sz="0" w:space="0" w:color="auto"/>
                <w:right w:val="none" w:sz="0" w:space="0" w:color="auto"/>
              </w:divBdr>
            </w:div>
            <w:div w:id="894976525">
              <w:marLeft w:val="0"/>
              <w:marRight w:val="0"/>
              <w:marTop w:val="0"/>
              <w:marBottom w:val="0"/>
              <w:divBdr>
                <w:top w:val="none" w:sz="0" w:space="0" w:color="auto"/>
                <w:left w:val="none" w:sz="0" w:space="0" w:color="auto"/>
                <w:bottom w:val="none" w:sz="0" w:space="0" w:color="auto"/>
                <w:right w:val="none" w:sz="0" w:space="0" w:color="auto"/>
              </w:divBdr>
            </w:div>
            <w:div w:id="1074089360">
              <w:marLeft w:val="0"/>
              <w:marRight w:val="0"/>
              <w:marTop w:val="0"/>
              <w:marBottom w:val="0"/>
              <w:divBdr>
                <w:top w:val="none" w:sz="0" w:space="0" w:color="auto"/>
                <w:left w:val="none" w:sz="0" w:space="0" w:color="auto"/>
                <w:bottom w:val="none" w:sz="0" w:space="0" w:color="auto"/>
                <w:right w:val="none" w:sz="0" w:space="0" w:color="auto"/>
              </w:divBdr>
            </w:div>
            <w:div w:id="1588494149">
              <w:marLeft w:val="0"/>
              <w:marRight w:val="0"/>
              <w:marTop w:val="0"/>
              <w:marBottom w:val="0"/>
              <w:divBdr>
                <w:top w:val="none" w:sz="0" w:space="0" w:color="auto"/>
                <w:left w:val="none" w:sz="0" w:space="0" w:color="auto"/>
                <w:bottom w:val="none" w:sz="0" w:space="0" w:color="auto"/>
                <w:right w:val="none" w:sz="0" w:space="0" w:color="auto"/>
              </w:divBdr>
            </w:div>
          </w:divsChild>
        </w:div>
        <w:div w:id="1119643067">
          <w:marLeft w:val="0"/>
          <w:marRight w:val="0"/>
          <w:marTop w:val="0"/>
          <w:marBottom w:val="0"/>
          <w:divBdr>
            <w:top w:val="none" w:sz="0" w:space="0" w:color="auto"/>
            <w:left w:val="none" w:sz="0" w:space="0" w:color="auto"/>
            <w:bottom w:val="none" w:sz="0" w:space="0" w:color="auto"/>
            <w:right w:val="none" w:sz="0" w:space="0" w:color="auto"/>
          </w:divBdr>
          <w:divsChild>
            <w:div w:id="244652266">
              <w:marLeft w:val="0"/>
              <w:marRight w:val="0"/>
              <w:marTop w:val="0"/>
              <w:marBottom w:val="0"/>
              <w:divBdr>
                <w:top w:val="none" w:sz="0" w:space="0" w:color="auto"/>
                <w:left w:val="none" w:sz="0" w:space="0" w:color="auto"/>
                <w:bottom w:val="none" w:sz="0" w:space="0" w:color="auto"/>
                <w:right w:val="none" w:sz="0" w:space="0" w:color="auto"/>
              </w:divBdr>
            </w:div>
            <w:div w:id="1068461022">
              <w:marLeft w:val="0"/>
              <w:marRight w:val="0"/>
              <w:marTop w:val="0"/>
              <w:marBottom w:val="0"/>
              <w:divBdr>
                <w:top w:val="none" w:sz="0" w:space="0" w:color="auto"/>
                <w:left w:val="none" w:sz="0" w:space="0" w:color="auto"/>
                <w:bottom w:val="none" w:sz="0" w:space="0" w:color="auto"/>
                <w:right w:val="none" w:sz="0" w:space="0" w:color="auto"/>
              </w:divBdr>
            </w:div>
            <w:div w:id="1137911205">
              <w:marLeft w:val="0"/>
              <w:marRight w:val="0"/>
              <w:marTop w:val="0"/>
              <w:marBottom w:val="0"/>
              <w:divBdr>
                <w:top w:val="none" w:sz="0" w:space="0" w:color="auto"/>
                <w:left w:val="none" w:sz="0" w:space="0" w:color="auto"/>
                <w:bottom w:val="none" w:sz="0" w:space="0" w:color="auto"/>
                <w:right w:val="none" w:sz="0" w:space="0" w:color="auto"/>
              </w:divBdr>
            </w:div>
            <w:div w:id="1566645863">
              <w:marLeft w:val="0"/>
              <w:marRight w:val="0"/>
              <w:marTop w:val="0"/>
              <w:marBottom w:val="0"/>
              <w:divBdr>
                <w:top w:val="none" w:sz="0" w:space="0" w:color="auto"/>
                <w:left w:val="none" w:sz="0" w:space="0" w:color="auto"/>
                <w:bottom w:val="none" w:sz="0" w:space="0" w:color="auto"/>
                <w:right w:val="none" w:sz="0" w:space="0" w:color="auto"/>
              </w:divBdr>
            </w:div>
            <w:div w:id="2009941726">
              <w:marLeft w:val="0"/>
              <w:marRight w:val="0"/>
              <w:marTop w:val="0"/>
              <w:marBottom w:val="0"/>
              <w:divBdr>
                <w:top w:val="none" w:sz="0" w:space="0" w:color="auto"/>
                <w:left w:val="none" w:sz="0" w:space="0" w:color="auto"/>
                <w:bottom w:val="none" w:sz="0" w:space="0" w:color="auto"/>
                <w:right w:val="none" w:sz="0" w:space="0" w:color="auto"/>
              </w:divBdr>
            </w:div>
          </w:divsChild>
        </w:div>
        <w:div w:id="1280797964">
          <w:marLeft w:val="0"/>
          <w:marRight w:val="0"/>
          <w:marTop w:val="0"/>
          <w:marBottom w:val="0"/>
          <w:divBdr>
            <w:top w:val="none" w:sz="0" w:space="0" w:color="auto"/>
            <w:left w:val="none" w:sz="0" w:space="0" w:color="auto"/>
            <w:bottom w:val="none" w:sz="0" w:space="0" w:color="auto"/>
            <w:right w:val="none" w:sz="0" w:space="0" w:color="auto"/>
          </w:divBdr>
        </w:div>
        <w:div w:id="1372609477">
          <w:marLeft w:val="0"/>
          <w:marRight w:val="0"/>
          <w:marTop w:val="0"/>
          <w:marBottom w:val="0"/>
          <w:divBdr>
            <w:top w:val="none" w:sz="0" w:space="0" w:color="auto"/>
            <w:left w:val="none" w:sz="0" w:space="0" w:color="auto"/>
            <w:bottom w:val="none" w:sz="0" w:space="0" w:color="auto"/>
            <w:right w:val="none" w:sz="0" w:space="0" w:color="auto"/>
          </w:divBdr>
        </w:div>
      </w:divsChild>
    </w:div>
    <w:div w:id="759133049">
      <w:bodyDiv w:val="1"/>
      <w:marLeft w:val="0"/>
      <w:marRight w:val="0"/>
      <w:marTop w:val="0"/>
      <w:marBottom w:val="0"/>
      <w:divBdr>
        <w:top w:val="none" w:sz="0" w:space="0" w:color="auto"/>
        <w:left w:val="none" w:sz="0" w:space="0" w:color="auto"/>
        <w:bottom w:val="none" w:sz="0" w:space="0" w:color="auto"/>
        <w:right w:val="none" w:sz="0" w:space="0" w:color="auto"/>
      </w:divBdr>
    </w:div>
    <w:div w:id="927426911">
      <w:bodyDiv w:val="1"/>
      <w:marLeft w:val="0"/>
      <w:marRight w:val="0"/>
      <w:marTop w:val="0"/>
      <w:marBottom w:val="0"/>
      <w:divBdr>
        <w:top w:val="none" w:sz="0" w:space="0" w:color="auto"/>
        <w:left w:val="none" w:sz="0" w:space="0" w:color="auto"/>
        <w:bottom w:val="none" w:sz="0" w:space="0" w:color="auto"/>
        <w:right w:val="none" w:sz="0" w:space="0" w:color="auto"/>
      </w:divBdr>
    </w:div>
    <w:div w:id="956179579">
      <w:bodyDiv w:val="1"/>
      <w:marLeft w:val="0"/>
      <w:marRight w:val="0"/>
      <w:marTop w:val="0"/>
      <w:marBottom w:val="0"/>
      <w:divBdr>
        <w:top w:val="none" w:sz="0" w:space="0" w:color="auto"/>
        <w:left w:val="none" w:sz="0" w:space="0" w:color="auto"/>
        <w:bottom w:val="none" w:sz="0" w:space="0" w:color="auto"/>
        <w:right w:val="none" w:sz="0" w:space="0" w:color="auto"/>
      </w:divBdr>
      <w:divsChild>
        <w:div w:id="2821493">
          <w:marLeft w:val="0"/>
          <w:marRight w:val="0"/>
          <w:marTop w:val="0"/>
          <w:marBottom w:val="0"/>
          <w:divBdr>
            <w:top w:val="none" w:sz="0" w:space="0" w:color="auto"/>
            <w:left w:val="none" w:sz="0" w:space="0" w:color="auto"/>
            <w:bottom w:val="none" w:sz="0" w:space="0" w:color="auto"/>
            <w:right w:val="none" w:sz="0" w:space="0" w:color="auto"/>
          </w:divBdr>
        </w:div>
        <w:div w:id="32702608">
          <w:marLeft w:val="0"/>
          <w:marRight w:val="0"/>
          <w:marTop w:val="0"/>
          <w:marBottom w:val="0"/>
          <w:divBdr>
            <w:top w:val="none" w:sz="0" w:space="0" w:color="auto"/>
            <w:left w:val="none" w:sz="0" w:space="0" w:color="auto"/>
            <w:bottom w:val="none" w:sz="0" w:space="0" w:color="auto"/>
            <w:right w:val="none" w:sz="0" w:space="0" w:color="auto"/>
          </w:divBdr>
        </w:div>
        <w:div w:id="65155725">
          <w:marLeft w:val="0"/>
          <w:marRight w:val="0"/>
          <w:marTop w:val="0"/>
          <w:marBottom w:val="0"/>
          <w:divBdr>
            <w:top w:val="none" w:sz="0" w:space="0" w:color="auto"/>
            <w:left w:val="none" w:sz="0" w:space="0" w:color="auto"/>
            <w:bottom w:val="none" w:sz="0" w:space="0" w:color="auto"/>
            <w:right w:val="none" w:sz="0" w:space="0" w:color="auto"/>
          </w:divBdr>
        </w:div>
        <w:div w:id="105737952">
          <w:marLeft w:val="0"/>
          <w:marRight w:val="0"/>
          <w:marTop w:val="0"/>
          <w:marBottom w:val="0"/>
          <w:divBdr>
            <w:top w:val="none" w:sz="0" w:space="0" w:color="auto"/>
            <w:left w:val="none" w:sz="0" w:space="0" w:color="auto"/>
            <w:bottom w:val="none" w:sz="0" w:space="0" w:color="auto"/>
            <w:right w:val="none" w:sz="0" w:space="0" w:color="auto"/>
          </w:divBdr>
        </w:div>
        <w:div w:id="223030231">
          <w:marLeft w:val="0"/>
          <w:marRight w:val="0"/>
          <w:marTop w:val="0"/>
          <w:marBottom w:val="0"/>
          <w:divBdr>
            <w:top w:val="none" w:sz="0" w:space="0" w:color="auto"/>
            <w:left w:val="none" w:sz="0" w:space="0" w:color="auto"/>
            <w:bottom w:val="none" w:sz="0" w:space="0" w:color="auto"/>
            <w:right w:val="none" w:sz="0" w:space="0" w:color="auto"/>
          </w:divBdr>
        </w:div>
        <w:div w:id="588541882">
          <w:marLeft w:val="0"/>
          <w:marRight w:val="0"/>
          <w:marTop w:val="0"/>
          <w:marBottom w:val="0"/>
          <w:divBdr>
            <w:top w:val="none" w:sz="0" w:space="0" w:color="auto"/>
            <w:left w:val="none" w:sz="0" w:space="0" w:color="auto"/>
            <w:bottom w:val="none" w:sz="0" w:space="0" w:color="auto"/>
            <w:right w:val="none" w:sz="0" w:space="0" w:color="auto"/>
          </w:divBdr>
        </w:div>
        <w:div w:id="608777013">
          <w:marLeft w:val="0"/>
          <w:marRight w:val="0"/>
          <w:marTop w:val="0"/>
          <w:marBottom w:val="0"/>
          <w:divBdr>
            <w:top w:val="none" w:sz="0" w:space="0" w:color="auto"/>
            <w:left w:val="none" w:sz="0" w:space="0" w:color="auto"/>
            <w:bottom w:val="none" w:sz="0" w:space="0" w:color="auto"/>
            <w:right w:val="none" w:sz="0" w:space="0" w:color="auto"/>
          </w:divBdr>
        </w:div>
        <w:div w:id="716779826">
          <w:marLeft w:val="0"/>
          <w:marRight w:val="0"/>
          <w:marTop w:val="0"/>
          <w:marBottom w:val="0"/>
          <w:divBdr>
            <w:top w:val="none" w:sz="0" w:space="0" w:color="auto"/>
            <w:left w:val="none" w:sz="0" w:space="0" w:color="auto"/>
            <w:bottom w:val="none" w:sz="0" w:space="0" w:color="auto"/>
            <w:right w:val="none" w:sz="0" w:space="0" w:color="auto"/>
          </w:divBdr>
        </w:div>
        <w:div w:id="882592908">
          <w:marLeft w:val="0"/>
          <w:marRight w:val="0"/>
          <w:marTop w:val="0"/>
          <w:marBottom w:val="0"/>
          <w:divBdr>
            <w:top w:val="none" w:sz="0" w:space="0" w:color="auto"/>
            <w:left w:val="none" w:sz="0" w:space="0" w:color="auto"/>
            <w:bottom w:val="none" w:sz="0" w:space="0" w:color="auto"/>
            <w:right w:val="none" w:sz="0" w:space="0" w:color="auto"/>
          </w:divBdr>
        </w:div>
        <w:div w:id="954870825">
          <w:marLeft w:val="0"/>
          <w:marRight w:val="0"/>
          <w:marTop w:val="0"/>
          <w:marBottom w:val="0"/>
          <w:divBdr>
            <w:top w:val="none" w:sz="0" w:space="0" w:color="auto"/>
            <w:left w:val="none" w:sz="0" w:space="0" w:color="auto"/>
            <w:bottom w:val="none" w:sz="0" w:space="0" w:color="auto"/>
            <w:right w:val="none" w:sz="0" w:space="0" w:color="auto"/>
          </w:divBdr>
        </w:div>
        <w:div w:id="1217207394">
          <w:marLeft w:val="0"/>
          <w:marRight w:val="0"/>
          <w:marTop w:val="0"/>
          <w:marBottom w:val="0"/>
          <w:divBdr>
            <w:top w:val="none" w:sz="0" w:space="0" w:color="auto"/>
            <w:left w:val="none" w:sz="0" w:space="0" w:color="auto"/>
            <w:bottom w:val="none" w:sz="0" w:space="0" w:color="auto"/>
            <w:right w:val="none" w:sz="0" w:space="0" w:color="auto"/>
          </w:divBdr>
        </w:div>
        <w:div w:id="1249076694">
          <w:marLeft w:val="0"/>
          <w:marRight w:val="0"/>
          <w:marTop w:val="0"/>
          <w:marBottom w:val="0"/>
          <w:divBdr>
            <w:top w:val="none" w:sz="0" w:space="0" w:color="auto"/>
            <w:left w:val="none" w:sz="0" w:space="0" w:color="auto"/>
            <w:bottom w:val="none" w:sz="0" w:space="0" w:color="auto"/>
            <w:right w:val="none" w:sz="0" w:space="0" w:color="auto"/>
          </w:divBdr>
        </w:div>
        <w:div w:id="1563980983">
          <w:marLeft w:val="0"/>
          <w:marRight w:val="0"/>
          <w:marTop w:val="0"/>
          <w:marBottom w:val="0"/>
          <w:divBdr>
            <w:top w:val="none" w:sz="0" w:space="0" w:color="auto"/>
            <w:left w:val="none" w:sz="0" w:space="0" w:color="auto"/>
            <w:bottom w:val="none" w:sz="0" w:space="0" w:color="auto"/>
            <w:right w:val="none" w:sz="0" w:space="0" w:color="auto"/>
          </w:divBdr>
        </w:div>
        <w:div w:id="1605527653">
          <w:marLeft w:val="0"/>
          <w:marRight w:val="0"/>
          <w:marTop w:val="0"/>
          <w:marBottom w:val="0"/>
          <w:divBdr>
            <w:top w:val="none" w:sz="0" w:space="0" w:color="auto"/>
            <w:left w:val="none" w:sz="0" w:space="0" w:color="auto"/>
            <w:bottom w:val="none" w:sz="0" w:space="0" w:color="auto"/>
            <w:right w:val="none" w:sz="0" w:space="0" w:color="auto"/>
          </w:divBdr>
        </w:div>
        <w:div w:id="1924605264">
          <w:marLeft w:val="0"/>
          <w:marRight w:val="0"/>
          <w:marTop w:val="0"/>
          <w:marBottom w:val="0"/>
          <w:divBdr>
            <w:top w:val="none" w:sz="0" w:space="0" w:color="auto"/>
            <w:left w:val="none" w:sz="0" w:space="0" w:color="auto"/>
            <w:bottom w:val="none" w:sz="0" w:space="0" w:color="auto"/>
            <w:right w:val="none" w:sz="0" w:space="0" w:color="auto"/>
          </w:divBdr>
        </w:div>
        <w:div w:id="1969121060">
          <w:marLeft w:val="0"/>
          <w:marRight w:val="0"/>
          <w:marTop w:val="0"/>
          <w:marBottom w:val="0"/>
          <w:divBdr>
            <w:top w:val="none" w:sz="0" w:space="0" w:color="auto"/>
            <w:left w:val="none" w:sz="0" w:space="0" w:color="auto"/>
            <w:bottom w:val="none" w:sz="0" w:space="0" w:color="auto"/>
            <w:right w:val="none" w:sz="0" w:space="0" w:color="auto"/>
          </w:divBdr>
        </w:div>
        <w:div w:id="2033994959">
          <w:marLeft w:val="0"/>
          <w:marRight w:val="0"/>
          <w:marTop w:val="0"/>
          <w:marBottom w:val="0"/>
          <w:divBdr>
            <w:top w:val="none" w:sz="0" w:space="0" w:color="auto"/>
            <w:left w:val="none" w:sz="0" w:space="0" w:color="auto"/>
            <w:bottom w:val="none" w:sz="0" w:space="0" w:color="auto"/>
            <w:right w:val="none" w:sz="0" w:space="0" w:color="auto"/>
          </w:divBdr>
        </w:div>
      </w:divsChild>
    </w:div>
    <w:div w:id="1139301928">
      <w:bodyDiv w:val="1"/>
      <w:marLeft w:val="0"/>
      <w:marRight w:val="0"/>
      <w:marTop w:val="0"/>
      <w:marBottom w:val="0"/>
      <w:divBdr>
        <w:top w:val="none" w:sz="0" w:space="0" w:color="auto"/>
        <w:left w:val="none" w:sz="0" w:space="0" w:color="auto"/>
        <w:bottom w:val="none" w:sz="0" w:space="0" w:color="auto"/>
        <w:right w:val="none" w:sz="0" w:space="0" w:color="auto"/>
      </w:divBdr>
    </w:div>
    <w:div w:id="1149861603">
      <w:bodyDiv w:val="1"/>
      <w:marLeft w:val="0"/>
      <w:marRight w:val="0"/>
      <w:marTop w:val="0"/>
      <w:marBottom w:val="0"/>
      <w:divBdr>
        <w:top w:val="none" w:sz="0" w:space="0" w:color="auto"/>
        <w:left w:val="none" w:sz="0" w:space="0" w:color="auto"/>
        <w:bottom w:val="none" w:sz="0" w:space="0" w:color="auto"/>
        <w:right w:val="none" w:sz="0" w:space="0" w:color="auto"/>
      </w:divBdr>
      <w:divsChild>
        <w:div w:id="20325785">
          <w:marLeft w:val="0"/>
          <w:marRight w:val="0"/>
          <w:marTop w:val="0"/>
          <w:marBottom w:val="0"/>
          <w:divBdr>
            <w:top w:val="none" w:sz="0" w:space="0" w:color="auto"/>
            <w:left w:val="none" w:sz="0" w:space="0" w:color="auto"/>
            <w:bottom w:val="none" w:sz="0" w:space="0" w:color="auto"/>
            <w:right w:val="none" w:sz="0" w:space="0" w:color="auto"/>
          </w:divBdr>
        </w:div>
        <w:div w:id="224417213">
          <w:marLeft w:val="0"/>
          <w:marRight w:val="0"/>
          <w:marTop w:val="0"/>
          <w:marBottom w:val="0"/>
          <w:divBdr>
            <w:top w:val="none" w:sz="0" w:space="0" w:color="auto"/>
            <w:left w:val="none" w:sz="0" w:space="0" w:color="auto"/>
            <w:bottom w:val="none" w:sz="0" w:space="0" w:color="auto"/>
            <w:right w:val="none" w:sz="0" w:space="0" w:color="auto"/>
          </w:divBdr>
        </w:div>
        <w:div w:id="570309240">
          <w:marLeft w:val="0"/>
          <w:marRight w:val="0"/>
          <w:marTop w:val="0"/>
          <w:marBottom w:val="0"/>
          <w:divBdr>
            <w:top w:val="none" w:sz="0" w:space="0" w:color="auto"/>
            <w:left w:val="none" w:sz="0" w:space="0" w:color="auto"/>
            <w:bottom w:val="none" w:sz="0" w:space="0" w:color="auto"/>
            <w:right w:val="none" w:sz="0" w:space="0" w:color="auto"/>
          </w:divBdr>
        </w:div>
        <w:div w:id="801851033">
          <w:marLeft w:val="0"/>
          <w:marRight w:val="0"/>
          <w:marTop w:val="0"/>
          <w:marBottom w:val="0"/>
          <w:divBdr>
            <w:top w:val="none" w:sz="0" w:space="0" w:color="auto"/>
            <w:left w:val="none" w:sz="0" w:space="0" w:color="auto"/>
            <w:bottom w:val="none" w:sz="0" w:space="0" w:color="auto"/>
            <w:right w:val="none" w:sz="0" w:space="0" w:color="auto"/>
          </w:divBdr>
        </w:div>
        <w:div w:id="1803110305">
          <w:marLeft w:val="0"/>
          <w:marRight w:val="0"/>
          <w:marTop w:val="0"/>
          <w:marBottom w:val="0"/>
          <w:divBdr>
            <w:top w:val="none" w:sz="0" w:space="0" w:color="auto"/>
            <w:left w:val="none" w:sz="0" w:space="0" w:color="auto"/>
            <w:bottom w:val="none" w:sz="0" w:space="0" w:color="auto"/>
            <w:right w:val="none" w:sz="0" w:space="0" w:color="auto"/>
          </w:divBdr>
        </w:div>
      </w:divsChild>
    </w:div>
    <w:div w:id="1196119944">
      <w:bodyDiv w:val="1"/>
      <w:marLeft w:val="0"/>
      <w:marRight w:val="0"/>
      <w:marTop w:val="0"/>
      <w:marBottom w:val="0"/>
      <w:divBdr>
        <w:top w:val="none" w:sz="0" w:space="0" w:color="auto"/>
        <w:left w:val="none" w:sz="0" w:space="0" w:color="auto"/>
        <w:bottom w:val="none" w:sz="0" w:space="0" w:color="auto"/>
        <w:right w:val="none" w:sz="0" w:space="0" w:color="auto"/>
      </w:divBdr>
    </w:div>
    <w:div w:id="1206991284">
      <w:bodyDiv w:val="1"/>
      <w:marLeft w:val="0"/>
      <w:marRight w:val="0"/>
      <w:marTop w:val="0"/>
      <w:marBottom w:val="0"/>
      <w:divBdr>
        <w:top w:val="none" w:sz="0" w:space="0" w:color="auto"/>
        <w:left w:val="none" w:sz="0" w:space="0" w:color="auto"/>
        <w:bottom w:val="none" w:sz="0" w:space="0" w:color="auto"/>
        <w:right w:val="none" w:sz="0" w:space="0" w:color="auto"/>
      </w:divBdr>
      <w:divsChild>
        <w:div w:id="347216891">
          <w:marLeft w:val="0"/>
          <w:marRight w:val="0"/>
          <w:marTop w:val="0"/>
          <w:marBottom w:val="0"/>
          <w:divBdr>
            <w:top w:val="none" w:sz="0" w:space="0" w:color="auto"/>
            <w:left w:val="none" w:sz="0" w:space="0" w:color="auto"/>
            <w:bottom w:val="none" w:sz="0" w:space="0" w:color="auto"/>
            <w:right w:val="none" w:sz="0" w:space="0" w:color="auto"/>
          </w:divBdr>
        </w:div>
        <w:div w:id="1717000924">
          <w:marLeft w:val="0"/>
          <w:marRight w:val="0"/>
          <w:marTop w:val="0"/>
          <w:marBottom w:val="0"/>
          <w:divBdr>
            <w:top w:val="none" w:sz="0" w:space="0" w:color="auto"/>
            <w:left w:val="none" w:sz="0" w:space="0" w:color="auto"/>
            <w:bottom w:val="none" w:sz="0" w:space="0" w:color="auto"/>
            <w:right w:val="none" w:sz="0" w:space="0" w:color="auto"/>
          </w:divBdr>
        </w:div>
      </w:divsChild>
    </w:div>
    <w:div w:id="1327392103">
      <w:bodyDiv w:val="1"/>
      <w:marLeft w:val="0"/>
      <w:marRight w:val="0"/>
      <w:marTop w:val="0"/>
      <w:marBottom w:val="0"/>
      <w:divBdr>
        <w:top w:val="none" w:sz="0" w:space="0" w:color="auto"/>
        <w:left w:val="none" w:sz="0" w:space="0" w:color="auto"/>
        <w:bottom w:val="none" w:sz="0" w:space="0" w:color="auto"/>
        <w:right w:val="none" w:sz="0" w:space="0" w:color="auto"/>
      </w:divBdr>
    </w:div>
    <w:div w:id="1389913232">
      <w:bodyDiv w:val="1"/>
      <w:marLeft w:val="0"/>
      <w:marRight w:val="0"/>
      <w:marTop w:val="0"/>
      <w:marBottom w:val="0"/>
      <w:divBdr>
        <w:top w:val="none" w:sz="0" w:space="0" w:color="auto"/>
        <w:left w:val="none" w:sz="0" w:space="0" w:color="auto"/>
        <w:bottom w:val="none" w:sz="0" w:space="0" w:color="auto"/>
        <w:right w:val="none" w:sz="0" w:space="0" w:color="auto"/>
      </w:divBdr>
    </w:div>
    <w:div w:id="1396315035">
      <w:bodyDiv w:val="1"/>
      <w:marLeft w:val="0"/>
      <w:marRight w:val="0"/>
      <w:marTop w:val="0"/>
      <w:marBottom w:val="0"/>
      <w:divBdr>
        <w:top w:val="none" w:sz="0" w:space="0" w:color="auto"/>
        <w:left w:val="none" w:sz="0" w:space="0" w:color="auto"/>
        <w:bottom w:val="none" w:sz="0" w:space="0" w:color="auto"/>
        <w:right w:val="none" w:sz="0" w:space="0" w:color="auto"/>
      </w:divBdr>
    </w:div>
    <w:div w:id="1413157707">
      <w:bodyDiv w:val="1"/>
      <w:marLeft w:val="0"/>
      <w:marRight w:val="0"/>
      <w:marTop w:val="0"/>
      <w:marBottom w:val="0"/>
      <w:divBdr>
        <w:top w:val="none" w:sz="0" w:space="0" w:color="auto"/>
        <w:left w:val="none" w:sz="0" w:space="0" w:color="auto"/>
        <w:bottom w:val="none" w:sz="0" w:space="0" w:color="auto"/>
        <w:right w:val="none" w:sz="0" w:space="0" w:color="auto"/>
      </w:divBdr>
      <w:divsChild>
        <w:div w:id="494035201">
          <w:marLeft w:val="0"/>
          <w:marRight w:val="0"/>
          <w:marTop w:val="0"/>
          <w:marBottom w:val="0"/>
          <w:divBdr>
            <w:top w:val="none" w:sz="0" w:space="0" w:color="auto"/>
            <w:left w:val="none" w:sz="0" w:space="0" w:color="auto"/>
            <w:bottom w:val="none" w:sz="0" w:space="0" w:color="auto"/>
            <w:right w:val="none" w:sz="0" w:space="0" w:color="auto"/>
          </w:divBdr>
        </w:div>
        <w:div w:id="1266960888">
          <w:marLeft w:val="0"/>
          <w:marRight w:val="0"/>
          <w:marTop w:val="0"/>
          <w:marBottom w:val="0"/>
          <w:divBdr>
            <w:top w:val="none" w:sz="0" w:space="0" w:color="auto"/>
            <w:left w:val="none" w:sz="0" w:space="0" w:color="auto"/>
            <w:bottom w:val="none" w:sz="0" w:space="0" w:color="auto"/>
            <w:right w:val="none" w:sz="0" w:space="0" w:color="auto"/>
          </w:divBdr>
        </w:div>
      </w:divsChild>
    </w:div>
    <w:div w:id="1466776679">
      <w:bodyDiv w:val="1"/>
      <w:marLeft w:val="0"/>
      <w:marRight w:val="0"/>
      <w:marTop w:val="0"/>
      <w:marBottom w:val="0"/>
      <w:divBdr>
        <w:top w:val="none" w:sz="0" w:space="0" w:color="auto"/>
        <w:left w:val="none" w:sz="0" w:space="0" w:color="auto"/>
        <w:bottom w:val="none" w:sz="0" w:space="0" w:color="auto"/>
        <w:right w:val="none" w:sz="0" w:space="0" w:color="auto"/>
      </w:divBdr>
      <w:divsChild>
        <w:div w:id="1160854277">
          <w:marLeft w:val="0"/>
          <w:marRight w:val="0"/>
          <w:marTop w:val="0"/>
          <w:marBottom w:val="0"/>
          <w:divBdr>
            <w:top w:val="none" w:sz="0" w:space="0" w:color="auto"/>
            <w:left w:val="none" w:sz="0" w:space="0" w:color="auto"/>
            <w:bottom w:val="none" w:sz="0" w:space="0" w:color="auto"/>
            <w:right w:val="none" w:sz="0" w:space="0" w:color="auto"/>
          </w:divBdr>
          <w:divsChild>
            <w:div w:id="880677254">
              <w:marLeft w:val="0"/>
              <w:marRight w:val="0"/>
              <w:marTop w:val="0"/>
              <w:marBottom w:val="0"/>
              <w:divBdr>
                <w:top w:val="none" w:sz="0" w:space="0" w:color="auto"/>
                <w:left w:val="none" w:sz="0" w:space="0" w:color="auto"/>
                <w:bottom w:val="none" w:sz="0" w:space="0" w:color="auto"/>
                <w:right w:val="none" w:sz="0" w:space="0" w:color="auto"/>
              </w:divBdr>
            </w:div>
            <w:div w:id="908079375">
              <w:marLeft w:val="0"/>
              <w:marRight w:val="0"/>
              <w:marTop w:val="0"/>
              <w:marBottom w:val="0"/>
              <w:divBdr>
                <w:top w:val="none" w:sz="0" w:space="0" w:color="auto"/>
                <w:left w:val="none" w:sz="0" w:space="0" w:color="auto"/>
                <w:bottom w:val="none" w:sz="0" w:space="0" w:color="auto"/>
                <w:right w:val="none" w:sz="0" w:space="0" w:color="auto"/>
              </w:divBdr>
            </w:div>
          </w:divsChild>
        </w:div>
        <w:div w:id="2071610211">
          <w:marLeft w:val="0"/>
          <w:marRight w:val="0"/>
          <w:marTop w:val="0"/>
          <w:marBottom w:val="0"/>
          <w:divBdr>
            <w:top w:val="none" w:sz="0" w:space="0" w:color="auto"/>
            <w:left w:val="none" w:sz="0" w:space="0" w:color="auto"/>
            <w:bottom w:val="none" w:sz="0" w:space="0" w:color="auto"/>
            <w:right w:val="none" w:sz="0" w:space="0" w:color="auto"/>
          </w:divBdr>
          <w:divsChild>
            <w:div w:id="638606747">
              <w:marLeft w:val="0"/>
              <w:marRight w:val="0"/>
              <w:marTop w:val="0"/>
              <w:marBottom w:val="0"/>
              <w:divBdr>
                <w:top w:val="none" w:sz="0" w:space="0" w:color="auto"/>
                <w:left w:val="none" w:sz="0" w:space="0" w:color="auto"/>
                <w:bottom w:val="none" w:sz="0" w:space="0" w:color="auto"/>
                <w:right w:val="none" w:sz="0" w:space="0" w:color="auto"/>
              </w:divBdr>
            </w:div>
            <w:div w:id="668484207">
              <w:marLeft w:val="0"/>
              <w:marRight w:val="0"/>
              <w:marTop w:val="0"/>
              <w:marBottom w:val="0"/>
              <w:divBdr>
                <w:top w:val="none" w:sz="0" w:space="0" w:color="auto"/>
                <w:left w:val="none" w:sz="0" w:space="0" w:color="auto"/>
                <w:bottom w:val="none" w:sz="0" w:space="0" w:color="auto"/>
                <w:right w:val="none" w:sz="0" w:space="0" w:color="auto"/>
              </w:divBdr>
            </w:div>
            <w:div w:id="720131991">
              <w:marLeft w:val="0"/>
              <w:marRight w:val="0"/>
              <w:marTop w:val="0"/>
              <w:marBottom w:val="0"/>
              <w:divBdr>
                <w:top w:val="none" w:sz="0" w:space="0" w:color="auto"/>
                <w:left w:val="none" w:sz="0" w:space="0" w:color="auto"/>
                <w:bottom w:val="none" w:sz="0" w:space="0" w:color="auto"/>
                <w:right w:val="none" w:sz="0" w:space="0" w:color="auto"/>
              </w:divBdr>
            </w:div>
            <w:div w:id="12949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82800">
      <w:bodyDiv w:val="1"/>
      <w:marLeft w:val="0"/>
      <w:marRight w:val="0"/>
      <w:marTop w:val="0"/>
      <w:marBottom w:val="0"/>
      <w:divBdr>
        <w:top w:val="none" w:sz="0" w:space="0" w:color="auto"/>
        <w:left w:val="none" w:sz="0" w:space="0" w:color="auto"/>
        <w:bottom w:val="none" w:sz="0" w:space="0" w:color="auto"/>
        <w:right w:val="none" w:sz="0" w:space="0" w:color="auto"/>
      </w:divBdr>
    </w:div>
    <w:div w:id="1513648189">
      <w:bodyDiv w:val="1"/>
      <w:marLeft w:val="0"/>
      <w:marRight w:val="0"/>
      <w:marTop w:val="0"/>
      <w:marBottom w:val="0"/>
      <w:divBdr>
        <w:top w:val="none" w:sz="0" w:space="0" w:color="auto"/>
        <w:left w:val="none" w:sz="0" w:space="0" w:color="auto"/>
        <w:bottom w:val="none" w:sz="0" w:space="0" w:color="auto"/>
        <w:right w:val="none" w:sz="0" w:space="0" w:color="auto"/>
      </w:divBdr>
      <w:divsChild>
        <w:div w:id="224493532">
          <w:marLeft w:val="0"/>
          <w:marRight w:val="0"/>
          <w:marTop w:val="0"/>
          <w:marBottom w:val="0"/>
          <w:divBdr>
            <w:top w:val="none" w:sz="0" w:space="0" w:color="auto"/>
            <w:left w:val="none" w:sz="0" w:space="0" w:color="auto"/>
            <w:bottom w:val="none" w:sz="0" w:space="0" w:color="auto"/>
            <w:right w:val="none" w:sz="0" w:space="0" w:color="auto"/>
          </w:divBdr>
        </w:div>
        <w:div w:id="928580342">
          <w:marLeft w:val="0"/>
          <w:marRight w:val="0"/>
          <w:marTop w:val="0"/>
          <w:marBottom w:val="0"/>
          <w:divBdr>
            <w:top w:val="none" w:sz="0" w:space="0" w:color="auto"/>
            <w:left w:val="none" w:sz="0" w:space="0" w:color="auto"/>
            <w:bottom w:val="none" w:sz="0" w:space="0" w:color="auto"/>
            <w:right w:val="none" w:sz="0" w:space="0" w:color="auto"/>
          </w:divBdr>
        </w:div>
        <w:div w:id="1273245657">
          <w:marLeft w:val="0"/>
          <w:marRight w:val="0"/>
          <w:marTop w:val="0"/>
          <w:marBottom w:val="0"/>
          <w:divBdr>
            <w:top w:val="none" w:sz="0" w:space="0" w:color="auto"/>
            <w:left w:val="none" w:sz="0" w:space="0" w:color="auto"/>
            <w:bottom w:val="none" w:sz="0" w:space="0" w:color="auto"/>
            <w:right w:val="none" w:sz="0" w:space="0" w:color="auto"/>
          </w:divBdr>
        </w:div>
      </w:divsChild>
    </w:div>
    <w:div w:id="1579093613">
      <w:bodyDiv w:val="1"/>
      <w:marLeft w:val="0"/>
      <w:marRight w:val="0"/>
      <w:marTop w:val="0"/>
      <w:marBottom w:val="0"/>
      <w:divBdr>
        <w:top w:val="none" w:sz="0" w:space="0" w:color="auto"/>
        <w:left w:val="none" w:sz="0" w:space="0" w:color="auto"/>
        <w:bottom w:val="none" w:sz="0" w:space="0" w:color="auto"/>
        <w:right w:val="none" w:sz="0" w:space="0" w:color="auto"/>
      </w:divBdr>
      <w:divsChild>
        <w:div w:id="18940099">
          <w:marLeft w:val="0"/>
          <w:marRight w:val="0"/>
          <w:marTop w:val="0"/>
          <w:marBottom w:val="0"/>
          <w:divBdr>
            <w:top w:val="none" w:sz="0" w:space="0" w:color="auto"/>
            <w:left w:val="none" w:sz="0" w:space="0" w:color="auto"/>
            <w:bottom w:val="none" w:sz="0" w:space="0" w:color="auto"/>
            <w:right w:val="none" w:sz="0" w:space="0" w:color="auto"/>
          </w:divBdr>
        </w:div>
        <w:div w:id="71122007">
          <w:marLeft w:val="0"/>
          <w:marRight w:val="0"/>
          <w:marTop w:val="0"/>
          <w:marBottom w:val="0"/>
          <w:divBdr>
            <w:top w:val="none" w:sz="0" w:space="0" w:color="auto"/>
            <w:left w:val="none" w:sz="0" w:space="0" w:color="auto"/>
            <w:bottom w:val="none" w:sz="0" w:space="0" w:color="auto"/>
            <w:right w:val="none" w:sz="0" w:space="0" w:color="auto"/>
          </w:divBdr>
        </w:div>
        <w:div w:id="165289246">
          <w:marLeft w:val="0"/>
          <w:marRight w:val="0"/>
          <w:marTop w:val="0"/>
          <w:marBottom w:val="0"/>
          <w:divBdr>
            <w:top w:val="none" w:sz="0" w:space="0" w:color="auto"/>
            <w:left w:val="none" w:sz="0" w:space="0" w:color="auto"/>
            <w:bottom w:val="none" w:sz="0" w:space="0" w:color="auto"/>
            <w:right w:val="none" w:sz="0" w:space="0" w:color="auto"/>
          </w:divBdr>
        </w:div>
        <w:div w:id="230388104">
          <w:marLeft w:val="0"/>
          <w:marRight w:val="0"/>
          <w:marTop w:val="0"/>
          <w:marBottom w:val="0"/>
          <w:divBdr>
            <w:top w:val="none" w:sz="0" w:space="0" w:color="auto"/>
            <w:left w:val="none" w:sz="0" w:space="0" w:color="auto"/>
            <w:bottom w:val="none" w:sz="0" w:space="0" w:color="auto"/>
            <w:right w:val="none" w:sz="0" w:space="0" w:color="auto"/>
          </w:divBdr>
        </w:div>
        <w:div w:id="482352786">
          <w:marLeft w:val="0"/>
          <w:marRight w:val="0"/>
          <w:marTop w:val="0"/>
          <w:marBottom w:val="0"/>
          <w:divBdr>
            <w:top w:val="none" w:sz="0" w:space="0" w:color="auto"/>
            <w:left w:val="none" w:sz="0" w:space="0" w:color="auto"/>
            <w:bottom w:val="none" w:sz="0" w:space="0" w:color="auto"/>
            <w:right w:val="none" w:sz="0" w:space="0" w:color="auto"/>
          </w:divBdr>
        </w:div>
        <w:div w:id="573780314">
          <w:marLeft w:val="0"/>
          <w:marRight w:val="0"/>
          <w:marTop w:val="0"/>
          <w:marBottom w:val="0"/>
          <w:divBdr>
            <w:top w:val="none" w:sz="0" w:space="0" w:color="auto"/>
            <w:left w:val="none" w:sz="0" w:space="0" w:color="auto"/>
            <w:bottom w:val="none" w:sz="0" w:space="0" w:color="auto"/>
            <w:right w:val="none" w:sz="0" w:space="0" w:color="auto"/>
          </w:divBdr>
        </w:div>
        <w:div w:id="682823871">
          <w:marLeft w:val="0"/>
          <w:marRight w:val="0"/>
          <w:marTop w:val="0"/>
          <w:marBottom w:val="0"/>
          <w:divBdr>
            <w:top w:val="none" w:sz="0" w:space="0" w:color="auto"/>
            <w:left w:val="none" w:sz="0" w:space="0" w:color="auto"/>
            <w:bottom w:val="none" w:sz="0" w:space="0" w:color="auto"/>
            <w:right w:val="none" w:sz="0" w:space="0" w:color="auto"/>
          </w:divBdr>
        </w:div>
        <w:div w:id="717320708">
          <w:marLeft w:val="0"/>
          <w:marRight w:val="0"/>
          <w:marTop w:val="0"/>
          <w:marBottom w:val="0"/>
          <w:divBdr>
            <w:top w:val="none" w:sz="0" w:space="0" w:color="auto"/>
            <w:left w:val="none" w:sz="0" w:space="0" w:color="auto"/>
            <w:bottom w:val="none" w:sz="0" w:space="0" w:color="auto"/>
            <w:right w:val="none" w:sz="0" w:space="0" w:color="auto"/>
          </w:divBdr>
        </w:div>
        <w:div w:id="936137136">
          <w:marLeft w:val="0"/>
          <w:marRight w:val="0"/>
          <w:marTop w:val="0"/>
          <w:marBottom w:val="0"/>
          <w:divBdr>
            <w:top w:val="none" w:sz="0" w:space="0" w:color="auto"/>
            <w:left w:val="none" w:sz="0" w:space="0" w:color="auto"/>
            <w:bottom w:val="none" w:sz="0" w:space="0" w:color="auto"/>
            <w:right w:val="none" w:sz="0" w:space="0" w:color="auto"/>
          </w:divBdr>
        </w:div>
        <w:div w:id="978151400">
          <w:marLeft w:val="0"/>
          <w:marRight w:val="0"/>
          <w:marTop w:val="0"/>
          <w:marBottom w:val="0"/>
          <w:divBdr>
            <w:top w:val="none" w:sz="0" w:space="0" w:color="auto"/>
            <w:left w:val="none" w:sz="0" w:space="0" w:color="auto"/>
            <w:bottom w:val="none" w:sz="0" w:space="0" w:color="auto"/>
            <w:right w:val="none" w:sz="0" w:space="0" w:color="auto"/>
          </w:divBdr>
        </w:div>
        <w:div w:id="1378235331">
          <w:marLeft w:val="0"/>
          <w:marRight w:val="0"/>
          <w:marTop w:val="0"/>
          <w:marBottom w:val="0"/>
          <w:divBdr>
            <w:top w:val="none" w:sz="0" w:space="0" w:color="auto"/>
            <w:left w:val="none" w:sz="0" w:space="0" w:color="auto"/>
            <w:bottom w:val="none" w:sz="0" w:space="0" w:color="auto"/>
            <w:right w:val="none" w:sz="0" w:space="0" w:color="auto"/>
          </w:divBdr>
        </w:div>
        <w:div w:id="1383678217">
          <w:marLeft w:val="0"/>
          <w:marRight w:val="0"/>
          <w:marTop w:val="0"/>
          <w:marBottom w:val="0"/>
          <w:divBdr>
            <w:top w:val="none" w:sz="0" w:space="0" w:color="auto"/>
            <w:left w:val="none" w:sz="0" w:space="0" w:color="auto"/>
            <w:bottom w:val="none" w:sz="0" w:space="0" w:color="auto"/>
            <w:right w:val="none" w:sz="0" w:space="0" w:color="auto"/>
          </w:divBdr>
        </w:div>
        <w:div w:id="1442260471">
          <w:marLeft w:val="0"/>
          <w:marRight w:val="0"/>
          <w:marTop w:val="0"/>
          <w:marBottom w:val="0"/>
          <w:divBdr>
            <w:top w:val="none" w:sz="0" w:space="0" w:color="auto"/>
            <w:left w:val="none" w:sz="0" w:space="0" w:color="auto"/>
            <w:bottom w:val="none" w:sz="0" w:space="0" w:color="auto"/>
            <w:right w:val="none" w:sz="0" w:space="0" w:color="auto"/>
          </w:divBdr>
        </w:div>
        <w:div w:id="1506045406">
          <w:marLeft w:val="0"/>
          <w:marRight w:val="0"/>
          <w:marTop w:val="0"/>
          <w:marBottom w:val="0"/>
          <w:divBdr>
            <w:top w:val="none" w:sz="0" w:space="0" w:color="auto"/>
            <w:left w:val="none" w:sz="0" w:space="0" w:color="auto"/>
            <w:bottom w:val="none" w:sz="0" w:space="0" w:color="auto"/>
            <w:right w:val="none" w:sz="0" w:space="0" w:color="auto"/>
          </w:divBdr>
        </w:div>
        <w:div w:id="1801875150">
          <w:marLeft w:val="0"/>
          <w:marRight w:val="0"/>
          <w:marTop w:val="0"/>
          <w:marBottom w:val="0"/>
          <w:divBdr>
            <w:top w:val="none" w:sz="0" w:space="0" w:color="auto"/>
            <w:left w:val="none" w:sz="0" w:space="0" w:color="auto"/>
            <w:bottom w:val="none" w:sz="0" w:space="0" w:color="auto"/>
            <w:right w:val="none" w:sz="0" w:space="0" w:color="auto"/>
          </w:divBdr>
        </w:div>
        <w:div w:id="1819418649">
          <w:marLeft w:val="0"/>
          <w:marRight w:val="0"/>
          <w:marTop w:val="0"/>
          <w:marBottom w:val="0"/>
          <w:divBdr>
            <w:top w:val="none" w:sz="0" w:space="0" w:color="auto"/>
            <w:left w:val="none" w:sz="0" w:space="0" w:color="auto"/>
            <w:bottom w:val="none" w:sz="0" w:space="0" w:color="auto"/>
            <w:right w:val="none" w:sz="0" w:space="0" w:color="auto"/>
          </w:divBdr>
        </w:div>
        <w:div w:id="1968967324">
          <w:marLeft w:val="0"/>
          <w:marRight w:val="0"/>
          <w:marTop w:val="0"/>
          <w:marBottom w:val="0"/>
          <w:divBdr>
            <w:top w:val="none" w:sz="0" w:space="0" w:color="auto"/>
            <w:left w:val="none" w:sz="0" w:space="0" w:color="auto"/>
            <w:bottom w:val="none" w:sz="0" w:space="0" w:color="auto"/>
            <w:right w:val="none" w:sz="0" w:space="0" w:color="auto"/>
          </w:divBdr>
        </w:div>
        <w:div w:id="2005861421">
          <w:marLeft w:val="0"/>
          <w:marRight w:val="0"/>
          <w:marTop w:val="0"/>
          <w:marBottom w:val="0"/>
          <w:divBdr>
            <w:top w:val="none" w:sz="0" w:space="0" w:color="auto"/>
            <w:left w:val="none" w:sz="0" w:space="0" w:color="auto"/>
            <w:bottom w:val="none" w:sz="0" w:space="0" w:color="auto"/>
            <w:right w:val="none" w:sz="0" w:space="0" w:color="auto"/>
          </w:divBdr>
        </w:div>
        <w:div w:id="2055040651">
          <w:marLeft w:val="0"/>
          <w:marRight w:val="0"/>
          <w:marTop w:val="0"/>
          <w:marBottom w:val="0"/>
          <w:divBdr>
            <w:top w:val="none" w:sz="0" w:space="0" w:color="auto"/>
            <w:left w:val="none" w:sz="0" w:space="0" w:color="auto"/>
            <w:bottom w:val="none" w:sz="0" w:space="0" w:color="auto"/>
            <w:right w:val="none" w:sz="0" w:space="0" w:color="auto"/>
          </w:divBdr>
        </w:div>
        <w:div w:id="2065444584">
          <w:marLeft w:val="0"/>
          <w:marRight w:val="0"/>
          <w:marTop w:val="0"/>
          <w:marBottom w:val="0"/>
          <w:divBdr>
            <w:top w:val="none" w:sz="0" w:space="0" w:color="auto"/>
            <w:left w:val="none" w:sz="0" w:space="0" w:color="auto"/>
            <w:bottom w:val="none" w:sz="0" w:space="0" w:color="auto"/>
            <w:right w:val="none" w:sz="0" w:space="0" w:color="auto"/>
          </w:divBdr>
        </w:div>
      </w:divsChild>
    </w:div>
    <w:div w:id="1720784504">
      <w:bodyDiv w:val="1"/>
      <w:marLeft w:val="0"/>
      <w:marRight w:val="0"/>
      <w:marTop w:val="0"/>
      <w:marBottom w:val="0"/>
      <w:divBdr>
        <w:top w:val="none" w:sz="0" w:space="0" w:color="auto"/>
        <w:left w:val="none" w:sz="0" w:space="0" w:color="auto"/>
        <w:bottom w:val="none" w:sz="0" w:space="0" w:color="auto"/>
        <w:right w:val="none" w:sz="0" w:space="0" w:color="auto"/>
      </w:divBdr>
    </w:div>
    <w:div w:id="1948611181">
      <w:bodyDiv w:val="1"/>
      <w:marLeft w:val="0"/>
      <w:marRight w:val="0"/>
      <w:marTop w:val="0"/>
      <w:marBottom w:val="0"/>
      <w:divBdr>
        <w:top w:val="none" w:sz="0" w:space="0" w:color="auto"/>
        <w:left w:val="none" w:sz="0" w:space="0" w:color="auto"/>
        <w:bottom w:val="none" w:sz="0" w:space="0" w:color="auto"/>
        <w:right w:val="none" w:sz="0" w:space="0" w:color="auto"/>
      </w:divBdr>
    </w:div>
    <w:div w:id="2010717974">
      <w:bodyDiv w:val="1"/>
      <w:marLeft w:val="0"/>
      <w:marRight w:val="0"/>
      <w:marTop w:val="0"/>
      <w:marBottom w:val="0"/>
      <w:divBdr>
        <w:top w:val="none" w:sz="0" w:space="0" w:color="auto"/>
        <w:left w:val="none" w:sz="0" w:space="0" w:color="auto"/>
        <w:bottom w:val="none" w:sz="0" w:space="0" w:color="auto"/>
        <w:right w:val="none" w:sz="0" w:space="0" w:color="auto"/>
      </w:divBdr>
      <w:divsChild>
        <w:div w:id="120654144">
          <w:marLeft w:val="0"/>
          <w:marRight w:val="0"/>
          <w:marTop w:val="0"/>
          <w:marBottom w:val="0"/>
          <w:divBdr>
            <w:top w:val="none" w:sz="0" w:space="0" w:color="auto"/>
            <w:left w:val="none" w:sz="0" w:space="0" w:color="auto"/>
            <w:bottom w:val="none" w:sz="0" w:space="0" w:color="auto"/>
            <w:right w:val="none" w:sz="0" w:space="0" w:color="auto"/>
          </w:divBdr>
        </w:div>
        <w:div w:id="167453439">
          <w:marLeft w:val="0"/>
          <w:marRight w:val="0"/>
          <w:marTop w:val="0"/>
          <w:marBottom w:val="0"/>
          <w:divBdr>
            <w:top w:val="none" w:sz="0" w:space="0" w:color="auto"/>
            <w:left w:val="none" w:sz="0" w:space="0" w:color="auto"/>
            <w:bottom w:val="none" w:sz="0" w:space="0" w:color="auto"/>
            <w:right w:val="none" w:sz="0" w:space="0" w:color="auto"/>
          </w:divBdr>
        </w:div>
        <w:div w:id="202711601">
          <w:marLeft w:val="0"/>
          <w:marRight w:val="0"/>
          <w:marTop w:val="0"/>
          <w:marBottom w:val="0"/>
          <w:divBdr>
            <w:top w:val="none" w:sz="0" w:space="0" w:color="auto"/>
            <w:left w:val="none" w:sz="0" w:space="0" w:color="auto"/>
            <w:bottom w:val="none" w:sz="0" w:space="0" w:color="auto"/>
            <w:right w:val="none" w:sz="0" w:space="0" w:color="auto"/>
          </w:divBdr>
        </w:div>
        <w:div w:id="210266468">
          <w:marLeft w:val="0"/>
          <w:marRight w:val="0"/>
          <w:marTop w:val="0"/>
          <w:marBottom w:val="0"/>
          <w:divBdr>
            <w:top w:val="none" w:sz="0" w:space="0" w:color="auto"/>
            <w:left w:val="none" w:sz="0" w:space="0" w:color="auto"/>
            <w:bottom w:val="none" w:sz="0" w:space="0" w:color="auto"/>
            <w:right w:val="none" w:sz="0" w:space="0" w:color="auto"/>
          </w:divBdr>
        </w:div>
        <w:div w:id="310065111">
          <w:marLeft w:val="0"/>
          <w:marRight w:val="0"/>
          <w:marTop w:val="0"/>
          <w:marBottom w:val="0"/>
          <w:divBdr>
            <w:top w:val="none" w:sz="0" w:space="0" w:color="auto"/>
            <w:left w:val="none" w:sz="0" w:space="0" w:color="auto"/>
            <w:bottom w:val="none" w:sz="0" w:space="0" w:color="auto"/>
            <w:right w:val="none" w:sz="0" w:space="0" w:color="auto"/>
          </w:divBdr>
        </w:div>
        <w:div w:id="513494712">
          <w:marLeft w:val="0"/>
          <w:marRight w:val="0"/>
          <w:marTop w:val="0"/>
          <w:marBottom w:val="0"/>
          <w:divBdr>
            <w:top w:val="none" w:sz="0" w:space="0" w:color="auto"/>
            <w:left w:val="none" w:sz="0" w:space="0" w:color="auto"/>
            <w:bottom w:val="none" w:sz="0" w:space="0" w:color="auto"/>
            <w:right w:val="none" w:sz="0" w:space="0" w:color="auto"/>
          </w:divBdr>
        </w:div>
        <w:div w:id="895091498">
          <w:marLeft w:val="0"/>
          <w:marRight w:val="0"/>
          <w:marTop w:val="0"/>
          <w:marBottom w:val="0"/>
          <w:divBdr>
            <w:top w:val="none" w:sz="0" w:space="0" w:color="auto"/>
            <w:left w:val="none" w:sz="0" w:space="0" w:color="auto"/>
            <w:bottom w:val="none" w:sz="0" w:space="0" w:color="auto"/>
            <w:right w:val="none" w:sz="0" w:space="0" w:color="auto"/>
          </w:divBdr>
        </w:div>
        <w:div w:id="900949192">
          <w:marLeft w:val="0"/>
          <w:marRight w:val="0"/>
          <w:marTop w:val="0"/>
          <w:marBottom w:val="0"/>
          <w:divBdr>
            <w:top w:val="none" w:sz="0" w:space="0" w:color="auto"/>
            <w:left w:val="none" w:sz="0" w:space="0" w:color="auto"/>
            <w:bottom w:val="none" w:sz="0" w:space="0" w:color="auto"/>
            <w:right w:val="none" w:sz="0" w:space="0" w:color="auto"/>
          </w:divBdr>
        </w:div>
        <w:div w:id="996149629">
          <w:marLeft w:val="0"/>
          <w:marRight w:val="0"/>
          <w:marTop w:val="0"/>
          <w:marBottom w:val="0"/>
          <w:divBdr>
            <w:top w:val="none" w:sz="0" w:space="0" w:color="auto"/>
            <w:left w:val="none" w:sz="0" w:space="0" w:color="auto"/>
            <w:bottom w:val="none" w:sz="0" w:space="0" w:color="auto"/>
            <w:right w:val="none" w:sz="0" w:space="0" w:color="auto"/>
          </w:divBdr>
        </w:div>
        <w:div w:id="1153793902">
          <w:marLeft w:val="0"/>
          <w:marRight w:val="0"/>
          <w:marTop w:val="0"/>
          <w:marBottom w:val="0"/>
          <w:divBdr>
            <w:top w:val="none" w:sz="0" w:space="0" w:color="auto"/>
            <w:left w:val="none" w:sz="0" w:space="0" w:color="auto"/>
            <w:bottom w:val="none" w:sz="0" w:space="0" w:color="auto"/>
            <w:right w:val="none" w:sz="0" w:space="0" w:color="auto"/>
          </w:divBdr>
        </w:div>
        <w:div w:id="1213033830">
          <w:marLeft w:val="0"/>
          <w:marRight w:val="0"/>
          <w:marTop w:val="0"/>
          <w:marBottom w:val="0"/>
          <w:divBdr>
            <w:top w:val="none" w:sz="0" w:space="0" w:color="auto"/>
            <w:left w:val="none" w:sz="0" w:space="0" w:color="auto"/>
            <w:bottom w:val="none" w:sz="0" w:space="0" w:color="auto"/>
            <w:right w:val="none" w:sz="0" w:space="0" w:color="auto"/>
          </w:divBdr>
        </w:div>
        <w:div w:id="1318650823">
          <w:marLeft w:val="0"/>
          <w:marRight w:val="0"/>
          <w:marTop w:val="0"/>
          <w:marBottom w:val="0"/>
          <w:divBdr>
            <w:top w:val="none" w:sz="0" w:space="0" w:color="auto"/>
            <w:left w:val="none" w:sz="0" w:space="0" w:color="auto"/>
            <w:bottom w:val="none" w:sz="0" w:space="0" w:color="auto"/>
            <w:right w:val="none" w:sz="0" w:space="0" w:color="auto"/>
          </w:divBdr>
        </w:div>
        <w:div w:id="1367102879">
          <w:marLeft w:val="0"/>
          <w:marRight w:val="0"/>
          <w:marTop w:val="0"/>
          <w:marBottom w:val="0"/>
          <w:divBdr>
            <w:top w:val="none" w:sz="0" w:space="0" w:color="auto"/>
            <w:left w:val="none" w:sz="0" w:space="0" w:color="auto"/>
            <w:bottom w:val="none" w:sz="0" w:space="0" w:color="auto"/>
            <w:right w:val="none" w:sz="0" w:space="0" w:color="auto"/>
          </w:divBdr>
        </w:div>
        <w:div w:id="1398744921">
          <w:marLeft w:val="0"/>
          <w:marRight w:val="0"/>
          <w:marTop w:val="0"/>
          <w:marBottom w:val="0"/>
          <w:divBdr>
            <w:top w:val="none" w:sz="0" w:space="0" w:color="auto"/>
            <w:left w:val="none" w:sz="0" w:space="0" w:color="auto"/>
            <w:bottom w:val="none" w:sz="0" w:space="0" w:color="auto"/>
            <w:right w:val="none" w:sz="0" w:space="0" w:color="auto"/>
          </w:divBdr>
        </w:div>
        <w:div w:id="1430465389">
          <w:marLeft w:val="0"/>
          <w:marRight w:val="0"/>
          <w:marTop w:val="0"/>
          <w:marBottom w:val="0"/>
          <w:divBdr>
            <w:top w:val="none" w:sz="0" w:space="0" w:color="auto"/>
            <w:left w:val="none" w:sz="0" w:space="0" w:color="auto"/>
            <w:bottom w:val="none" w:sz="0" w:space="0" w:color="auto"/>
            <w:right w:val="none" w:sz="0" w:space="0" w:color="auto"/>
          </w:divBdr>
        </w:div>
        <w:div w:id="1463965544">
          <w:marLeft w:val="0"/>
          <w:marRight w:val="0"/>
          <w:marTop w:val="0"/>
          <w:marBottom w:val="0"/>
          <w:divBdr>
            <w:top w:val="none" w:sz="0" w:space="0" w:color="auto"/>
            <w:left w:val="none" w:sz="0" w:space="0" w:color="auto"/>
            <w:bottom w:val="none" w:sz="0" w:space="0" w:color="auto"/>
            <w:right w:val="none" w:sz="0" w:space="0" w:color="auto"/>
          </w:divBdr>
        </w:div>
        <w:div w:id="1756508412">
          <w:marLeft w:val="0"/>
          <w:marRight w:val="0"/>
          <w:marTop w:val="0"/>
          <w:marBottom w:val="0"/>
          <w:divBdr>
            <w:top w:val="none" w:sz="0" w:space="0" w:color="auto"/>
            <w:left w:val="none" w:sz="0" w:space="0" w:color="auto"/>
            <w:bottom w:val="none" w:sz="0" w:space="0" w:color="auto"/>
            <w:right w:val="none" w:sz="0" w:space="0" w:color="auto"/>
          </w:divBdr>
        </w:div>
        <w:div w:id="1838034572">
          <w:marLeft w:val="0"/>
          <w:marRight w:val="0"/>
          <w:marTop w:val="0"/>
          <w:marBottom w:val="0"/>
          <w:divBdr>
            <w:top w:val="none" w:sz="0" w:space="0" w:color="auto"/>
            <w:left w:val="none" w:sz="0" w:space="0" w:color="auto"/>
            <w:bottom w:val="none" w:sz="0" w:space="0" w:color="auto"/>
            <w:right w:val="none" w:sz="0" w:space="0" w:color="auto"/>
          </w:divBdr>
        </w:div>
        <w:div w:id="1991207513">
          <w:marLeft w:val="0"/>
          <w:marRight w:val="0"/>
          <w:marTop w:val="0"/>
          <w:marBottom w:val="0"/>
          <w:divBdr>
            <w:top w:val="none" w:sz="0" w:space="0" w:color="auto"/>
            <w:left w:val="none" w:sz="0" w:space="0" w:color="auto"/>
            <w:bottom w:val="none" w:sz="0" w:space="0" w:color="auto"/>
            <w:right w:val="none" w:sz="0" w:space="0" w:color="auto"/>
          </w:divBdr>
        </w:div>
        <w:div w:id="2125614965">
          <w:marLeft w:val="0"/>
          <w:marRight w:val="0"/>
          <w:marTop w:val="0"/>
          <w:marBottom w:val="0"/>
          <w:divBdr>
            <w:top w:val="none" w:sz="0" w:space="0" w:color="auto"/>
            <w:left w:val="none" w:sz="0" w:space="0" w:color="auto"/>
            <w:bottom w:val="none" w:sz="0" w:space="0" w:color="auto"/>
            <w:right w:val="none" w:sz="0" w:space="0" w:color="auto"/>
          </w:divBdr>
        </w:div>
      </w:divsChild>
    </w:div>
    <w:div w:id="20674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legislation.gov.uk/uksi/2005/1541/contents/made" TargetMode="External"/><Relationship Id="rId26" Type="http://schemas.openxmlformats.org/officeDocument/2006/relationships/image" Target="media/image8.png"/><Relationship Id="rId39" Type="http://schemas.openxmlformats.org/officeDocument/2006/relationships/hyperlink" Target="https://www.rbfrs.co.uk/teacher-resources/" TargetMode="External"/><Relationship Id="rId21" Type="http://schemas.openxmlformats.org/officeDocument/2006/relationships/hyperlink" Target="https://www.legislation.gov.uk/ukpga/2017/3/contents/enacted/data.htm" TargetMode="External"/><Relationship Id="rId34" Type="http://schemas.openxmlformats.org/officeDocument/2006/relationships/image" Target="media/image14.png"/><Relationship Id="rId42" Type="http://schemas.openxmlformats.org/officeDocument/2006/relationships/hyperlink" Target="https://www.rbfrs.co.uk/your-service/about-us/safe-spaces-initiative/" TargetMode="External"/><Relationship Id="rId47" Type="http://schemas.openxmlformats.org/officeDocument/2006/relationships/hyperlink" Target="https://www.rbfrs.co.uk/your-safety/fire-safety-advice-and-brochures/fire-safety-in-other-languages/" TargetMode="External"/><Relationship Id="rId50" Type="http://schemas.openxmlformats.org/officeDocument/2006/relationships/hyperlink" Target="https://www.rbfrs.co.uk/your-safety/high-rise-safety-advice/" TargetMode="External"/><Relationship Id="rId55" Type="http://schemas.openxmlformats.org/officeDocument/2006/relationships/hyperlink" Target="http://thamesvalleylrf.org.uk/useful-links/publications/risk-register.ashx" TargetMode="External"/><Relationship Id="rId63" Type="http://schemas.openxmlformats.org/officeDocument/2006/relationships/hyperlink" Target="http://www.rbfrs.co.uk/consultations"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uk/ukpga/2004/21/contents" TargetMode="External"/><Relationship Id="rId29" Type="http://schemas.openxmlformats.org/officeDocument/2006/relationships/hyperlink" Target="https://www.legislation.gov.uk/uksi/2005/1541/contents/mad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uk/uksi/2007/735/contents/made" TargetMode="External"/><Relationship Id="rId32" Type="http://schemas.openxmlformats.org/officeDocument/2006/relationships/footer" Target="footer1.xml"/><Relationship Id="rId37" Type="http://schemas.openxmlformats.org/officeDocument/2006/relationships/image" Target="media/image16.png"/><Relationship Id="rId40" Type="http://schemas.openxmlformats.org/officeDocument/2006/relationships/hyperlink" Target="https://www.rbfrs.co.uk/your-safety/children-and-young-people/fire-cadets/" TargetMode="External"/><Relationship Id="rId45" Type="http://schemas.openxmlformats.org/officeDocument/2006/relationships/hyperlink" Target="https://www.rbfrs.co.uk/your-safety/children-and-young-people/firesafe/" TargetMode="External"/><Relationship Id="rId53" Type="http://schemas.openxmlformats.org/officeDocument/2006/relationships/hyperlink" Target="https://www.roadwise.co.uk/bikerdown/" TargetMode="External"/><Relationship Id="rId58" Type="http://schemas.openxmlformats.org/officeDocument/2006/relationships/hyperlink" Target="https://www.ukfrs.com/sites/default/files/2020-07/02%20NCAF%20Supporting%20Guidance%20for%20FRS%20v1.9%20March%202020.pdf" TargetMode="External"/><Relationship Id="rId66"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7.png"/><Relationship Id="rId23" Type="http://schemas.openxmlformats.org/officeDocument/2006/relationships/hyperlink" Target="https://www.legislation.gov.uk/ukpga/2004/21/contents" TargetMode="External"/><Relationship Id="rId28" Type="http://schemas.openxmlformats.org/officeDocument/2006/relationships/hyperlink" Target="https://www.legislation.gov.uk/ukpga/2022/30/contents/enacted" TargetMode="External"/><Relationship Id="rId36" Type="http://schemas.openxmlformats.org/officeDocument/2006/relationships/hyperlink" Target="https://www.nationalfirechiefs.org.uk/CRP" TargetMode="External"/><Relationship Id="rId49" Type="http://schemas.openxmlformats.org/officeDocument/2006/relationships/hyperlink" Target="https://publications.parliament.uk/pa/ld199899/ldselect/lddereg/111/11107.htm" TargetMode="External"/><Relationship Id="rId57" Type="http://schemas.openxmlformats.org/officeDocument/2006/relationships/hyperlink" Target="https://fireengland.uk/national-overview/fire-and-national-resilience" TargetMode="External"/><Relationship Id="rId61" Type="http://schemas.openxmlformats.org/officeDocument/2006/relationships/hyperlink" Target="mailto:consultations@rbfrs.co.uk" TargetMode="External"/><Relationship Id="rId10" Type="http://schemas.openxmlformats.org/officeDocument/2006/relationships/footnotes" Target="footnotes.xml"/><Relationship Id="rId19" Type="http://schemas.openxmlformats.org/officeDocument/2006/relationships/hyperlink" Target="https://www.legislation.gov.uk/ukpga/2010/15/contents" TargetMode="External"/><Relationship Id="rId31" Type="http://schemas.openxmlformats.org/officeDocument/2006/relationships/header" Target="header1.xml"/><Relationship Id="rId44" Type="http://schemas.openxmlformats.org/officeDocument/2006/relationships/hyperlink" Target="https://www.rbfrs.co.uk/news-and-events/community-events-and-meeting-rooms/" TargetMode="External"/><Relationship Id="rId52" Type="http://schemas.openxmlformats.org/officeDocument/2006/relationships/hyperlink" Target="https://safedrive.org.uk/" TargetMode="External"/><Relationship Id="rId60" Type="http://schemas.openxmlformats.org/officeDocument/2006/relationships/hyperlink" Target="https://www.justiceinspectorates.gov.uk/hmicfrs/" TargetMode="External"/><Relationship Id="rId65" Type="http://schemas.openxmlformats.org/officeDocument/2006/relationships/hyperlink" Target="mailto:consultations@rbfrs.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hyperlink" Target="https://www.gov.uk/government/publications/fire-and-rescue-national-framework-for-england--2" TargetMode="External"/><Relationship Id="rId27" Type="http://schemas.openxmlformats.org/officeDocument/2006/relationships/hyperlink" Target="https://www.rbfrs.co.uk/your-service/our-performance/our-performance-archive/" TargetMode="External"/><Relationship Id="rId30" Type="http://schemas.openxmlformats.org/officeDocument/2006/relationships/image" Target="media/image9.png"/><Relationship Id="rId35" Type="http://schemas.openxmlformats.org/officeDocument/2006/relationships/image" Target="media/image15.png"/><Relationship Id="rId43" Type="http://schemas.openxmlformats.org/officeDocument/2006/relationships/hyperlink" Target="https://www.rbfrs.co.uk/your-safety/safety-at-home/book-a-safe-and-well-visit/" TargetMode="External"/><Relationship Id="rId48" Type="http://schemas.openxmlformats.org/officeDocument/2006/relationships/hyperlink" Target="https://assets.publishing.service.gov.uk/government/uploads/system/uploads/attachment_data/file/913510/14-705-regulators-code.pdf" TargetMode="External"/><Relationship Id="rId56" Type="http://schemas.openxmlformats.org/officeDocument/2006/relationships/hyperlink" Target="https://www.ukfrs.com/guidance/search/site-specific-risk-information" TargetMode="External"/><Relationship Id="rId64" Type="http://schemas.openxmlformats.org/officeDocument/2006/relationships/hyperlink" Target="https://www.rbfrs.co.uk/accessibility/" TargetMode="External"/><Relationship Id="rId69" Type="http://schemas.openxmlformats.org/officeDocument/2006/relationships/theme" Target="theme/theme1.xml"/><Relationship Id="Rd28b9b866e1b4e0f" Type="http://schemas.microsoft.com/office/2016/09/relationships/commentsIds" Target="commentsIds.xml"/><Relationship Id="rId8" Type="http://schemas.openxmlformats.org/officeDocument/2006/relationships/settings" Target="settings.xml"/><Relationship Id="rId51" Type="http://schemas.openxmlformats.org/officeDocument/2006/relationships/hyperlink" Target="https://www.rbfrs.co.uk/teacher-resources/ks3-road-safety-awareness-presentation/" TargetMode="External"/><Relationship Id="R1c6c7c0bff2d456a"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s://www.legislation.gov.uk/ukpga/1974/37/contents" TargetMode="External"/><Relationship Id="rId25" Type="http://schemas.openxmlformats.org/officeDocument/2006/relationships/hyperlink" Target="https://www.rbfrs.co.uk/your-service/fire-authority/" TargetMode="External"/><Relationship Id="rId33" Type="http://schemas.openxmlformats.org/officeDocument/2006/relationships/image" Target="media/image13.jpeg"/><Relationship Id="rId38" Type="http://schemas.openxmlformats.org/officeDocument/2006/relationships/hyperlink" Target="https://www.rbfrs.co.uk/your-safety/children-and-young-people/school-visits/" TargetMode="External"/><Relationship Id="rId46" Type="http://schemas.openxmlformats.org/officeDocument/2006/relationships/hyperlink" Target="https://www.rbfrs.co.uk/your-safety/preventing-deliberate-fires/" TargetMode="External"/><Relationship Id="rId59" Type="http://schemas.openxmlformats.org/officeDocument/2006/relationships/hyperlink" Target="http://www.thamesvalleylrf.org.uk/" TargetMode="External"/><Relationship Id="rId67" Type="http://schemas.openxmlformats.org/officeDocument/2006/relationships/footer" Target="footer2.xml"/><Relationship Id="rId20" Type="http://schemas.openxmlformats.org/officeDocument/2006/relationships/hyperlink" Target="https://www.legislation.gov.uk/ukpga/2004/36/contents" TargetMode="External"/><Relationship Id="rId41" Type="http://schemas.openxmlformats.org/officeDocument/2006/relationships/hyperlink" Target="https://www.rbfrs.co.uk/your-safety/arp/" TargetMode="External"/><Relationship Id="rId54" Type="http://schemas.openxmlformats.org/officeDocument/2006/relationships/hyperlink" Target="http://www.thamesvalleylrf.org.uk/" TargetMode="External"/><Relationship Id="rId62" Type="http://schemas.openxmlformats.org/officeDocument/2006/relationships/hyperlink" Target="https://www.google.com/search?q=royal+berkshire+fire+and+rescue+service&amp;rlz=1C1GCEA_enGB979GB979&amp;oq=royal+berkshire+fire+and+rescue+service&amp;aqs=chrome.0.0i355i512j46i175i199i512j0i512j0i22i30l2j69i61l2.7233j0j7&amp;sourceid=chrome&amp;ie=UTF-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12.png"/><Relationship Id="rId5" Type="http://schemas.openxmlformats.org/officeDocument/2006/relationships/image" Target="media/image21.pn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adingst\Downloads\Standard%20Word%20Document%20-%20Branded%20Template%20(4).dotx" TargetMode="External"/></Relationship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9c07ed37-805c-41cc-ac04-72b1de32ddc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9A750CC5E61C4D8833D18FF4523DB7" ma:contentTypeVersion="7" ma:contentTypeDescription="Create a new document." ma:contentTypeScope="" ma:versionID="92f56b616b397306cbf78fa4920873df">
  <xsd:schema xmlns:xsd="http://www.w3.org/2001/XMLSchema" xmlns:xs="http://www.w3.org/2001/XMLSchema" xmlns:p="http://schemas.microsoft.com/office/2006/metadata/properties" xmlns:ns2="9c07ed37-805c-41cc-ac04-72b1de32ddce" xmlns:ns3="9d7273a0-f4c7-4d26-951f-e41fcefd0683" targetNamespace="http://schemas.microsoft.com/office/2006/metadata/properties" ma:root="true" ma:fieldsID="99c2b2401b6636cd225563e44f0c4b3c" ns2:_="" ns3:_="">
    <xsd:import namespace="9c07ed37-805c-41cc-ac04-72b1de32ddce"/>
    <xsd:import namespace="9d7273a0-f4c7-4d26-951f-e41fcefd06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7ed37-805c-41cc-ac04-72b1de32d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7273a0-f4c7-4d26-951f-e41fcefd06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1EAFC4-2E35-46ED-9BF4-932684715CD3}">
  <ds:schemaRefs>
    <ds:schemaRef ds:uri="http://schemas.microsoft.com/sharepoint/v3/contenttype/forms"/>
  </ds:schemaRefs>
</ds:datastoreItem>
</file>

<file path=customXml/itemProps3.xml><?xml version="1.0" encoding="utf-8"?>
<ds:datastoreItem xmlns:ds="http://schemas.openxmlformats.org/officeDocument/2006/customXml" ds:itemID="{8B319846-A51F-4FD7-AAA1-91633807E6FC}">
  <ds:schemaRefs>
    <ds:schemaRef ds:uri="9c07ed37-805c-41cc-ac04-72b1de32ddce"/>
    <ds:schemaRef ds:uri="http://purl.org/dc/elements/1.1/"/>
    <ds:schemaRef ds:uri="9d7273a0-f4c7-4d26-951f-e41fcefd0683"/>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C47ABDC-BDA9-4F62-968B-6DABF59A1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07ed37-805c-41cc-ac04-72b1de32ddce"/>
    <ds:schemaRef ds:uri="9d7273a0-f4c7-4d26-951f-e41fcefd0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8FB104-E113-4602-9AE1-7A1D681FB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Word Document - Branded Template (4).dotx</Template>
  <TotalTime>5</TotalTime>
  <Pages>48</Pages>
  <Words>8711</Words>
  <Characters>49655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Royal Berkshire Fire Authority</vt:lpstr>
    </vt:vector>
  </TitlesOfParts>
  <Company/>
  <LinksUpToDate>false</LinksUpToDate>
  <CharactersWithSpaces>58250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Berkshire Fire Authority</dc:title>
  <dc:subject>Corporate Plan and Community Risk Management Plan</dc:subject>
  <dc:creator>2023 - 2027</dc:creator>
  <cp:keywords/>
  <dc:description/>
  <cp:lastModifiedBy>Mark Antell</cp:lastModifiedBy>
  <cp:revision>5</cp:revision>
  <cp:lastPrinted>2020-01-30T16:42:00Z</cp:lastPrinted>
  <dcterms:created xsi:type="dcterms:W3CDTF">2023-01-09T15:51:00Z</dcterms:created>
  <dcterms:modified xsi:type="dcterms:W3CDTF">2023-01-10T15:56:00Z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0x010100629A750CC5E61C4D8833D18FF4523DB7</vt:lpwstr>
  </property>
</Properties>
</file>