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0B3E" w:rsidR="00740B3E" w:rsidP="304BD019" w:rsidRDefault="00740B3E" w14:paraId="1CD8B6C8" w14:textId="77777777">
      <w:pPr>
        <w:rPr>
          <w:rFonts w:ascii="Arial" w:hAnsi="Arial" w:eastAsia="Arial" w:cs="Arial"/>
          <w:b w:val="1"/>
          <w:bCs w:val="1"/>
          <w:color w:val="FF0000"/>
          <w:sz w:val="32"/>
          <w:szCs w:val="32"/>
        </w:rPr>
      </w:pPr>
      <w:r w:rsidRPr="304BD019" w:rsidR="00740B3E">
        <w:rPr>
          <w:rFonts w:ascii="Arial" w:hAnsi="Arial" w:eastAsia="Arial" w:cs="Arial"/>
          <w:b w:val="1"/>
          <w:bCs w:val="1"/>
          <w:color w:val="FF0000"/>
          <w:sz w:val="32"/>
          <w:szCs w:val="32"/>
        </w:rPr>
        <w:t>Task-Based Professional Discussion</w:t>
      </w:r>
    </w:p>
    <w:p w:rsidRPr="00740B3E" w:rsidR="00740B3E" w:rsidP="304BD019" w:rsidRDefault="00740B3E" w14:paraId="40E8E854" w14:textId="176605D6">
      <w:pPr>
        <w:rPr>
          <w:rFonts w:ascii="Arial" w:hAnsi="Arial" w:eastAsia="Arial" w:cs="Arial"/>
          <w:b w:val="1"/>
          <w:bCs w:val="1"/>
          <w:sz w:val="28"/>
          <w:szCs w:val="28"/>
        </w:rPr>
      </w:pPr>
      <w:r w:rsidRPr="304BD019" w:rsidR="00740B3E">
        <w:rPr>
          <w:rFonts w:ascii="Arial" w:hAnsi="Arial" w:eastAsia="Arial" w:cs="Arial"/>
          <w:b w:val="1"/>
          <w:bCs w:val="1"/>
          <w:sz w:val="28"/>
          <w:szCs w:val="28"/>
        </w:rPr>
        <w:t>Scenario</w:t>
      </w:r>
      <w:r w:rsidRPr="304BD019" w:rsidR="2E1F0D41">
        <w:rPr>
          <w:rFonts w:ascii="Arial" w:hAnsi="Arial" w:eastAsia="Arial" w:cs="Arial"/>
          <w:b w:val="1"/>
          <w:bCs w:val="1"/>
          <w:sz w:val="28"/>
          <w:szCs w:val="28"/>
        </w:rPr>
        <w:t xml:space="preserve"> Brief</w:t>
      </w:r>
    </w:p>
    <w:p w:rsidRPr="00740B3E" w:rsidR="00740B3E" w:rsidP="304BD019" w:rsidRDefault="00740B3E" w14:paraId="4225B7E8" w14:textId="63AEAC93">
      <w:pPr>
        <w:rPr>
          <w:rFonts w:ascii="Arial" w:hAnsi="Arial" w:eastAsia="Arial" w:cs="Arial"/>
        </w:rPr>
      </w:pPr>
      <w:r w:rsidRPr="304BD019" w:rsidR="00740B3E">
        <w:rPr>
          <w:rFonts w:ascii="Arial" w:hAnsi="Arial" w:eastAsia="Arial" w:cs="Arial"/>
        </w:rPr>
        <w:t>You have recently been appointed as the Station Manager On-Call. Three of the stations under your responsibility are experiencing</w:t>
      </w:r>
      <w:r w:rsidRPr="304BD019" w:rsidR="2FEEADA5">
        <w:rPr>
          <w:rFonts w:ascii="Arial" w:hAnsi="Arial" w:eastAsia="Arial" w:cs="Arial"/>
        </w:rPr>
        <w:t xml:space="preserve"> the following issues</w:t>
      </w:r>
      <w:r w:rsidRPr="304BD019" w:rsidR="00740B3E">
        <w:rPr>
          <w:rFonts w:ascii="Arial" w:hAnsi="Arial" w:eastAsia="Arial" w:cs="Arial"/>
        </w:rPr>
        <w:t>:</w:t>
      </w:r>
    </w:p>
    <w:p w:rsidRPr="00740B3E" w:rsidR="00740B3E" w:rsidP="304BD019" w:rsidRDefault="00740B3E" w14:paraId="3C0D0D82" w14:textId="77777777">
      <w:pPr>
        <w:numPr>
          <w:ilvl w:val="0"/>
          <w:numId w:val="1"/>
        </w:numPr>
        <w:rPr>
          <w:rFonts w:ascii="Arial" w:hAnsi="Arial" w:eastAsia="Arial" w:cs="Arial"/>
        </w:rPr>
      </w:pPr>
      <w:r w:rsidRPr="304BD019" w:rsidR="00740B3E">
        <w:rPr>
          <w:rFonts w:ascii="Arial" w:hAnsi="Arial" w:eastAsia="Arial" w:cs="Arial"/>
        </w:rPr>
        <w:t>Reduced appliance availability.</w:t>
      </w:r>
    </w:p>
    <w:p w:rsidRPr="00740B3E" w:rsidR="00740B3E" w:rsidP="304BD019" w:rsidRDefault="00740B3E" w14:paraId="5BCBFFFA" w14:textId="77777777">
      <w:pPr>
        <w:numPr>
          <w:ilvl w:val="0"/>
          <w:numId w:val="1"/>
        </w:numPr>
        <w:rPr>
          <w:rFonts w:ascii="Arial" w:hAnsi="Arial" w:eastAsia="Arial" w:cs="Arial"/>
        </w:rPr>
      </w:pPr>
      <w:r w:rsidRPr="304BD019" w:rsidR="00740B3E">
        <w:rPr>
          <w:rFonts w:ascii="Arial" w:hAnsi="Arial" w:eastAsia="Arial" w:cs="Arial"/>
        </w:rPr>
        <w:t>Recruitment vacancies.</w:t>
      </w:r>
    </w:p>
    <w:p w:rsidRPr="00740B3E" w:rsidR="00740B3E" w:rsidP="304BD019" w:rsidRDefault="00740B3E" w14:paraId="3C280C29" w14:textId="77777777">
      <w:pPr>
        <w:numPr>
          <w:ilvl w:val="0"/>
          <w:numId w:val="1"/>
        </w:numPr>
        <w:rPr>
          <w:rFonts w:ascii="Arial" w:hAnsi="Arial" w:eastAsia="Arial" w:cs="Arial"/>
        </w:rPr>
      </w:pPr>
      <w:r w:rsidRPr="304BD019" w:rsidR="00740B3E">
        <w:rPr>
          <w:rFonts w:ascii="Arial" w:hAnsi="Arial" w:eastAsia="Arial" w:cs="Arial"/>
        </w:rPr>
        <w:t>Declining firefighter retention.</w:t>
      </w:r>
    </w:p>
    <w:p w:rsidRPr="00740B3E" w:rsidR="00740B3E" w:rsidP="304BD019" w:rsidRDefault="00740B3E" w14:paraId="676761C6" w14:textId="77777777">
      <w:pPr>
        <w:numPr>
          <w:ilvl w:val="0"/>
          <w:numId w:val="1"/>
        </w:numPr>
        <w:rPr>
          <w:rFonts w:ascii="Arial" w:hAnsi="Arial" w:eastAsia="Arial" w:cs="Arial"/>
        </w:rPr>
      </w:pPr>
      <w:r w:rsidRPr="304BD019" w:rsidR="00740B3E">
        <w:rPr>
          <w:rFonts w:ascii="Arial" w:hAnsi="Arial" w:eastAsia="Arial" w:cs="Arial"/>
        </w:rPr>
        <w:t>A shortage of competent drivers and supervisory managers.</w:t>
      </w:r>
    </w:p>
    <w:p w:rsidRPr="00740B3E" w:rsidR="00740B3E" w:rsidP="304BD019" w:rsidRDefault="00740B3E" w14:paraId="041EE3D1" w14:textId="0B79862A">
      <w:pPr>
        <w:rPr>
          <w:rFonts w:ascii="Arial" w:hAnsi="Arial" w:eastAsia="Arial" w:cs="Arial"/>
        </w:rPr>
      </w:pPr>
      <w:r w:rsidRPr="304BD019" w:rsidR="00740B3E">
        <w:rPr>
          <w:rFonts w:ascii="Arial" w:hAnsi="Arial" w:eastAsia="Arial" w:cs="Arial"/>
        </w:rPr>
        <w:t xml:space="preserve">The Group Manager has asked you to produce a six-month improvement plan to improve workforce sustainability and operational availability whilst maintaining staff wellbeing and service standards. </w:t>
      </w:r>
    </w:p>
    <w:p w:rsidR="208A9032" w:rsidP="304BD019" w:rsidRDefault="208A9032" w14:paraId="7E4CFC43" w14:textId="49FA9296">
      <w:pPr>
        <w:spacing w:before="0" w:beforeAutospacing="off" w:after="0" w:afterAutospacing="off" w:line="240" w:lineRule="auto"/>
        <w:ind/>
        <w:rPr>
          <w:rFonts w:ascii="Arial" w:hAnsi="Arial" w:eastAsia="Arial" w:cs="Arial"/>
          <w:b w:val="1"/>
          <w:bCs w:val="1"/>
        </w:rPr>
      </w:pPr>
      <w:r w:rsidRPr="304BD019" w:rsidR="1720823F">
        <w:rPr>
          <w:rFonts w:ascii="Arial" w:hAnsi="Arial" w:eastAsia="Arial" w:cs="Arial"/>
          <w:b w:val="1"/>
          <w:bCs w:val="1"/>
        </w:rPr>
        <w:t>E</w:t>
      </w:r>
      <w:r w:rsidRPr="304BD019" w:rsidR="00740B3E">
        <w:rPr>
          <w:rFonts w:ascii="Arial" w:hAnsi="Arial" w:eastAsia="Arial" w:cs="Arial"/>
          <w:b w:val="1"/>
          <w:bCs w:val="1"/>
        </w:rPr>
        <w:t xml:space="preserve">xplain how you would develop and implement a six-month plan to improve recruitment, </w:t>
      </w:r>
      <w:r w:rsidRPr="304BD019" w:rsidR="00740B3E">
        <w:rPr>
          <w:rFonts w:ascii="Arial" w:hAnsi="Arial" w:eastAsia="Arial" w:cs="Arial"/>
          <w:b w:val="1"/>
          <w:bCs w:val="1"/>
        </w:rPr>
        <w:t>retention</w:t>
      </w:r>
      <w:r w:rsidRPr="304BD019" w:rsidR="00740B3E">
        <w:rPr>
          <w:rFonts w:ascii="Arial" w:hAnsi="Arial" w:eastAsia="Arial" w:cs="Arial"/>
          <w:b w:val="1"/>
          <w:bCs w:val="1"/>
        </w:rPr>
        <w:t xml:space="preserve"> and operational availability across these stations.</w:t>
      </w:r>
    </w:p>
    <w:p w:rsidR="208A9032" w:rsidP="369229E6" w:rsidRDefault="208A9032" w14:paraId="022447EE" w14:textId="38B5080D">
      <w:pPr>
        <w:pStyle w:val="NormalWeb"/>
        <w:spacing w:before="0" w:beforeAutospacing="off" w:after="0" w:afterAutospacing="off" w:line="240" w:lineRule="auto"/>
        <w:ind w:left="0" w:right="0"/>
        <w:jc w:val="left"/>
      </w:pPr>
      <w:r w:rsidRPr="304BD019" w:rsidR="6F6B7F8F">
        <w:rPr>
          <w:rFonts w:ascii="Arial" w:hAnsi="Arial" w:eastAsia="Arial" w:cs="Arial"/>
          <w:b w:val="0"/>
          <w:bCs w:val="0"/>
          <w:i w:val="0"/>
          <w:iCs w:val="0"/>
          <w:caps w:val="0"/>
          <w:smallCaps w:val="0"/>
          <w:noProof w:val="0"/>
          <w:color w:val="000000" w:themeColor="text1" w:themeTint="FF" w:themeShade="FF"/>
          <w:sz w:val="24"/>
          <w:szCs w:val="24"/>
          <w:lang w:val="en-GB"/>
        </w:rPr>
        <w:t xml:space="preserve">You will </w:t>
      </w:r>
      <w:r w:rsidRPr="304BD019" w:rsidR="6F6B7F8F">
        <w:rPr>
          <w:rFonts w:ascii="Arial" w:hAnsi="Arial" w:eastAsia="Arial" w:cs="Arial"/>
          <w:b w:val="0"/>
          <w:bCs w:val="0"/>
          <w:i w:val="0"/>
          <w:iCs w:val="0"/>
          <w:caps w:val="0"/>
          <w:smallCaps w:val="0"/>
          <w:noProof w:val="0"/>
          <w:color w:val="000000" w:themeColor="text1" w:themeTint="FF" w:themeShade="FF"/>
          <w:sz w:val="24"/>
          <w:szCs w:val="24"/>
          <w:lang w:val="en-GB"/>
        </w:rPr>
        <w:t>be required</w:t>
      </w:r>
      <w:r w:rsidRPr="304BD019" w:rsidR="6F6B7F8F">
        <w:rPr>
          <w:rFonts w:ascii="Arial" w:hAnsi="Arial" w:eastAsia="Arial" w:cs="Arial"/>
          <w:b w:val="0"/>
          <w:bCs w:val="0"/>
          <w:i w:val="0"/>
          <w:iCs w:val="0"/>
          <w:caps w:val="0"/>
          <w:smallCaps w:val="0"/>
          <w:noProof w:val="0"/>
          <w:color w:val="000000" w:themeColor="text1" w:themeTint="FF" w:themeShade="FF"/>
          <w:sz w:val="24"/>
          <w:szCs w:val="24"/>
          <w:lang w:val="en-GB"/>
        </w:rPr>
        <w:t xml:space="preserve"> to </w:t>
      </w:r>
      <w:r w:rsidRPr="304BD019" w:rsidR="6F6B7F8F">
        <w:rPr>
          <w:rFonts w:ascii="Arial" w:hAnsi="Arial" w:eastAsia="Arial" w:cs="Arial"/>
          <w:b w:val="0"/>
          <w:bCs w:val="0"/>
          <w:i w:val="0"/>
          <w:iCs w:val="0"/>
          <w:caps w:val="0"/>
          <w:smallCaps w:val="0"/>
          <w:noProof w:val="0"/>
          <w:color w:val="000000" w:themeColor="text1" w:themeTint="FF" w:themeShade="FF"/>
          <w:sz w:val="24"/>
          <w:szCs w:val="24"/>
          <w:lang w:val="en-GB"/>
        </w:rPr>
        <w:t>submit</w:t>
      </w:r>
      <w:r w:rsidRPr="304BD019" w:rsidR="6F6B7F8F">
        <w:rPr>
          <w:rFonts w:ascii="Arial" w:hAnsi="Arial" w:eastAsia="Arial" w:cs="Arial"/>
          <w:b w:val="0"/>
          <w:bCs w:val="0"/>
          <w:i w:val="0"/>
          <w:iCs w:val="0"/>
          <w:caps w:val="0"/>
          <w:smallCaps w:val="0"/>
          <w:noProof w:val="0"/>
          <w:color w:val="000000" w:themeColor="text1" w:themeTint="FF" w:themeShade="FF"/>
          <w:sz w:val="24"/>
          <w:szCs w:val="24"/>
          <w:lang w:val="en-GB"/>
        </w:rPr>
        <w:t xml:space="preserve"> a word document detail your plan of action which you can then expand on during the professional discussion – please limit your plan to 2000 words. </w:t>
      </w:r>
    </w:p>
    <w:p w:rsidR="208A9032" w:rsidP="369229E6" w:rsidRDefault="208A9032" w14:paraId="494900CA" w14:textId="2F96A22C">
      <w:pPr>
        <w:pStyle w:val="NormalWeb"/>
        <w:spacing w:before="0" w:beforeAutospacing="off" w:after="0" w:afterAutospacing="off" w:line="240" w:lineRule="auto"/>
        <w:ind w:left="0" w:right="0"/>
        <w:jc w:val="left"/>
      </w:pPr>
      <w:r w:rsidRPr="304BD019" w:rsidR="6F6B7F8F">
        <w:rPr>
          <w:noProof w:val="0"/>
          <w:lang w:val="en-GB"/>
        </w:rPr>
        <w:t xml:space="preserve"> </w:t>
      </w:r>
      <w:r w:rsidRPr="304BD019" w:rsidR="208A9032">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D56625E" w:rsidP="304BD019" w:rsidRDefault="3D56625E" w14:paraId="41FBF486" w14:textId="61410AE2">
      <w:pPr>
        <w:pStyle w:val="NormalWeb"/>
        <w:spacing w:before="0" w:beforeAutospacing="off" w:after="0" w:afterAutospacing="off" w:line="240" w:lineRule="auto"/>
        <w:ind w:left="0" w:right="0"/>
        <w:jc w:val="left"/>
        <w:rPr>
          <w:noProof w:val="0"/>
          <w:lang w:val="en-GB"/>
        </w:rPr>
      </w:pPr>
      <w:r w:rsidRPr="304BD019" w:rsidR="3D56625E">
        <w:rPr>
          <w:rFonts w:ascii="Arial" w:hAnsi="Arial" w:eastAsia="Arial" w:cs="Arial"/>
          <w:b w:val="0"/>
          <w:bCs w:val="0"/>
          <w:i w:val="0"/>
          <w:iCs w:val="0"/>
          <w:caps w:val="0"/>
          <w:smallCaps w:val="0"/>
          <w:noProof w:val="0"/>
          <w:color w:val="000000" w:themeColor="text1" w:themeTint="FF" w:themeShade="FF"/>
          <w:sz w:val="24"/>
          <w:szCs w:val="24"/>
          <w:lang w:val="en-GB"/>
        </w:rPr>
        <w:t>The task will take 30 minutes total, you will have 20 minutes to discuss your action plan in whatever way you feel would be most suitable (please include with your task if you require any additional resources i.e screen, flip chart) addressing the areas highlighted in the scenario brief to the panel.</w:t>
      </w:r>
    </w:p>
    <w:p w:rsidR="369229E6" w:rsidP="304BD019" w:rsidRDefault="369229E6" w14:paraId="0CA70F22" w14:textId="05CE32A9">
      <w:pPr>
        <w:tabs>
          <w:tab w:val="center" w:leader="none" w:pos="4513"/>
        </w:tabs>
        <w:spacing w:after="0" w:line="240" w:lineRule="auto"/>
        <w:ind w:left="0"/>
        <w:rPr>
          <w:rFonts w:ascii="Arial" w:hAnsi="Arial" w:eastAsia="Arial" w:cs="Arial"/>
          <w:b w:val="0"/>
          <w:bCs w:val="0"/>
          <w:i w:val="0"/>
          <w:iCs w:val="0"/>
          <w:caps w:val="0"/>
          <w:smallCaps w:val="0"/>
          <w:noProof w:val="0"/>
          <w:color w:val="000000" w:themeColor="text1" w:themeTint="FF" w:themeShade="FF"/>
          <w:sz w:val="20"/>
          <w:szCs w:val="20"/>
          <w:lang w:val="en-GB"/>
        </w:rPr>
      </w:pPr>
    </w:p>
    <w:p w:rsidR="208A9032" w:rsidP="304BD019" w:rsidRDefault="208A9032" w14:paraId="5F277B5F" w14:textId="11654E4D">
      <w:pPr>
        <w:pStyle w:val="Normal"/>
      </w:pPr>
      <w:r w:rsidRPr="304BD019" w:rsidR="208A9032">
        <w:rPr>
          <w:rFonts w:ascii="Arial" w:hAnsi="Arial" w:eastAsia="Arial" w:cs="Arial"/>
          <w:b w:val="0"/>
          <w:bCs w:val="0"/>
          <w:i w:val="0"/>
          <w:iCs w:val="0"/>
          <w:caps w:val="0"/>
          <w:smallCaps w:val="0"/>
          <w:noProof w:val="0"/>
          <w:color w:val="000000" w:themeColor="text1" w:themeTint="FF" w:themeShade="FF"/>
          <w:sz w:val="24"/>
          <w:szCs w:val="24"/>
          <w:lang w:val="en-GB"/>
        </w:rPr>
        <w:t xml:space="preserve">You must </w:t>
      </w:r>
      <w:r w:rsidRPr="304BD019" w:rsidR="208A9032">
        <w:rPr>
          <w:rFonts w:ascii="Arial" w:hAnsi="Arial" w:eastAsia="Arial" w:cs="Arial"/>
          <w:b w:val="0"/>
          <w:bCs w:val="0"/>
          <w:i w:val="0"/>
          <w:iCs w:val="0"/>
          <w:caps w:val="0"/>
          <w:smallCaps w:val="0"/>
          <w:noProof w:val="0"/>
          <w:color w:val="000000" w:themeColor="text1" w:themeTint="FF" w:themeShade="FF"/>
          <w:sz w:val="24"/>
          <w:szCs w:val="24"/>
          <w:lang w:val="en-GB"/>
        </w:rPr>
        <w:t>submit</w:t>
      </w:r>
      <w:r w:rsidRPr="304BD019" w:rsidR="208A9032">
        <w:rPr>
          <w:rFonts w:ascii="Arial" w:hAnsi="Arial" w:eastAsia="Arial" w:cs="Arial"/>
          <w:b w:val="0"/>
          <w:bCs w:val="0"/>
          <w:i w:val="0"/>
          <w:iCs w:val="0"/>
          <w:caps w:val="0"/>
          <w:smallCaps w:val="0"/>
          <w:noProof w:val="0"/>
          <w:color w:val="000000" w:themeColor="text1" w:themeTint="FF" w:themeShade="FF"/>
          <w:sz w:val="24"/>
          <w:szCs w:val="24"/>
          <w:lang w:val="en-GB"/>
        </w:rPr>
        <w:t xml:space="preserve"> the document you have prepared by 09:00am on Monday 9</w:t>
      </w:r>
      <w:r w:rsidRPr="304BD019" w:rsidR="208A9032">
        <w:rPr>
          <w:rFonts w:ascii="Arial" w:hAnsi="Arial" w:eastAsia="Arial" w:cs="Arial"/>
          <w:b w:val="0"/>
          <w:bCs w:val="0"/>
          <w:i w:val="0"/>
          <w:iCs w:val="0"/>
          <w:caps w:val="0"/>
          <w:smallCaps w:val="0"/>
          <w:noProof w:val="0"/>
          <w:color w:val="000000" w:themeColor="text1" w:themeTint="FF" w:themeShade="FF"/>
          <w:sz w:val="24"/>
          <w:szCs w:val="24"/>
          <w:vertAlign w:val="superscript"/>
          <w:lang w:val="en-GB"/>
        </w:rPr>
        <w:t>th</w:t>
      </w:r>
      <w:r w:rsidRPr="304BD019" w:rsidR="208A9032">
        <w:rPr>
          <w:rFonts w:ascii="Arial" w:hAnsi="Arial" w:eastAsia="Arial" w:cs="Arial"/>
          <w:b w:val="0"/>
          <w:bCs w:val="0"/>
          <w:i w:val="0"/>
          <w:iCs w:val="0"/>
          <w:caps w:val="0"/>
          <w:smallCaps w:val="0"/>
          <w:noProof w:val="0"/>
          <w:color w:val="000000" w:themeColor="text1" w:themeTint="FF" w:themeShade="FF"/>
          <w:sz w:val="24"/>
          <w:szCs w:val="24"/>
          <w:lang w:val="en-GB"/>
        </w:rPr>
        <w:t xml:space="preserve"> November 2026. This should be sent via email to </w:t>
      </w:r>
      <w:hyperlink r:id="R5786ec861ca140ff">
        <w:r w:rsidRPr="304BD019" w:rsidR="208A9032">
          <w:rPr>
            <w:rStyle w:val="Hyperlink"/>
            <w:rFonts w:ascii="Arial" w:hAnsi="Arial" w:eastAsia="Arial" w:cs="Arial"/>
            <w:b w:val="0"/>
            <w:bCs w:val="0"/>
            <w:i w:val="0"/>
            <w:iCs w:val="0"/>
            <w:caps w:val="0"/>
            <w:smallCaps w:val="0"/>
            <w:strike w:val="0"/>
            <w:dstrike w:val="0"/>
            <w:noProof w:val="0"/>
            <w:color w:val="0000FF"/>
            <w:u w:val="single"/>
            <w:lang w:val="en-GB"/>
          </w:rPr>
          <w:t>recruitment@rbfrs.co.uk</w:t>
        </w:r>
      </w:hyperlink>
      <w:r w:rsidRPr="304BD019" w:rsidR="208A9032">
        <w:rPr>
          <w:rFonts w:ascii="Arial" w:hAnsi="Arial" w:eastAsia="Arial" w:cs="Arial"/>
          <w:b w:val="0"/>
          <w:bCs w:val="0"/>
          <w:i w:val="0"/>
          <w:iCs w:val="0"/>
          <w:caps w:val="0"/>
          <w:smallCaps w:val="0"/>
          <w:noProof w:val="0"/>
          <w:color w:val="000000" w:themeColor="text1" w:themeTint="FF" w:themeShade="FF"/>
          <w:sz w:val="24"/>
          <w:szCs w:val="24"/>
          <w:lang w:val="en-GB"/>
        </w:rPr>
        <w:t xml:space="preserve"> before the</w:t>
      </w:r>
      <w:r w:rsidRPr="304BD019" w:rsidR="208A9032">
        <w:rPr>
          <w:rFonts w:ascii="Arial" w:hAnsi="Arial" w:eastAsia="Arial" w:cs="Arial"/>
          <w:b w:val="0"/>
          <w:bCs w:val="0"/>
          <w:i w:val="0"/>
          <w:iCs w:val="0"/>
          <w:caps w:val="0"/>
          <w:smallCaps w:val="0"/>
          <w:noProof w:val="0"/>
          <w:color w:val="000000" w:themeColor="text1" w:themeTint="FF" w:themeShade="FF"/>
          <w:sz w:val="24"/>
          <w:szCs w:val="24"/>
          <w:lang w:val="en-GB"/>
        </w:rPr>
        <w:t xml:space="preserve"> deadline for your application to be progressed</w:t>
      </w:r>
      <w:r w:rsidRPr="304BD019" w:rsidR="1B0D4B26">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304BD019" w:rsidP="304BD019" w:rsidRDefault="304BD019" w14:paraId="75154247" w14:textId="77F61B28">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p>
    <w:p w:rsidR="1B0D4B26" w:rsidP="304BD019" w:rsidRDefault="1B0D4B26" w14:paraId="43A1E0B9" w14:textId="5F1E075B">
      <w:pPr>
        <w:pStyle w:val="Normal"/>
        <w:rPr>
          <w:rFonts w:ascii="Arial" w:hAnsi="Arial" w:eastAsia="Arial" w:cs="Arial"/>
          <w:noProof w:val="0"/>
          <w:sz w:val="24"/>
          <w:szCs w:val="24"/>
          <w:lang w:val="en-GB"/>
        </w:rPr>
      </w:pPr>
      <w:r w:rsidRPr="304BD019" w:rsidR="1B0D4B26">
        <w:rPr>
          <w:rFonts w:ascii="Arial" w:hAnsi="Arial" w:eastAsia="Arial" w:cs="Arial"/>
          <w:b w:val="0"/>
          <w:bCs w:val="0"/>
          <w:i w:val="0"/>
          <w:iCs w:val="0"/>
          <w:caps w:val="0"/>
          <w:smallCaps w:val="0"/>
          <w:noProof w:val="0"/>
          <w:color w:val="000000" w:themeColor="text1" w:themeTint="FF" w:themeShade="FF"/>
          <w:sz w:val="24"/>
          <w:szCs w:val="24"/>
          <w:lang w:val="en-GB"/>
        </w:rPr>
        <w:t>This task is being provided in ad</w:t>
      </w:r>
      <w:r w:rsidRPr="304BD019" w:rsidR="1B0D4B26">
        <w:rPr>
          <w:rFonts w:ascii="Arial" w:hAnsi="Arial" w:eastAsia="Arial" w:cs="Arial"/>
          <w:b w:val="0"/>
          <w:bCs w:val="0"/>
          <w:i w:val="0"/>
          <w:iCs w:val="0"/>
          <w:caps w:val="0"/>
          <w:smallCaps w:val="0"/>
          <w:noProof w:val="0"/>
          <w:color w:val="000000" w:themeColor="text1" w:themeTint="FF" w:themeShade="FF"/>
          <w:sz w:val="24"/>
          <w:szCs w:val="24"/>
          <w:lang w:val="en-GB" w:eastAsia="en-US" w:bidi="ar-SA"/>
        </w:rPr>
        <w:t xml:space="preserve">vance </w:t>
      </w:r>
      <w:r w:rsidRPr="304BD019" w:rsidR="1B0D4B26">
        <w:rPr>
          <w:rFonts w:ascii="Arial" w:hAnsi="Arial" w:eastAsia="Arial" w:cs="Arial"/>
          <w:b w:val="0"/>
          <w:bCs w:val="0"/>
          <w:i w:val="0"/>
          <w:iCs w:val="0"/>
          <w:caps w:val="0"/>
          <w:smallCaps w:val="0"/>
          <w:noProof w:val="0"/>
          <w:color w:val="000000" w:themeColor="text1" w:themeTint="FF" w:themeShade="FF"/>
          <w:sz w:val="24"/>
          <w:szCs w:val="24"/>
          <w:lang w:val="en-GB" w:eastAsia="en-US" w:bidi="ar-SA"/>
        </w:rPr>
        <w:t xml:space="preserve">to </w:t>
      </w:r>
      <w:r w:rsidRPr="304BD019" w:rsidR="5D4169B9">
        <w:rPr>
          <w:rFonts w:ascii="Arial" w:hAnsi="Arial" w:eastAsia="Arial" w:cs="Arial"/>
          <w:b w:val="0"/>
          <w:bCs w:val="0"/>
          <w:i w:val="0"/>
          <w:iCs w:val="0"/>
          <w:caps w:val="0"/>
          <w:smallCaps w:val="0"/>
          <w:noProof w:val="0"/>
          <w:color w:val="000000" w:themeColor="text1" w:themeTint="FF" w:themeShade="FF"/>
          <w:sz w:val="24"/>
          <w:szCs w:val="24"/>
          <w:lang w:val="en-GB" w:eastAsia="en-US" w:bidi="ar-SA"/>
        </w:rPr>
        <w:t>allow you to start considering your approach. </w:t>
      </w:r>
    </w:p>
    <w:p w:rsidR="00A03699" w:rsidP="304BD019" w:rsidRDefault="00A03699" w14:paraId="36355CD1" w14:textId="77777777">
      <w:pPr>
        <w:rPr>
          <w:rFonts w:ascii="Arial" w:hAnsi="Arial" w:eastAsia="Arial" w:cs="Arial"/>
        </w:rPr>
      </w:pPr>
    </w:p>
    <w:sectPr w:rsidR="00A0369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32973"/>
    <w:multiLevelType w:val="multilevel"/>
    <w:tmpl w:val="97CE2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D3C16CB"/>
    <w:multiLevelType w:val="multilevel"/>
    <w:tmpl w:val="5770CB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096031A"/>
    <w:multiLevelType w:val="multilevel"/>
    <w:tmpl w:val="488A3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7507682">
    <w:abstractNumId w:val="0"/>
  </w:num>
  <w:num w:numId="2" w16cid:durableId="309989083">
    <w:abstractNumId w:val="2"/>
  </w:num>
  <w:num w:numId="3" w16cid:durableId="653996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3E"/>
    <w:rsid w:val="00116F58"/>
    <w:rsid w:val="00235423"/>
    <w:rsid w:val="00740B3E"/>
    <w:rsid w:val="00852242"/>
    <w:rsid w:val="00A03699"/>
    <w:rsid w:val="00CC11AE"/>
    <w:rsid w:val="00D523A4"/>
    <w:rsid w:val="01FFC77F"/>
    <w:rsid w:val="0896EA20"/>
    <w:rsid w:val="154D5F7F"/>
    <w:rsid w:val="1720823F"/>
    <w:rsid w:val="1B0D4B26"/>
    <w:rsid w:val="208A9032"/>
    <w:rsid w:val="2A4146EF"/>
    <w:rsid w:val="2E1F0D41"/>
    <w:rsid w:val="2FEEADA5"/>
    <w:rsid w:val="304BD019"/>
    <w:rsid w:val="369229E6"/>
    <w:rsid w:val="3D56625E"/>
    <w:rsid w:val="4D586468"/>
    <w:rsid w:val="5D4169B9"/>
    <w:rsid w:val="6EC309E5"/>
    <w:rsid w:val="6F6B7F8F"/>
    <w:rsid w:val="737E7F54"/>
    <w:rsid w:val="74367B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720A"/>
  <w15:chartTrackingRefBased/>
  <w15:docId w15:val="{CAD15752-1685-43AD-88C5-C11D176CF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40B3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0B3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0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0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0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0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B3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40B3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40B3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40B3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40B3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40B3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40B3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40B3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40B3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40B3E"/>
    <w:rPr>
      <w:rFonts w:eastAsiaTheme="majorEastAsia" w:cstheme="majorBidi"/>
      <w:color w:val="272727" w:themeColor="text1" w:themeTint="D8"/>
    </w:rPr>
  </w:style>
  <w:style w:type="paragraph" w:styleId="Title">
    <w:name w:val="Title"/>
    <w:basedOn w:val="Normal"/>
    <w:next w:val="Normal"/>
    <w:link w:val="TitleChar"/>
    <w:uiPriority w:val="10"/>
    <w:qFormat/>
    <w:rsid w:val="00740B3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40B3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40B3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40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B3E"/>
    <w:pPr>
      <w:spacing w:before="160"/>
      <w:jc w:val="center"/>
    </w:pPr>
    <w:rPr>
      <w:i/>
      <w:iCs/>
      <w:color w:val="404040" w:themeColor="text1" w:themeTint="BF"/>
    </w:rPr>
  </w:style>
  <w:style w:type="character" w:styleId="QuoteChar" w:customStyle="1">
    <w:name w:val="Quote Char"/>
    <w:basedOn w:val="DefaultParagraphFont"/>
    <w:link w:val="Quote"/>
    <w:uiPriority w:val="29"/>
    <w:rsid w:val="00740B3E"/>
    <w:rPr>
      <w:i/>
      <w:iCs/>
      <w:color w:val="404040" w:themeColor="text1" w:themeTint="BF"/>
    </w:rPr>
  </w:style>
  <w:style w:type="paragraph" w:styleId="ListParagraph">
    <w:name w:val="List Paragraph"/>
    <w:basedOn w:val="Normal"/>
    <w:uiPriority w:val="34"/>
    <w:qFormat/>
    <w:rsid w:val="00740B3E"/>
    <w:pPr>
      <w:ind w:left="720"/>
      <w:contextualSpacing/>
    </w:pPr>
  </w:style>
  <w:style w:type="character" w:styleId="IntenseEmphasis">
    <w:name w:val="Intense Emphasis"/>
    <w:basedOn w:val="DefaultParagraphFont"/>
    <w:uiPriority w:val="21"/>
    <w:qFormat/>
    <w:rsid w:val="00740B3E"/>
    <w:rPr>
      <w:i/>
      <w:iCs/>
      <w:color w:val="0F4761" w:themeColor="accent1" w:themeShade="BF"/>
    </w:rPr>
  </w:style>
  <w:style w:type="paragraph" w:styleId="IntenseQuote">
    <w:name w:val="Intense Quote"/>
    <w:basedOn w:val="Normal"/>
    <w:next w:val="Normal"/>
    <w:link w:val="IntenseQuoteChar"/>
    <w:uiPriority w:val="30"/>
    <w:qFormat/>
    <w:rsid w:val="00740B3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40B3E"/>
    <w:rPr>
      <w:i/>
      <w:iCs/>
      <w:color w:val="0F4761" w:themeColor="accent1" w:themeShade="BF"/>
    </w:rPr>
  </w:style>
  <w:style w:type="character" w:styleId="IntenseReference">
    <w:name w:val="Intense Reference"/>
    <w:basedOn w:val="DefaultParagraphFont"/>
    <w:uiPriority w:val="32"/>
    <w:qFormat/>
    <w:rsid w:val="00740B3E"/>
    <w:rPr>
      <w:b/>
      <w:bCs/>
      <w:smallCaps/>
      <w:color w:val="0F4761" w:themeColor="accent1" w:themeShade="BF"/>
      <w:spacing w:val="5"/>
    </w:rPr>
  </w:style>
  <w:style w:type="character" w:styleId="Hyperlink">
    <w:name w:val="Hyperlink"/>
    <w:basedOn w:val="DefaultParagraphFont"/>
    <w:uiPriority w:val="99"/>
    <w:unhideWhenUsed/>
    <w:rsid w:val="00740B3E"/>
    <w:rPr>
      <w:color w:val="467886" w:themeColor="hyperlink"/>
      <w:u w:val="single"/>
    </w:rPr>
  </w:style>
  <w:style w:type="character" w:styleId="UnresolvedMention">
    <w:name w:val="Unresolved Mention"/>
    <w:basedOn w:val="DefaultParagraphFont"/>
    <w:uiPriority w:val="99"/>
    <w:semiHidden/>
    <w:unhideWhenUsed/>
    <w:rsid w:val="00740B3E"/>
    <w:rPr>
      <w:color w:val="605E5C"/>
      <w:shd w:val="clear" w:color="auto" w:fill="E1DFDD"/>
    </w:rPr>
  </w:style>
  <w:style w:type="paragraph" w:styleId="NormalWeb">
    <w:uiPriority w:val="99"/>
    <w:name w:val="Normal (Web)"/>
    <w:basedOn w:val="Normal"/>
    <w:unhideWhenUsed/>
    <w:rsid w:val="369229E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yperlink" Target="mailto:recruitment@rbfrs.co.uk" TargetMode="External" Id="R5786ec861ca140f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8632F22DF13B4386869EB75C1335A0" ma:contentTypeVersion="21" ma:contentTypeDescription="Create a new document." ma:contentTypeScope="" ma:versionID="48c33554197c6b85be4861685c0e610c">
  <xsd:schema xmlns:xsd="http://www.w3.org/2001/XMLSchema" xmlns:xs="http://www.w3.org/2001/XMLSchema" xmlns:p="http://schemas.microsoft.com/office/2006/metadata/properties" xmlns:ns1="http://schemas.microsoft.com/sharepoint/v3" xmlns:ns2="6759c681-af89-49d1-afde-82ffd9479caf" xmlns:ns3="8f9b29e8-928d-4e45-b7f8-8ef938328283" xmlns:ns4="4e099542-e457-49c2-966c-8e593bbb53ac" targetNamespace="http://schemas.microsoft.com/office/2006/metadata/properties" ma:root="true" ma:fieldsID="f6e9459d4cf217b8cd8c1adc761f8e32" ns1:_="" ns2:_="" ns3:_="" ns4:_="">
    <xsd:import namespace="http://schemas.microsoft.com/sharepoint/v3"/>
    <xsd:import namespace="6759c681-af89-49d1-afde-82ffd9479caf"/>
    <xsd:import namespace="8f9b29e8-928d-4e45-b7f8-8ef938328283"/>
    <xsd:import namespace="4e099542-e457-49c2-966c-8e593bbb53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SearchProperties" minOccurs="0"/>
                <xsd:element ref="ns2:MediaLengthInSeconds" minOccurs="0"/>
                <xsd:element ref="ns2:MediaServiceLocation" minOccurs="0"/>
                <xsd:element ref="ns2:_Flow_SignoffStatus" minOccurs="0"/>
                <xsd:element ref="ns2:Number"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59c681-af89-49d1-afde-82ffd9479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71c1da8-175b-4d91-9606-bd183b7fc27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Number" ma:index="24" nillable="true" ma:displayName="Number" ma:decimals="0" ma:internalName="Number">
      <xsd:simpleType>
        <xsd:restriction base="dms:Number"/>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9b29e8-928d-4e45-b7f8-8ef93832828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a23c888-2058-4512-987e-7d86a1cc5b95}" ma:internalName="TaxCatchAll" ma:showField="CatchAllData" ma:web="4e099542-e457-49c2-966c-8e593bbb53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099542-e457-49c2-966c-8e593bbb53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59c681-af89-49d1-afde-82ffd9479c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Flow_SignoffStatus xmlns="6759c681-af89-49d1-afde-82ffd9479caf" xsi:nil="true"/>
    <TaxCatchAll xmlns="8f9b29e8-928d-4e45-b7f8-8ef938328283" xsi:nil="true"/>
    <Number xmlns="6759c681-af89-49d1-afde-82ffd9479caf" xsi:nil="true"/>
  </documentManagement>
</p:properties>
</file>

<file path=customXml/itemProps1.xml><?xml version="1.0" encoding="utf-8"?>
<ds:datastoreItem xmlns:ds="http://schemas.openxmlformats.org/officeDocument/2006/customXml" ds:itemID="{45DE59F1-413E-402B-B037-360BB809E088}"/>
</file>

<file path=customXml/itemProps2.xml><?xml version="1.0" encoding="utf-8"?>
<ds:datastoreItem xmlns:ds="http://schemas.openxmlformats.org/officeDocument/2006/customXml" ds:itemID="{BB9F3111-B3DF-4CE7-AD50-B1A3867D47E8}"/>
</file>

<file path=customXml/itemProps3.xml><?xml version="1.0" encoding="utf-8"?>
<ds:datastoreItem xmlns:ds="http://schemas.openxmlformats.org/officeDocument/2006/customXml" ds:itemID="{FC4B2906-F336-4C12-A1B1-20B3E68F873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 Leonard</dc:creator>
  <keywords/>
  <dc:description/>
  <lastModifiedBy>Ellece Ott</lastModifiedBy>
  <revision>5</revision>
  <dcterms:created xsi:type="dcterms:W3CDTF">2026-10-14T16:07:00.0000000Z</dcterms:created>
  <dcterms:modified xsi:type="dcterms:W3CDTF">2026-10-14T16:21:29.5850301Z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0x0101009D8632F22DF13B4386869EB75C1335A0</vt:lpwstr>
  </property>
  <property fmtid="{D5CDD505-2E9C-101B-9397-08002B2CF9AE}" pid="3" name="MediaServiceImageTags">
    <vt:lpwstr/>
  </property>
</Properties>
</file>